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539"/>
        <w:gridCol w:w="6077"/>
      </w:tblGrid>
      <w:tr w:rsidR="00052D70" w:rsidRPr="00780EC4" w14:paraId="26EE08AE" w14:textId="77777777">
        <w:trPr>
          <w:trHeight w:val="315"/>
        </w:trPr>
        <w:tc>
          <w:tcPr>
            <w:tcW w:w="3539" w:type="dxa"/>
          </w:tcPr>
          <w:p w14:paraId="45D2062B" w14:textId="77777777" w:rsidR="00052D70" w:rsidRPr="000737EC" w:rsidRDefault="00052D70" w:rsidP="00780EC4">
            <w:pPr>
              <w:snapToGrid w:val="0"/>
              <w:rPr>
                <w:b/>
                <w:bCs/>
                <w:color w:val="000000"/>
                <w:sz w:val="18"/>
                <w:szCs w:val="18"/>
                <w:lang/>
              </w:rPr>
            </w:pPr>
            <w:r w:rsidRPr="000737EC">
              <w:rPr>
                <w:b/>
                <w:bCs/>
                <w:color w:val="000000"/>
                <w:sz w:val="18"/>
                <w:szCs w:val="18"/>
                <w:lang/>
              </w:rPr>
              <w:t>DENUMIREA ASOCIAŢIEI</w:t>
            </w:r>
            <w:r w:rsidR="000737EC">
              <w:rPr>
                <w:b/>
                <w:bCs/>
                <w:color w:val="000000"/>
                <w:sz w:val="18"/>
                <w:szCs w:val="18"/>
                <w:lang/>
              </w:rPr>
              <w:t xml:space="preserve"> DE PROPRIETARI </w:t>
            </w:r>
          </w:p>
        </w:tc>
        <w:tc>
          <w:tcPr>
            <w:tcW w:w="6077" w:type="dxa"/>
            <w:tcBorders>
              <w:bottom w:val="single" w:sz="4" w:space="0" w:color="auto"/>
            </w:tcBorders>
          </w:tcPr>
          <w:p w14:paraId="25436E5F" w14:textId="77777777" w:rsidR="00052D70" w:rsidRPr="00780EC4" w:rsidRDefault="00052D70" w:rsidP="00780EC4">
            <w:pPr>
              <w:pStyle w:val="TableContents"/>
              <w:snapToGrid w:val="0"/>
              <w:rPr>
                <w:sz w:val="20"/>
                <w:szCs w:val="20"/>
                <w:lang/>
              </w:rPr>
            </w:pPr>
          </w:p>
        </w:tc>
      </w:tr>
      <w:tr w:rsidR="00052D70" w:rsidRPr="00780EC4" w14:paraId="570C6F6C" w14:textId="77777777">
        <w:tc>
          <w:tcPr>
            <w:tcW w:w="3539" w:type="dxa"/>
          </w:tcPr>
          <w:p w14:paraId="14CFD0B5" w14:textId="77777777" w:rsidR="00052D70" w:rsidRPr="000737EC" w:rsidRDefault="00052D70" w:rsidP="00780EC4">
            <w:pPr>
              <w:snapToGrid w:val="0"/>
              <w:rPr>
                <w:b/>
                <w:bCs/>
                <w:color w:val="000000"/>
                <w:sz w:val="18"/>
                <w:szCs w:val="18"/>
                <w:lang/>
              </w:rPr>
            </w:pPr>
            <w:r w:rsidRPr="000737EC">
              <w:rPr>
                <w:b/>
                <w:bCs/>
                <w:color w:val="000000"/>
                <w:sz w:val="18"/>
                <w:szCs w:val="18"/>
                <w:lang/>
              </w:rPr>
              <w:t>SEDIUL (ADRESA CORESPONDENŢĂ)</w:t>
            </w:r>
          </w:p>
        </w:tc>
        <w:tc>
          <w:tcPr>
            <w:tcW w:w="6077" w:type="dxa"/>
            <w:tcBorders>
              <w:top w:val="single" w:sz="4" w:space="0" w:color="auto"/>
              <w:bottom w:val="single" w:sz="4" w:space="0" w:color="auto"/>
            </w:tcBorders>
          </w:tcPr>
          <w:p w14:paraId="03866CE6" w14:textId="77777777" w:rsidR="00052D70" w:rsidRPr="00780EC4" w:rsidRDefault="00052D70" w:rsidP="00780EC4">
            <w:pPr>
              <w:pStyle w:val="TableContents"/>
              <w:snapToGrid w:val="0"/>
              <w:rPr>
                <w:sz w:val="20"/>
                <w:szCs w:val="20"/>
                <w:lang/>
              </w:rPr>
            </w:pPr>
          </w:p>
        </w:tc>
      </w:tr>
      <w:tr w:rsidR="00052D70" w:rsidRPr="00780EC4" w14:paraId="76E49577" w14:textId="77777777">
        <w:tc>
          <w:tcPr>
            <w:tcW w:w="3539" w:type="dxa"/>
          </w:tcPr>
          <w:p w14:paraId="131B6119" w14:textId="77777777" w:rsidR="00052D70" w:rsidRPr="000737EC" w:rsidRDefault="00052D70" w:rsidP="00780EC4">
            <w:pPr>
              <w:snapToGrid w:val="0"/>
              <w:rPr>
                <w:b/>
                <w:bCs/>
                <w:color w:val="000000"/>
                <w:sz w:val="18"/>
                <w:szCs w:val="18"/>
                <w:lang/>
              </w:rPr>
            </w:pPr>
            <w:r w:rsidRPr="000737EC">
              <w:rPr>
                <w:b/>
                <w:bCs/>
                <w:color w:val="000000"/>
                <w:sz w:val="18"/>
                <w:szCs w:val="18"/>
                <w:lang/>
              </w:rPr>
              <w:t>NR/DATA ÎNCHEIERII</w:t>
            </w:r>
            <w:r w:rsidR="000737EC">
              <w:rPr>
                <w:b/>
                <w:bCs/>
                <w:color w:val="000000"/>
                <w:sz w:val="18"/>
                <w:szCs w:val="18"/>
                <w:lang/>
              </w:rPr>
              <w:t xml:space="preserve"> J</w:t>
            </w:r>
            <w:r w:rsidRPr="000737EC">
              <w:rPr>
                <w:b/>
                <w:bCs/>
                <w:color w:val="000000"/>
                <w:sz w:val="18"/>
                <w:szCs w:val="18"/>
                <w:lang/>
              </w:rPr>
              <w:t>UDECĂTOREŞTI</w:t>
            </w:r>
          </w:p>
        </w:tc>
        <w:tc>
          <w:tcPr>
            <w:tcW w:w="6077" w:type="dxa"/>
            <w:tcBorders>
              <w:top w:val="single" w:sz="4" w:space="0" w:color="auto"/>
              <w:bottom w:val="single" w:sz="4" w:space="0" w:color="auto"/>
            </w:tcBorders>
          </w:tcPr>
          <w:p w14:paraId="1C68ADE9" w14:textId="77777777" w:rsidR="00052D70" w:rsidRPr="00780EC4" w:rsidRDefault="00052D70" w:rsidP="00780EC4">
            <w:pPr>
              <w:pStyle w:val="TableContents"/>
              <w:snapToGrid w:val="0"/>
              <w:rPr>
                <w:sz w:val="20"/>
                <w:szCs w:val="20"/>
                <w:lang/>
              </w:rPr>
            </w:pPr>
          </w:p>
        </w:tc>
      </w:tr>
      <w:tr w:rsidR="00052D70" w:rsidRPr="00780EC4" w14:paraId="7FFE8931" w14:textId="77777777">
        <w:tc>
          <w:tcPr>
            <w:tcW w:w="3539" w:type="dxa"/>
          </w:tcPr>
          <w:p w14:paraId="3A46DD8F" w14:textId="77777777" w:rsidR="00052D70" w:rsidRPr="000737EC" w:rsidRDefault="00052D70" w:rsidP="00780EC4">
            <w:pPr>
              <w:snapToGrid w:val="0"/>
              <w:rPr>
                <w:b/>
                <w:bCs/>
                <w:color w:val="000000"/>
                <w:sz w:val="18"/>
                <w:szCs w:val="18"/>
                <w:lang/>
              </w:rPr>
            </w:pPr>
            <w:r w:rsidRPr="000737EC">
              <w:rPr>
                <w:b/>
                <w:bCs/>
                <w:color w:val="000000"/>
                <w:sz w:val="18"/>
                <w:szCs w:val="18"/>
                <w:lang/>
              </w:rPr>
              <w:t>CODUL DE IDENTIFICARE FISCALĂ</w:t>
            </w:r>
          </w:p>
        </w:tc>
        <w:tc>
          <w:tcPr>
            <w:tcW w:w="6077" w:type="dxa"/>
            <w:tcBorders>
              <w:top w:val="single" w:sz="4" w:space="0" w:color="auto"/>
              <w:bottom w:val="single" w:sz="4" w:space="0" w:color="auto"/>
            </w:tcBorders>
          </w:tcPr>
          <w:p w14:paraId="4BAE7D02" w14:textId="77777777" w:rsidR="00052D70" w:rsidRPr="00780EC4" w:rsidRDefault="00052D70" w:rsidP="00780EC4">
            <w:pPr>
              <w:pStyle w:val="TableContents"/>
              <w:snapToGrid w:val="0"/>
              <w:rPr>
                <w:sz w:val="20"/>
                <w:szCs w:val="20"/>
                <w:lang/>
              </w:rPr>
            </w:pPr>
          </w:p>
        </w:tc>
      </w:tr>
      <w:tr w:rsidR="00052D70" w:rsidRPr="00780EC4" w14:paraId="3E7E9011" w14:textId="77777777">
        <w:tc>
          <w:tcPr>
            <w:tcW w:w="3539" w:type="dxa"/>
          </w:tcPr>
          <w:p w14:paraId="62E22A57" w14:textId="77777777" w:rsidR="00052D70" w:rsidRPr="000737EC" w:rsidRDefault="00052D70" w:rsidP="00780EC4">
            <w:pPr>
              <w:snapToGrid w:val="0"/>
              <w:rPr>
                <w:b/>
                <w:bCs/>
                <w:color w:val="000000"/>
                <w:sz w:val="18"/>
                <w:szCs w:val="18"/>
                <w:lang/>
              </w:rPr>
            </w:pPr>
            <w:r w:rsidRPr="000737EC">
              <w:rPr>
                <w:b/>
                <w:bCs/>
                <w:color w:val="000000"/>
                <w:sz w:val="18"/>
                <w:szCs w:val="18"/>
                <w:lang/>
              </w:rPr>
              <w:t>CONT BANCAR</w:t>
            </w:r>
          </w:p>
        </w:tc>
        <w:tc>
          <w:tcPr>
            <w:tcW w:w="6077" w:type="dxa"/>
            <w:tcBorders>
              <w:top w:val="single" w:sz="4" w:space="0" w:color="auto"/>
              <w:bottom w:val="single" w:sz="4" w:space="0" w:color="auto"/>
            </w:tcBorders>
          </w:tcPr>
          <w:p w14:paraId="197F2A18" w14:textId="77777777" w:rsidR="00052D70" w:rsidRPr="00780EC4" w:rsidRDefault="00052D70" w:rsidP="00780EC4">
            <w:pPr>
              <w:pStyle w:val="TableContents"/>
              <w:snapToGrid w:val="0"/>
              <w:rPr>
                <w:sz w:val="20"/>
                <w:szCs w:val="20"/>
                <w:lang/>
              </w:rPr>
            </w:pPr>
          </w:p>
        </w:tc>
      </w:tr>
      <w:tr w:rsidR="00052D70" w:rsidRPr="00780EC4" w14:paraId="4B66E7A5" w14:textId="77777777">
        <w:tc>
          <w:tcPr>
            <w:tcW w:w="3539" w:type="dxa"/>
          </w:tcPr>
          <w:p w14:paraId="1869C29B" w14:textId="77777777" w:rsidR="00052D70" w:rsidRPr="000737EC" w:rsidRDefault="00052D70" w:rsidP="00780EC4">
            <w:pPr>
              <w:snapToGrid w:val="0"/>
              <w:rPr>
                <w:b/>
                <w:bCs/>
                <w:color w:val="000000"/>
                <w:sz w:val="18"/>
                <w:szCs w:val="18"/>
                <w:lang/>
              </w:rPr>
            </w:pPr>
            <w:r w:rsidRPr="000737EC">
              <w:rPr>
                <w:b/>
                <w:bCs/>
                <w:color w:val="000000"/>
                <w:sz w:val="18"/>
                <w:szCs w:val="18"/>
                <w:lang/>
              </w:rPr>
              <w:t>BANCA</w:t>
            </w:r>
          </w:p>
        </w:tc>
        <w:tc>
          <w:tcPr>
            <w:tcW w:w="6077" w:type="dxa"/>
            <w:tcBorders>
              <w:top w:val="single" w:sz="4" w:space="0" w:color="auto"/>
              <w:bottom w:val="single" w:sz="4" w:space="0" w:color="auto"/>
            </w:tcBorders>
          </w:tcPr>
          <w:p w14:paraId="2C5B7366" w14:textId="77777777" w:rsidR="00052D70" w:rsidRPr="00780EC4" w:rsidRDefault="00052D70" w:rsidP="00780EC4">
            <w:pPr>
              <w:pStyle w:val="TableContents"/>
              <w:snapToGrid w:val="0"/>
              <w:rPr>
                <w:sz w:val="20"/>
                <w:szCs w:val="20"/>
                <w:lang/>
              </w:rPr>
            </w:pPr>
          </w:p>
        </w:tc>
      </w:tr>
    </w:tbl>
    <w:p w14:paraId="45D18BBE" w14:textId="77777777" w:rsidR="00052D70" w:rsidRPr="00780EC4" w:rsidRDefault="00052D70" w:rsidP="00780EC4">
      <w:pPr>
        <w:rPr>
          <w:color w:val="000000"/>
          <w:sz w:val="20"/>
          <w:szCs w:val="20"/>
          <w:lang/>
        </w:rPr>
      </w:pPr>
      <w:r w:rsidRPr="00780EC4">
        <w:rPr>
          <w:color w:val="000000"/>
          <w:sz w:val="20"/>
          <w:szCs w:val="20"/>
          <w:lang/>
        </w:rPr>
        <w:t xml:space="preserve"> </w:t>
      </w:r>
    </w:p>
    <w:p w14:paraId="12EAD9F5" w14:textId="77777777" w:rsidR="00052D70" w:rsidRPr="00780EC4" w:rsidRDefault="00052D70" w:rsidP="00780EC4">
      <w:pPr>
        <w:jc w:val="center"/>
        <w:rPr>
          <w:color w:val="000000"/>
          <w:sz w:val="20"/>
          <w:szCs w:val="20"/>
          <w:lang/>
        </w:rPr>
      </w:pPr>
    </w:p>
    <w:p w14:paraId="56B84EFD" w14:textId="77777777" w:rsidR="00052D70" w:rsidRPr="00780EC4" w:rsidRDefault="00052D70" w:rsidP="00780EC4">
      <w:pPr>
        <w:jc w:val="center"/>
        <w:rPr>
          <w:color w:val="000000"/>
          <w:sz w:val="20"/>
          <w:szCs w:val="20"/>
          <w:lang/>
        </w:rPr>
      </w:pPr>
      <w:r w:rsidRPr="00780EC4">
        <w:rPr>
          <w:b/>
          <w:bCs/>
          <w:color w:val="000000"/>
          <w:sz w:val="20"/>
          <w:szCs w:val="20"/>
          <w:lang/>
        </w:rPr>
        <w:t>SITUAŢIA SOLDURILOR ELEMENTELOR DE ACTIV ŞI DE PASIV</w:t>
      </w:r>
      <w:r w:rsidRPr="00780EC4">
        <w:rPr>
          <w:color w:val="000000"/>
          <w:sz w:val="20"/>
          <w:szCs w:val="20"/>
          <w:lang/>
        </w:rPr>
        <w:br/>
      </w:r>
      <w:r w:rsidRPr="00780EC4">
        <w:rPr>
          <w:b/>
          <w:bCs/>
          <w:color w:val="000000"/>
          <w:sz w:val="20"/>
          <w:szCs w:val="20"/>
          <w:lang/>
        </w:rPr>
        <w:t>la data de</w:t>
      </w:r>
      <w:r w:rsidRPr="00780EC4">
        <w:rPr>
          <w:color w:val="000000"/>
          <w:sz w:val="20"/>
          <w:szCs w:val="20"/>
          <w:lang/>
        </w:rPr>
        <w:t xml:space="preserve"> _________________</w:t>
      </w:r>
    </w:p>
    <w:p w14:paraId="77BB2895" w14:textId="77777777" w:rsidR="00052D70" w:rsidRPr="00780EC4" w:rsidRDefault="00052D70" w:rsidP="00780EC4">
      <w:pPr>
        <w:jc w:val="center"/>
        <w:rPr>
          <w:sz w:val="20"/>
          <w:szCs w:val="20"/>
          <w:lang/>
        </w:rPr>
      </w:pPr>
    </w:p>
    <w:p w14:paraId="6210D2D0" w14:textId="77777777" w:rsidR="00052D70" w:rsidRPr="00780EC4" w:rsidRDefault="00052D70" w:rsidP="00780EC4">
      <w:pPr>
        <w:jc w:val="center"/>
        <w:rPr>
          <w:sz w:val="20"/>
          <w:szCs w:val="20"/>
          <w:lang/>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74"/>
        <w:gridCol w:w="3766"/>
        <w:gridCol w:w="678"/>
        <w:gridCol w:w="356"/>
        <w:gridCol w:w="3646"/>
        <w:gridCol w:w="828"/>
      </w:tblGrid>
      <w:tr w:rsidR="00052D70" w:rsidRPr="00780EC4" w14:paraId="63407845" w14:textId="77777777" w:rsidTr="000737EC">
        <w:tc>
          <w:tcPr>
            <w:tcW w:w="374" w:type="dxa"/>
            <w:tcBorders>
              <w:top w:val="single" w:sz="1" w:space="0" w:color="000000"/>
              <w:left w:val="single" w:sz="1" w:space="0" w:color="000000"/>
              <w:bottom w:val="single" w:sz="1" w:space="0" w:color="000000"/>
            </w:tcBorders>
          </w:tcPr>
          <w:p w14:paraId="3A746AFA" w14:textId="77777777" w:rsidR="00052D70" w:rsidRPr="00780EC4" w:rsidRDefault="00052D70" w:rsidP="00780EC4">
            <w:pPr>
              <w:pStyle w:val="TableContents"/>
              <w:snapToGrid w:val="0"/>
              <w:jc w:val="center"/>
              <w:rPr>
                <w:b/>
                <w:bCs/>
                <w:sz w:val="20"/>
                <w:szCs w:val="20"/>
                <w:lang/>
              </w:rPr>
            </w:pPr>
            <w:r w:rsidRPr="00780EC4">
              <w:rPr>
                <w:b/>
                <w:bCs/>
                <w:sz w:val="20"/>
                <w:szCs w:val="20"/>
                <w:lang/>
              </w:rPr>
              <w:t>Nr</w:t>
            </w:r>
          </w:p>
          <w:p w14:paraId="1F38C480" w14:textId="77777777" w:rsidR="00052D70" w:rsidRPr="00780EC4" w:rsidRDefault="00052D70" w:rsidP="00780EC4">
            <w:pPr>
              <w:pStyle w:val="TableContents"/>
              <w:jc w:val="center"/>
              <w:rPr>
                <w:b/>
                <w:bCs/>
                <w:sz w:val="20"/>
                <w:szCs w:val="20"/>
                <w:lang/>
              </w:rPr>
            </w:pPr>
            <w:r w:rsidRPr="00780EC4">
              <w:rPr>
                <w:b/>
                <w:bCs/>
                <w:sz w:val="20"/>
                <w:szCs w:val="20"/>
                <w:lang/>
              </w:rPr>
              <w:t>crt</w:t>
            </w:r>
          </w:p>
        </w:tc>
        <w:tc>
          <w:tcPr>
            <w:tcW w:w="3766" w:type="dxa"/>
            <w:tcBorders>
              <w:top w:val="single" w:sz="1" w:space="0" w:color="000000"/>
              <w:left w:val="single" w:sz="1" w:space="0" w:color="000000"/>
              <w:bottom w:val="single" w:sz="1" w:space="0" w:color="000000"/>
            </w:tcBorders>
          </w:tcPr>
          <w:p w14:paraId="5FD72782" w14:textId="77777777" w:rsidR="00052D70" w:rsidRPr="00780EC4" w:rsidRDefault="00052D70" w:rsidP="000737EC">
            <w:pPr>
              <w:pStyle w:val="TableContents"/>
              <w:snapToGrid w:val="0"/>
              <w:jc w:val="center"/>
              <w:rPr>
                <w:b/>
                <w:bCs/>
                <w:sz w:val="20"/>
                <w:szCs w:val="20"/>
                <w:lang/>
              </w:rPr>
            </w:pPr>
            <w:r w:rsidRPr="00780EC4">
              <w:rPr>
                <w:b/>
                <w:bCs/>
                <w:sz w:val="20"/>
                <w:szCs w:val="20"/>
                <w:lang/>
              </w:rPr>
              <w:t>Elemente de</w:t>
            </w:r>
          </w:p>
          <w:p w14:paraId="5C138B3A" w14:textId="77777777" w:rsidR="00052D70" w:rsidRPr="00780EC4" w:rsidRDefault="00052D70" w:rsidP="000737EC">
            <w:pPr>
              <w:pStyle w:val="TableContents"/>
              <w:jc w:val="center"/>
              <w:rPr>
                <w:b/>
                <w:bCs/>
                <w:sz w:val="20"/>
                <w:szCs w:val="20"/>
                <w:lang/>
              </w:rPr>
            </w:pPr>
            <w:r w:rsidRPr="00780EC4">
              <w:rPr>
                <w:b/>
                <w:bCs/>
                <w:sz w:val="20"/>
                <w:szCs w:val="20"/>
                <w:lang/>
              </w:rPr>
              <w:t>ACTIV</w:t>
            </w:r>
          </w:p>
        </w:tc>
        <w:tc>
          <w:tcPr>
            <w:tcW w:w="678" w:type="dxa"/>
            <w:tcBorders>
              <w:top w:val="single" w:sz="1" w:space="0" w:color="000000"/>
              <w:left w:val="single" w:sz="1" w:space="0" w:color="000000"/>
              <w:bottom w:val="single" w:sz="1" w:space="0" w:color="000000"/>
            </w:tcBorders>
          </w:tcPr>
          <w:p w14:paraId="74D12A93" w14:textId="77777777" w:rsidR="00052D70" w:rsidRPr="00780EC4" w:rsidRDefault="00052D70" w:rsidP="00780EC4">
            <w:pPr>
              <w:pStyle w:val="TableContents"/>
              <w:snapToGrid w:val="0"/>
              <w:jc w:val="center"/>
              <w:rPr>
                <w:b/>
                <w:bCs/>
                <w:sz w:val="20"/>
                <w:szCs w:val="20"/>
                <w:lang/>
              </w:rPr>
            </w:pPr>
            <w:r w:rsidRPr="00780EC4">
              <w:rPr>
                <w:b/>
                <w:bCs/>
                <w:sz w:val="20"/>
                <w:szCs w:val="20"/>
                <w:lang/>
              </w:rPr>
              <w:t xml:space="preserve">Valori </w:t>
            </w:r>
          </w:p>
          <w:p w14:paraId="175B48EF" w14:textId="77777777" w:rsidR="00052D70" w:rsidRPr="00780EC4" w:rsidRDefault="00052D70" w:rsidP="00780EC4">
            <w:pPr>
              <w:pStyle w:val="TableContents"/>
              <w:jc w:val="center"/>
              <w:rPr>
                <w:b/>
                <w:bCs/>
                <w:sz w:val="20"/>
                <w:szCs w:val="20"/>
                <w:lang/>
              </w:rPr>
            </w:pPr>
            <w:r w:rsidRPr="00780EC4">
              <w:rPr>
                <w:b/>
                <w:bCs/>
                <w:sz w:val="20"/>
                <w:szCs w:val="20"/>
                <w:lang/>
              </w:rPr>
              <w:t>(lei)</w:t>
            </w:r>
          </w:p>
        </w:tc>
        <w:tc>
          <w:tcPr>
            <w:tcW w:w="356" w:type="dxa"/>
            <w:tcBorders>
              <w:top w:val="single" w:sz="1" w:space="0" w:color="000000"/>
              <w:left w:val="single" w:sz="1" w:space="0" w:color="000000"/>
              <w:bottom w:val="single" w:sz="1" w:space="0" w:color="000000"/>
            </w:tcBorders>
          </w:tcPr>
          <w:p w14:paraId="2409B24C" w14:textId="77777777" w:rsidR="00052D70" w:rsidRPr="00780EC4" w:rsidRDefault="00052D70" w:rsidP="00780EC4">
            <w:pPr>
              <w:pStyle w:val="TableContents"/>
              <w:snapToGrid w:val="0"/>
              <w:jc w:val="center"/>
              <w:rPr>
                <w:b/>
                <w:bCs/>
                <w:sz w:val="20"/>
                <w:szCs w:val="20"/>
                <w:lang/>
              </w:rPr>
            </w:pPr>
            <w:r w:rsidRPr="00780EC4">
              <w:rPr>
                <w:b/>
                <w:bCs/>
                <w:sz w:val="20"/>
                <w:szCs w:val="20"/>
                <w:lang/>
              </w:rPr>
              <w:t>Nr</w:t>
            </w:r>
          </w:p>
          <w:p w14:paraId="2309CD4D" w14:textId="77777777" w:rsidR="00052D70" w:rsidRPr="00780EC4" w:rsidRDefault="00052D70" w:rsidP="00780EC4">
            <w:pPr>
              <w:pStyle w:val="TableContents"/>
              <w:jc w:val="center"/>
              <w:rPr>
                <w:b/>
                <w:bCs/>
                <w:sz w:val="20"/>
                <w:szCs w:val="20"/>
                <w:lang/>
              </w:rPr>
            </w:pPr>
            <w:r w:rsidRPr="00780EC4">
              <w:rPr>
                <w:b/>
                <w:bCs/>
                <w:sz w:val="20"/>
                <w:szCs w:val="20"/>
                <w:lang/>
              </w:rPr>
              <w:t>crt</w:t>
            </w:r>
          </w:p>
        </w:tc>
        <w:tc>
          <w:tcPr>
            <w:tcW w:w="3646" w:type="dxa"/>
            <w:tcBorders>
              <w:top w:val="single" w:sz="1" w:space="0" w:color="000000"/>
              <w:left w:val="single" w:sz="1" w:space="0" w:color="000000"/>
              <w:bottom w:val="single" w:sz="1" w:space="0" w:color="000000"/>
            </w:tcBorders>
          </w:tcPr>
          <w:p w14:paraId="4A15C595" w14:textId="77777777" w:rsidR="00052D70" w:rsidRPr="00780EC4" w:rsidRDefault="00052D70" w:rsidP="00780EC4">
            <w:pPr>
              <w:pStyle w:val="TableContents"/>
              <w:snapToGrid w:val="0"/>
              <w:jc w:val="center"/>
              <w:rPr>
                <w:b/>
                <w:bCs/>
                <w:sz w:val="20"/>
                <w:szCs w:val="20"/>
                <w:lang/>
              </w:rPr>
            </w:pPr>
            <w:r w:rsidRPr="00780EC4">
              <w:rPr>
                <w:b/>
                <w:bCs/>
                <w:sz w:val="20"/>
                <w:szCs w:val="20"/>
                <w:lang/>
              </w:rPr>
              <w:t xml:space="preserve">Elemente de </w:t>
            </w:r>
          </w:p>
          <w:p w14:paraId="4049D153" w14:textId="77777777" w:rsidR="00052D70" w:rsidRPr="00780EC4" w:rsidRDefault="00052D70" w:rsidP="00780EC4">
            <w:pPr>
              <w:pStyle w:val="TableContents"/>
              <w:jc w:val="center"/>
              <w:rPr>
                <w:b/>
                <w:bCs/>
                <w:sz w:val="20"/>
                <w:szCs w:val="20"/>
                <w:lang/>
              </w:rPr>
            </w:pPr>
            <w:r w:rsidRPr="00780EC4">
              <w:rPr>
                <w:b/>
                <w:bCs/>
                <w:sz w:val="20"/>
                <w:szCs w:val="20"/>
                <w:lang/>
              </w:rPr>
              <w:t>PASIV</w:t>
            </w:r>
          </w:p>
        </w:tc>
        <w:tc>
          <w:tcPr>
            <w:tcW w:w="828" w:type="dxa"/>
            <w:tcBorders>
              <w:top w:val="single" w:sz="1" w:space="0" w:color="000000"/>
              <w:left w:val="single" w:sz="1" w:space="0" w:color="000000"/>
              <w:bottom w:val="single" w:sz="1" w:space="0" w:color="000000"/>
              <w:right w:val="single" w:sz="1" w:space="0" w:color="000000"/>
            </w:tcBorders>
          </w:tcPr>
          <w:p w14:paraId="6AF04214" w14:textId="77777777" w:rsidR="00052D70" w:rsidRPr="00780EC4" w:rsidRDefault="00052D70" w:rsidP="00780EC4">
            <w:pPr>
              <w:pStyle w:val="TableContents"/>
              <w:snapToGrid w:val="0"/>
              <w:jc w:val="center"/>
              <w:rPr>
                <w:b/>
                <w:bCs/>
                <w:sz w:val="20"/>
                <w:szCs w:val="20"/>
                <w:lang/>
              </w:rPr>
            </w:pPr>
            <w:r w:rsidRPr="00780EC4">
              <w:rPr>
                <w:b/>
                <w:bCs/>
                <w:sz w:val="20"/>
                <w:szCs w:val="20"/>
                <w:lang/>
              </w:rPr>
              <w:t xml:space="preserve">Valori </w:t>
            </w:r>
          </w:p>
          <w:p w14:paraId="1E23ECCF" w14:textId="77777777" w:rsidR="00052D70" w:rsidRPr="00780EC4" w:rsidRDefault="00052D70" w:rsidP="00780EC4">
            <w:pPr>
              <w:pStyle w:val="TableContents"/>
              <w:jc w:val="center"/>
              <w:rPr>
                <w:b/>
                <w:bCs/>
                <w:sz w:val="20"/>
                <w:szCs w:val="20"/>
                <w:lang/>
              </w:rPr>
            </w:pPr>
            <w:r w:rsidRPr="00780EC4">
              <w:rPr>
                <w:b/>
                <w:bCs/>
                <w:sz w:val="20"/>
                <w:szCs w:val="20"/>
                <w:lang/>
              </w:rPr>
              <w:t>(lei)</w:t>
            </w:r>
          </w:p>
        </w:tc>
      </w:tr>
      <w:tr w:rsidR="00052D70" w:rsidRPr="00780EC4" w14:paraId="33DBFC60" w14:textId="77777777" w:rsidTr="000737EC">
        <w:tc>
          <w:tcPr>
            <w:tcW w:w="374" w:type="dxa"/>
            <w:tcBorders>
              <w:left w:val="single" w:sz="1" w:space="0" w:color="000000"/>
              <w:bottom w:val="single" w:sz="1" w:space="0" w:color="000000"/>
            </w:tcBorders>
          </w:tcPr>
          <w:p w14:paraId="3B52DC50" w14:textId="77777777" w:rsidR="00052D70" w:rsidRPr="00780EC4" w:rsidRDefault="00052D70" w:rsidP="00780EC4">
            <w:pPr>
              <w:pStyle w:val="TableContents"/>
              <w:snapToGrid w:val="0"/>
              <w:rPr>
                <w:sz w:val="20"/>
                <w:szCs w:val="20"/>
                <w:lang/>
              </w:rPr>
            </w:pPr>
            <w:r w:rsidRPr="00780EC4">
              <w:rPr>
                <w:sz w:val="20"/>
                <w:szCs w:val="20"/>
                <w:lang/>
              </w:rPr>
              <w:t>1.</w:t>
            </w:r>
          </w:p>
        </w:tc>
        <w:tc>
          <w:tcPr>
            <w:tcW w:w="3766" w:type="dxa"/>
            <w:tcBorders>
              <w:left w:val="single" w:sz="1" w:space="0" w:color="000000"/>
              <w:bottom w:val="single" w:sz="1" w:space="0" w:color="000000"/>
            </w:tcBorders>
          </w:tcPr>
          <w:p w14:paraId="74DABC74" w14:textId="77777777" w:rsidR="00052D70" w:rsidRPr="00780EC4" w:rsidRDefault="00052D70" w:rsidP="00780EC4">
            <w:pPr>
              <w:snapToGrid w:val="0"/>
              <w:rPr>
                <w:color w:val="000000"/>
                <w:sz w:val="20"/>
                <w:szCs w:val="20"/>
                <w:lang/>
              </w:rPr>
            </w:pPr>
            <w:r w:rsidRPr="00780EC4">
              <w:rPr>
                <w:color w:val="000000"/>
                <w:sz w:val="20"/>
                <w:szCs w:val="20"/>
                <w:lang/>
              </w:rPr>
              <w:t>Sold în casã</w:t>
            </w:r>
          </w:p>
          <w:p w14:paraId="067CB4B7" w14:textId="77777777" w:rsidR="00052D70" w:rsidRPr="00780EC4" w:rsidRDefault="00052D70" w:rsidP="00780EC4">
            <w:pPr>
              <w:rPr>
                <w:sz w:val="20"/>
                <w:szCs w:val="20"/>
                <w:lang/>
              </w:rPr>
            </w:pPr>
          </w:p>
          <w:p w14:paraId="792D8CA5" w14:textId="77777777" w:rsidR="00052D70" w:rsidRPr="00780EC4" w:rsidRDefault="00052D70" w:rsidP="00780EC4">
            <w:pPr>
              <w:rPr>
                <w:sz w:val="20"/>
                <w:szCs w:val="20"/>
                <w:lang/>
              </w:rPr>
            </w:pPr>
          </w:p>
        </w:tc>
        <w:tc>
          <w:tcPr>
            <w:tcW w:w="678" w:type="dxa"/>
            <w:tcBorders>
              <w:left w:val="single" w:sz="1" w:space="0" w:color="000000"/>
              <w:bottom w:val="single" w:sz="1" w:space="0" w:color="000000"/>
            </w:tcBorders>
          </w:tcPr>
          <w:p w14:paraId="637990AC" w14:textId="77777777" w:rsidR="00052D70" w:rsidRPr="00780EC4" w:rsidRDefault="00052D70" w:rsidP="00780EC4">
            <w:pPr>
              <w:pStyle w:val="TableContents"/>
              <w:snapToGrid w:val="0"/>
              <w:jc w:val="right"/>
              <w:rPr>
                <w:sz w:val="20"/>
                <w:szCs w:val="20"/>
                <w:lang/>
              </w:rPr>
            </w:pPr>
          </w:p>
        </w:tc>
        <w:tc>
          <w:tcPr>
            <w:tcW w:w="356" w:type="dxa"/>
            <w:tcBorders>
              <w:left w:val="single" w:sz="1" w:space="0" w:color="000000"/>
              <w:bottom w:val="single" w:sz="1" w:space="0" w:color="000000"/>
            </w:tcBorders>
          </w:tcPr>
          <w:p w14:paraId="49B004B4" w14:textId="77777777" w:rsidR="00052D70" w:rsidRPr="00780EC4" w:rsidRDefault="00052D70" w:rsidP="00780EC4">
            <w:pPr>
              <w:pStyle w:val="TableContents"/>
              <w:snapToGrid w:val="0"/>
              <w:rPr>
                <w:sz w:val="20"/>
                <w:szCs w:val="20"/>
                <w:lang/>
              </w:rPr>
            </w:pPr>
            <w:r w:rsidRPr="00780EC4">
              <w:rPr>
                <w:sz w:val="20"/>
                <w:szCs w:val="20"/>
                <w:lang/>
              </w:rPr>
              <w:t>1.</w:t>
            </w:r>
          </w:p>
        </w:tc>
        <w:tc>
          <w:tcPr>
            <w:tcW w:w="3646" w:type="dxa"/>
            <w:tcBorders>
              <w:left w:val="single" w:sz="1" w:space="0" w:color="000000"/>
              <w:bottom w:val="single" w:sz="1" w:space="0" w:color="000000"/>
            </w:tcBorders>
          </w:tcPr>
          <w:p w14:paraId="00B14EA7" w14:textId="77777777" w:rsidR="00052D70" w:rsidRPr="00780EC4" w:rsidRDefault="00052D70" w:rsidP="00780EC4">
            <w:pPr>
              <w:snapToGrid w:val="0"/>
              <w:rPr>
                <w:color w:val="000000"/>
                <w:sz w:val="20"/>
                <w:szCs w:val="20"/>
                <w:lang/>
              </w:rPr>
            </w:pPr>
            <w:r w:rsidRPr="00780EC4">
              <w:rPr>
                <w:color w:val="000000"/>
                <w:sz w:val="20"/>
                <w:szCs w:val="20"/>
                <w:lang/>
              </w:rPr>
              <w:t>Sold fond de rulment</w:t>
            </w:r>
          </w:p>
        </w:tc>
        <w:tc>
          <w:tcPr>
            <w:tcW w:w="828" w:type="dxa"/>
            <w:tcBorders>
              <w:left w:val="single" w:sz="1" w:space="0" w:color="000000"/>
              <w:bottom w:val="single" w:sz="1" w:space="0" w:color="000000"/>
              <w:right w:val="single" w:sz="1" w:space="0" w:color="000000"/>
            </w:tcBorders>
          </w:tcPr>
          <w:p w14:paraId="2D23074E" w14:textId="77777777" w:rsidR="00052D70" w:rsidRPr="00780EC4" w:rsidRDefault="00052D70" w:rsidP="00780EC4">
            <w:pPr>
              <w:pStyle w:val="TableContents"/>
              <w:snapToGrid w:val="0"/>
              <w:jc w:val="right"/>
              <w:rPr>
                <w:sz w:val="20"/>
                <w:szCs w:val="20"/>
                <w:lang/>
              </w:rPr>
            </w:pPr>
          </w:p>
        </w:tc>
      </w:tr>
      <w:tr w:rsidR="00052D70" w:rsidRPr="00780EC4" w14:paraId="38086092" w14:textId="77777777" w:rsidTr="000737EC">
        <w:tc>
          <w:tcPr>
            <w:tcW w:w="374" w:type="dxa"/>
            <w:tcBorders>
              <w:left w:val="single" w:sz="1" w:space="0" w:color="000000"/>
              <w:bottom w:val="single" w:sz="1" w:space="0" w:color="000000"/>
            </w:tcBorders>
          </w:tcPr>
          <w:p w14:paraId="196DC755" w14:textId="77777777" w:rsidR="00052D70" w:rsidRPr="00780EC4" w:rsidRDefault="00052D70" w:rsidP="00780EC4">
            <w:pPr>
              <w:pStyle w:val="TableContents"/>
              <w:snapToGrid w:val="0"/>
              <w:rPr>
                <w:sz w:val="20"/>
                <w:szCs w:val="20"/>
                <w:lang/>
              </w:rPr>
            </w:pPr>
            <w:r w:rsidRPr="00780EC4">
              <w:rPr>
                <w:sz w:val="20"/>
                <w:szCs w:val="20"/>
                <w:lang/>
              </w:rPr>
              <w:t>2.</w:t>
            </w:r>
          </w:p>
        </w:tc>
        <w:tc>
          <w:tcPr>
            <w:tcW w:w="3766" w:type="dxa"/>
            <w:tcBorders>
              <w:left w:val="single" w:sz="1" w:space="0" w:color="000000"/>
              <w:bottom w:val="single" w:sz="1" w:space="0" w:color="000000"/>
            </w:tcBorders>
          </w:tcPr>
          <w:p w14:paraId="2384B88C" w14:textId="77777777" w:rsidR="00052D70" w:rsidRPr="00780EC4" w:rsidRDefault="00052D70" w:rsidP="00780EC4">
            <w:pPr>
              <w:snapToGrid w:val="0"/>
              <w:rPr>
                <w:color w:val="000000"/>
                <w:sz w:val="20"/>
                <w:szCs w:val="20"/>
                <w:lang/>
              </w:rPr>
            </w:pPr>
            <w:r w:rsidRPr="00780EC4">
              <w:rPr>
                <w:color w:val="000000"/>
                <w:sz w:val="20"/>
                <w:szCs w:val="20"/>
                <w:lang/>
              </w:rPr>
              <w:t>Sold conturi la bãnci</w:t>
            </w:r>
          </w:p>
          <w:p w14:paraId="35A89895" w14:textId="77777777" w:rsidR="00052D70" w:rsidRPr="00780EC4" w:rsidRDefault="00052D70" w:rsidP="00780EC4">
            <w:pPr>
              <w:rPr>
                <w:sz w:val="20"/>
                <w:szCs w:val="20"/>
                <w:lang/>
              </w:rPr>
            </w:pPr>
          </w:p>
          <w:p w14:paraId="1FF2536D" w14:textId="77777777" w:rsidR="00052D70" w:rsidRPr="00780EC4" w:rsidRDefault="00052D70" w:rsidP="00780EC4">
            <w:pPr>
              <w:rPr>
                <w:sz w:val="20"/>
                <w:szCs w:val="20"/>
                <w:lang/>
              </w:rPr>
            </w:pPr>
          </w:p>
        </w:tc>
        <w:tc>
          <w:tcPr>
            <w:tcW w:w="678" w:type="dxa"/>
            <w:tcBorders>
              <w:left w:val="single" w:sz="1" w:space="0" w:color="000000"/>
              <w:bottom w:val="single" w:sz="1" w:space="0" w:color="000000"/>
            </w:tcBorders>
          </w:tcPr>
          <w:p w14:paraId="2E773CBD" w14:textId="77777777" w:rsidR="00052D70" w:rsidRPr="00780EC4" w:rsidRDefault="00052D70" w:rsidP="00780EC4">
            <w:pPr>
              <w:pStyle w:val="TableContents"/>
              <w:snapToGrid w:val="0"/>
              <w:jc w:val="right"/>
              <w:rPr>
                <w:sz w:val="20"/>
                <w:szCs w:val="20"/>
                <w:lang/>
              </w:rPr>
            </w:pPr>
          </w:p>
        </w:tc>
        <w:tc>
          <w:tcPr>
            <w:tcW w:w="356" w:type="dxa"/>
            <w:tcBorders>
              <w:left w:val="single" w:sz="1" w:space="0" w:color="000000"/>
              <w:bottom w:val="single" w:sz="1" w:space="0" w:color="000000"/>
            </w:tcBorders>
          </w:tcPr>
          <w:p w14:paraId="2F61E4B8" w14:textId="77777777" w:rsidR="00052D70" w:rsidRPr="00780EC4" w:rsidRDefault="00052D70" w:rsidP="00780EC4">
            <w:pPr>
              <w:pStyle w:val="TableContents"/>
              <w:snapToGrid w:val="0"/>
              <w:rPr>
                <w:sz w:val="20"/>
                <w:szCs w:val="20"/>
                <w:lang/>
              </w:rPr>
            </w:pPr>
            <w:r w:rsidRPr="00780EC4">
              <w:rPr>
                <w:sz w:val="20"/>
                <w:szCs w:val="20"/>
                <w:lang/>
              </w:rPr>
              <w:t>2.</w:t>
            </w:r>
          </w:p>
        </w:tc>
        <w:tc>
          <w:tcPr>
            <w:tcW w:w="3646" w:type="dxa"/>
            <w:tcBorders>
              <w:left w:val="single" w:sz="1" w:space="0" w:color="000000"/>
              <w:bottom w:val="single" w:sz="1" w:space="0" w:color="000000"/>
            </w:tcBorders>
          </w:tcPr>
          <w:p w14:paraId="59903A50" w14:textId="77777777" w:rsidR="00052D70" w:rsidRPr="00780EC4" w:rsidRDefault="00052D70" w:rsidP="00780EC4">
            <w:pPr>
              <w:snapToGrid w:val="0"/>
              <w:rPr>
                <w:color w:val="000000"/>
                <w:sz w:val="20"/>
                <w:szCs w:val="20"/>
                <w:lang/>
              </w:rPr>
            </w:pPr>
            <w:r w:rsidRPr="00780EC4">
              <w:rPr>
                <w:color w:val="000000"/>
                <w:sz w:val="20"/>
                <w:szCs w:val="20"/>
                <w:lang/>
              </w:rPr>
              <w:t>Sold fond de reparaţii</w:t>
            </w:r>
          </w:p>
        </w:tc>
        <w:tc>
          <w:tcPr>
            <w:tcW w:w="828" w:type="dxa"/>
            <w:tcBorders>
              <w:left w:val="single" w:sz="1" w:space="0" w:color="000000"/>
              <w:bottom w:val="single" w:sz="1" w:space="0" w:color="000000"/>
              <w:right w:val="single" w:sz="1" w:space="0" w:color="000000"/>
            </w:tcBorders>
          </w:tcPr>
          <w:p w14:paraId="0D19F63E" w14:textId="77777777" w:rsidR="00052D70" w:rsidRPr="00780EC4" w:rsidRDefault="00052D70" w:rsidP="00780EC4">
            <w:pPr>
              <w:pStyle w:val="TableContents"/>
              <w:snapToGrid w:val="0"/>
              <w:jc w:val="right"/>
              <w:rPr>
                <w:sz w:val="20"/>
                <w:szCs w:val="20"/>
                <w:lang/>
              </w:rPr>
            </w:pPr>
          </w:p>
        </w:tc>
      </w:tr>
      <w:tr w:rsidR="00052D70" w:rsidRPr="00780EC4" w14:paraId="1645B005" w14:textId="77777777" w:rsidTr="000737EC">
        <w:tc>
          <w:tcPr>
            <w:tcW w:w="374" w:type="dxa"/>
            <w:tcBorders>
              <w:left w:val="single" w:sz="1" w:space="0" w:color="000000"/>
              <w:bottom w:val="single" w:sz="1" w:space="0" w:color="000000"/>
            </w:tcBorders>
          </w:tcPr>
          <w:p w14:paraId="346D95C9" w14:textId="77777777" w:rsidR="00052D70" w:rsidRPr="00780EC4" w:rsidRDefault="00052D70" w:rsidP="00780EC4">
            <w:pPr>
              <w:pStyle w:val="TableContents"/>
              <w:snapToGrid w:val="0"/>
              <w:rPr>
                <w:sz w:val="20"/>
                <w:szCs w:val="20"/>
                <w:lang/>
              </w:rPr>
            </w:pPr>
            <w:r w:rsidRPr="00780EC4">
              <w:rPr>
                <w:sz w:val="20"/>
                <w:szCs w:val="20"/>
                <w:lang/>
              </w:rPr>
              <w:t>3.</w:t>
            </w:r>
          </w:p>
        </w:tc>
        <w:tc>
          <w:tcPr>
            <w:tcW w:w="3766" w:type="dxa"/>
            <w:tcBorders>
              <w:left w:val="single" w:sz="1" w:space="0" w:color="000000"/>
              <w:bottom w:val="single" w:sz="1" w:space="0" w:color="000000"/>
            </w:tcBorders>
          </w:tcPr>
          <w:p w14:paraId="6B180434" w14:textId="77777777" w:rsidR="00052D70" w:rsidRPr="00780EC4" w:rsidRDefault="00052D70" w:rsidP="00780EC4">
            <w:pPr>
              <w:snapToGrid w:val="0"/>
              <w:rPr>
                <w:color w:val="000000"/>
                <w:sz w:val="20"/>
                <w:szCs w:val="20"/>
                <w:lang/>
              </w:rPr>
            </w:pPr>
            <w:r w:rsidRPr="00780EC4">
              <w:rPr>
                <w:color w:val="000000"/>
                <w:sz w:val="20"/>
                <w:szCs w:val="20"/>
                <w:lang/>
              </w:rPr>
              <w:t>Sume neachitate de proprietarii din asociaţie pentru lista de platã curentã</w:t>
            </w:r>
          </w:p>
          <w:p w14:paraId="136623F9" w14:textId="77777777" w:rsidR="00052D70" w:rsidRPr="00780EC4" w:rsidRDefault="00052D70" w:rsidP="00780EC4">
            <w:pPr>
              <w:rPr>
                <w:sz w:val="20"/>
                <w:szCs w:val="20"/>
                <w:lang/>
              </w:rPr>
            </w:pPr>
          </w:p>
        </w:tc>
        <w:tc>
          <w:tcPr>
            <w:tcW w:w="678" w:type="dxa"/>
            <w:tcBorders>
              <w:left w:val="single" w:sz="1" w:space="0" w:color="000000"/>
              <w:bottom w:val="single" w:sz="1" w:space="0" w:color="000000"/>
            </w:tcBorders>
          </w:tcPr>
          <w:p w14:paraId="507EBC48" w14:textId="77777777" w:rsidR="00052D70" w:rsidRPr="00780EC4" w:rsidRDefault="00052D70" w:rsidP="00780EC4">
            <w:pPr>
              <w:pStyle w:val="TableContents"/>
              <w:snapToGrid w:val="0"/>
              <w:jc w:val="right"/>
              <w:rPr>
                <w:sz w:val="20"/>
                <w:szCs w:val="20"/>
                <w:lang/>
              </w:rPr>
            </w:pPr>
          </w:p>
        </w:tc>
        <w:tc>
          <w:tcPr>
            <w:tcW w:w="356" w:type="dxa"/>
            <w:tcBorders>
              <w:left w:val="single" w:sz="1" w:space="0" w:color="000000"/>
              <w:bottom w:val="single" w:sz="1" w:space="0" w:color="000000"/>
            </w:tcBorders>
          </w:tcPr>
          <w:p w14:paraId="2909F22B" w14:textId="77777777" w:rsidR="00052D70" w:rsidRPr="00780EC4" w:rsidRDefault="00052D70" w:rsidP="00780EC4">
            <w:pPr>
              <w:pStyle w:val="TableContents"/>
              <w:snapToGrid w:val="0"/>
              <w:rPr>
                <w:sz w:val="20"/>
                <w:szCs w:val="20"/>
                <w:lang/>
              </w:rPr>
            </w:pPr>
            <w:r w:rsidRPr="00780EC4">
              <w:rPr>
                <w:sz w:val="20"/>
                <w:szCs w:val="20"/>
                <w:lang/>
              </w:rPr>
              <w:t>3.</w:t>
            </w:r>
          </w:p>
        </w:tc>
        <w:tc>
          <w:tcPr>
            <w:tcW w:w="3646" w:type="dxa"/>
            <w:tcBorders>
              <w:left w:val="single" w:sz="1" w:space="0" w:color="000000"/>
              <w:bottom w:val="single" w:sz="1" w:space="0" w:color="000000"/>
            </w:tcBorders>
          </w:tcPr>
          <w:p w14:paraId="7D9C378E" w14:textId="77777777" w:rsidR="00052D70" w:rsidRPr="00780EC4" w:rsidRDefault="00052D70" w:rsidP="00780EC4">
            <w:pPr>
              <w:snapToGrid w:val="0"/>
              <w:rPr>
                <w:color w:val="000000"/>
                <w:sz w:val="20"/>
                <w:szCs w:val="20"/>
                <w:lang/>
              </w:rPr>
            </w:pPr>
            <w:r w:rsidRPr="00780EC4">
              <w:rPr>
                <w:color w:val="000000"/>
                <w:sz w:val="20"/>
                <w:szCs w:val="20"/>
                <w:lang/>
              </w:rPr>
              <w:t>Sold fond sume speciale</w:t>
            </w:r>
          </w:p>
          <w:p w14:paraId="6D0C3DEA" w14:textId="77777777" w:rsidR="00052D70" w:rsidRPr="00780EC4" w:rsidRDefault="00052D70" w:rsidP="00780EC4">
            <w:pPr>
              <w:rPr>
                <w:sz w:val="20"/>
                <w:szCs w:val="20"/>
                <w:lang/>
              </w:rPr>
            </w:pPr>
          </w:p>
          <w:p w14:paraId="09B0399D" w14:textId="77777777" w:rsidR="00052D70" w:rsidRPr="00780EC4" w:rsidRDefault="00052D70" w:rsidP="00780EC4">
            <w:pPr>
              <w:rPr>
                <w:sz w:val="20"/>
                <w:szCs w:val="20"/>
                <w:lang/>
              </w:rPr>
            </w:pPr>
          </w:p>
        </w:tc>
        <w:tc>
          <w:tcPr>
            <w:tcW w:w="828" w:type="dxa"/>
            <w:tcBorders>
              <w:left w:val="single" w:sz="1" w:space="0" w:color="000000"/>
              <w:bottom w:val="single" w:sz="1" w:space="0" w:color="000000"/>
              <w:right w:val="single" w:sz="1" w:space="0" w:color="000000"/>
            </w:tcBorders>
          </w:tcPr>
          <w:p w14:paraId="489EFC66" w14:textId="77777777" w:rsidR="00052D70" w:rsidRPr="00780EC4" w:rsidRDefault="00052D70" w:rsidP="00780EC4">
            <w:pPr>
              <w:pStyle w:val="TableContents"/>
              <w:snapToGrid w:val="0"/>
              <w:jc w:val="right"/>
              <w:rPr>
                <w:sz w:val="20"/>
                <w:szCs w:val="20"/>
                <w:lang/>
              </w:rPr>
            </w:pPr>
          </w:p>
        </w:tc>
      </w:tr>
      <w:tr w:rsidR="00052D70" w:rsidRPr="00780EC4" w14:paraId="34F2C994" w14:textId="77777777" w:rsidTr="000737EC">
        <w:tc>
          <w:tcPr>
            <w:tcW w:w="374" w:type="dxa"/>
            <w:tcBorders>
              <w:left w:val="single" w:sz="1" w:space="0" w:color="000000"/>
              <w:bottom w:val="single" w:sz="1" w:space="0" w:color="000000"/>
            </w:tcBorders>
          </w:tcPr>
          <w:p w14:paraId="0A7E76ED" w14:textId="77777777" w:rsidR="00052D70" w:rsidRPr="00780EC4" w:rsidRDefault="00052D70" w:rsidP="00780EC4">
            <w:pPr>
              <w:pStyle w:val="TableContents"/>
              <w:snapToGrid w:val="0"/>
              <w:rPr>
                <w:sz w:val="20"/>
                <w:szCs w:val="20"/>
                <w:lang/>
              </w:rPr>
            </w:pPr>
            <w:r w:rsidRPr="00780EC4">
              <w:rPr>
                <w:sz w:val="20"/>
                <w:szCs w:val="20"/>
                <w:lang/>
              </w:rPr>
              <w:t>4.</w:t>
            </w:r>
          </w:p>
        </w:tc>
        <w:tc>
          <w:tcPr>
            <w:tcW w:w="3766" w:type="dxa"/>
            <w:tcBorders>
              <w:left w:val="single" w:sz="1" w:space="0" w:color="000000"/>
              <w:bottom w:val="single" w:sz="1" w:space="0" w:color="000000"/>
            </w:tcBorders>
          </w:tcPr>
          <w:p w14:paraId="30A52409" w14:textId="77777777" w:rsidR="00052D70" w:rsidRPr="00780EC4" w:rsidRDefault="00052D70" w:rsidP="00780EC4">
            <w:pPr>
              <w:snapToGrid w:val="0"/>
              <w:rPr>
                <w:color w:val="000000"/>
                <w:sz w:val="20"/>
                <w:szCs w:val="20"/>
                <w:lang/>
              </w:rPr>
            </w:pPr>
            <w:r w:rsidRPr="00780EC4">
              <w:rPr>
                <w:color w:val="000000"/>
                <w:sz w:val="20"/>
                <w:szCs w:val="20"/>
                <w:lang/>
              </w:rPr>
              <w:t>Restanţe existente la data întocmirii acestei situaţii</w:t>
            </w:r>
          </w:p>
          <w:p w14:paraId="4A64411D" w14:textId="77777777" w:rsidR="00052D70" w:rsidRPr="00780EC4" w:rsidRDefault="00052D70" w:rsidP="00780EC4">
            <w:pPr>
              <w:rPr>
                <w:sz w:val="20"/>
                <w:szCs w:val="20"/>
                <w:lang/>
              </w:rPr>
            </w:pPr>
          </w:p>
        </w:tc>
        <w:tc>
          <w:tcPr>
            <w:tcW w:w="678" w:type="dxa"/>
            <w:tcBorders>
              <w:left w:val="single" w:sz="1" w:space="0" w:color="000000"/>
              <w:bottom w:val="single" w:sz="1" w:space="0" w:color="000000"/>
            </w:tcBorders>
          </w:tcPr>
          <w:p w14:paraId="0322D932" w14:textId="77777777" w:rsidR="00052D70" w:rsidRPr="00780EC4" w:rsidRDefault="00052D70" w:rsidP="00780EC4">
            <w:pPr>
              <w:pStyle w:val="TableContents"/>
              <w:snapToGrid w:val="0"/>
              <w:jc w:val="right"/>
              <w:rPr>
                <w:sz w:val="20"/>
                <w:szCs w:val="20"/>
                <w:lang/>
              </w:rPr>
            </w:pPr>
          </w:p>
        </w:tc>
        <w:tc>
          <w:tcPr>
            <w:tcW w:w="356" w:type="dxa"/>
            <w:tcBorders>
              <w:left w:val="single" w:sz="1" w:space="0" w:color="000000"/>
              <w:bottom w:val="single" w:sz="1" w:space="0" w:color="000000"/>
            </w:tcBorders>
          </w:tcPr>
          <w:p w14:paraId="6AF2F69A" w14:textId="77777777" w:rsidR="00052D70" w:rsidRPr="00780EC4" w:rsidRDefault="00052D70" w:rsidP="00780EC4">
            <w:pPr>
              <w:pStyle w:val="TableContents"/>
              <w:snapToGrid w:val="0"/>
              <w:rPr>
                <w:sz w:val="20"/>
                <w:szCs w:val="20"/>
                <w:lang/>
              </w:rPr>
            </w:pPr>
            <w:r w:rsidRPr="00780EC4">
              <w:rPr>
                <w:sz w:val="20"/>
                <w:szCs w:val="20"/>
                <w:lang/>
              </w:rPr>
              <w:t>4.</w:t>
            </w:r>
          </w:p>
        </w:tc>
        <w:tc>
          <w:tcPr>
            <w:tcW w:w="3646" w:type="dxa"/>
            <w:tcBorders>
              <w:left w:val="single" w:sz="1" w:space="0" w:color="000000"/>
              <w:bottom w:val="single" w:sz="1" w:space="0" w:color="000000"/>
            </w:tcBorders>
          </w:tcPr>
          <w:p w14:paraId="05EB6EEF" w14:textId="77777777" w:rsidR="00052D70" w:rsidRPr="00780EC4" w:rsidRDefault="00052D70" w:rsidP="00780EC4">
            <w:pPr>
              <w:snapToGrid w:val="0"/>
              <w:rPr>
                <w:color w:val="000000"/>
                <w:sz w:val="20"/>
                <w:szCs w:val="20"/>
                <w:lang/>
              </w:rPr>
            </w:pPr>
            <w:r w:rsidRPr="00780EC4">
              <w:rPr>
                <w:color w:val="000000"/>
                <w:sz w:val="20"/>
                <w:szCs w:val="20"/>
                <w:lang/>
              </w:rPr>
              <w:t>Soldul altor fonduri legal stabilite (de penalizãri, de cheltuieli administrative, de recuperãri debite etc)</w:t>
            </w:r>
          </w:p>
        </w:tc>
        <w:tc>
          <w:tcPr>
            <w:tcW w:w="828" w:type="dxa"/>
            <w:tcBorders>
              <w:left w:val="single" w:sz="1" w:space="0" w:color="000000"/>
              <w:bottom w:val="single" w:sz="1" w:space="0" w:color="000000"/>
              <w:right w:val="single" w:sz="1" w:space="0" w:color="000000"/>
            </w:tcBorders>
          </w:tcPr>
          <w:p w14:paraId="340B6A1E" w14:textId="77777777" w:rsidR="00052D70" w:rsidRPr="00780EC4" w:rsidRDefault="00052D70" w:rsidP="00780EC4">
            <w:pPr>
              <w:pStyle w:val="TableContents"/>
              <w:snapToGrid w:val="0"/>
              <w:jc w:val="right"/>
              <w:rPr>
                <w:sz w:val="20"/>
                <w:szCs w:val="20"/>
                <w:lang/>
              </w:rPr>
            </w:pPr>
          </w:p>
        </w:tc>
      </w:tr>
      <w:tr w:rsidR="00052D70" w:rsidRPr="00780EC4" w14:paraId="252312B9" w14:textId="77777777" w:rsidTr="000737EC">
        <w:tc>
          <w:tcPr>
            <w:tcW w:w="374" w:type="dxa"/>
            <w:tcBorders>
              <w:left w:val="single" w:sz="1" w:space="0" w:color="000000"/>
              <w:bottom w:val="single" w:sz="1" w:space="0" w:color="000000"/>
            </w:tcBorders>
          </w:tcPr>
          <w:p w14:paraId="612C13F2" w14:textId="77777777" w:rsidR="00052D70" w:rsidRPr="00780EC4" w:rsidRDefault="00052D70" w:rsidP="00780EC4">
            <w:pPr>
              <w:pStyle w:val="TableContents"/>
              <w:snapToGrid w:val="0"/>
              <w:rPr>
                <w:sz w:val="20"/>
                <w:szCs w:val="20"/>
                <w:lang/>
              </w:rPr>
            </w:pPr>
            <w:r w:rsidRPr="00780EC4">
              <w:rPr>
                <w:sz w:val="20"/>
                <w:szCs w:val="20"/>
                <w:lang/>
              </w:rPr>
              <w:t>5.</w:t>
            </w:r>
          </w:p>
        </w:tc>
        <w:tc>
          <w:tcPr>
            <w:tcW w:w="3766" w:type="dxa"/>
            <w:tcBorders>
              <w:left w:val="single" w:sz="1" w:space="0" w:color="000000"/>
              <w:bottom w:val="single" w:sz="1" w:space="0" w:color="000000"/>
            </w:tcBorders>
          </w:tcPr>
          <w:p w14:paraId="73061B4E" w14:textId="77777777" w:rsidR="00052D70" w:rsidRPr="00780EC4" w:rsidRDefault="00052D70" w:rsidP="00780EC4">
            <w:pPr>
              <w:snapToGrid w:val="0"/>
              <w:rPr>
                <w:color w:val="000000"/>
                <w:sz w:val="20"/>
                <w:szCs w:val="20"/>
                <w:lang/>
              </w:rPr>
            </w:pPr>
            <w:r w:rsidRPr="00780EC4">
              <w:rPr>
                <w:color w:val="000000"/>
                <w:sz w:val="20"/>
                <w:szCs w:val="20"/>
                <w:lang/>
              </w:rPr>
              <w:t>Debitori, alţii decât membrii  asociaţiei</w:t>
            </w:r>
          </w:p>
        </w:tc>
        <w:tc>
          <w:tcPr>
            <w:tcW w:w="678" w:type="dxa"/>
            <w:tcBorders>
              <w:left w:val="single" w:sz="1" w:space="0" w:color="000000"/>
              <w:bottom w:val="single" w:sz="1" w:space="0" w:color="000000"/>
            </w:tcBorders>
          </w:tcPr>
          <w:p w14:paraId="4C526ADC" w14:textId="77777777" w:rsidR="00052D70" w:rsidRPr="00780EC4" w:rsidRDefault="00052D70" w:rsidP="00780EC4">
            <w:pPr>
              <w:pStyle w:val="TableContents"/>
              <w:snapToGrid w:val="0"/>
              <w:jc w:val="right"/>
              <w:rPr>
                <w:sz w:val="20"/>
                <w:szCs w:val="20"/>
                <w:lang/>
              </w:rPr>
            </w:pPr>
          </w:p>
        </w:tc>
        <w:tc>
          <w:tcPr>
            <w:tcW w:w="356" w:type="dxa"/>
            <w:tcBorders>
              <w:left w:val="single" w:sz="1" w:space="0" w:color="000000"/>
              <w:bottom w:val="single" w:sz="1" w:space="0" w:color="000000"/>
            </w:tcBorders>
          </w:tcPr>
          <w:p w14:paraId="10DA4694" w14:textId="77777777" w:rsidR="00052D70" w:rsidRPr="00780EC4" w:rsidRDefault="00052D70" w:rsidP="00780EC4">
            <w:pPr>
              <w:pStyle w:val="TableContents"/>
              <w:snapToGrid w:val="0"/>
              <w:rPr>
                <w:sz w:val="20"/>
                <w:szCs w:val="20"/>
                <w:lang/>
              </w:rPr>
            </w:pPr>
            <w:r w:rsidRPr="00780EC4">
              <w:rPr>
                <w:sz w:val="20"/>
                <w:szCs w:val="20"/>
                <w:lang/>
              </w:rPr>
              <w:t>5.</w:t>
            </w:r>
          </w:p>
        </w:tc>
        <w:tc>
          <w:tcPr>
            <w:tcW w:w="3646" w:type="dxa"/>
            <w:tcBorders>
              <w:left w:val="single" w:sz="1" w:space="0" w:color="000000"/>
              <w:bottom w:val="single" w:sz="1" w:space="0" w:color="000000"/>
            </w:tcBorders>
          </w:tcPr>
          <w:p w14:paraId="20D24846" w14:textId="77777777" w:rsidR="00052D70" w:rsidRPr="00780EC4" w:rsidRDefault="00052D70" w:rsidP="00780EC4">
            <w:pPr>
              <w:snapToGrid w:val="0"/>
              <w:rPr>
                <w:color w:val="000000"/>
                <w:sz w:val="20"/>
                <w:szCs w:val="20"/>
                <w:lang/>
              </w:rPr>
            </w:pPr>
            <w:r w:rsidRPr="00780EC4">
              <w:rPr>
                <w:color w:val="000000"/>
                <w:sz w:val="20"/>
                <w:szCs w:val="20"/>
                <w:lang/>
              </w:rPr>
              <w:t>Furnizori pentru facturi neachitate (utilitãţi, servicii, livrãri, prestaţii, lucrãri etc)</w:t>
            </w:r>
          </w:p>
        </w:tc>
        <w:tc>
          <w:tcPr>
            <w:tcW w:w="828" w:type="dxa"/>
            <w:tcBorders>
              <w:left w:val="single" w:sz="1" w:space="0" w:color="000000"/>
              <w:bottom w:val="single" w:sz="1" w:space="0" w:color="000000"/>
              <w:right w:val="single" w:sz="1" w:space="0" w:color="000000"/>
            </w:tcBorders>
          </w:tcPr>
          <w:p w14:paraId="3E2B7B39" w14:textId="77777777" w:rsidR="00052D70" w:rsidRPr="00780EC4" w:rsidRDefault="00052D70" w:rsidP="00780EC4">
            <w:pPr>
              <w:pStyle w:val="TableContents"/>
              <w:snapToGrid w:val="0"/>
              <w:jc w:val="right"/>
              <w:rPr>
                <w:sz w:val="20"/>
                <w:szCs w:val="20"/>
                <w:lang/>
              </w:rPr>
            </w:pPr>
          </w:p>
        </w:tc>
      </w:tr>
      <w:tr w:rsidR="00052D70" w:rsidRPr="00780EC4" w14:paraId="22BF47D5" w14:textId="77777777" w:rsidTr="000737EC">
        <w:tc>
          <w:tcPr>
            <w:tcW w:w="374" w:type="dxa"/>
            <w:tcBorders>
              <w:left w:val="single" w:sz="1" w:space="0" w:color="000000"/>
              <w:bottom w:val="single" w:sz="1" w:space="0" w:color="000000"/>
            </w:tcBorders>
          </w:tcPr>
          <w:p w14:paraId="4D9214F4" w14:textId="77777777" w:rsidR="00052D70" w:rsidRPr="00780EC4" w:rsidRDefault="00052D70" w:rsidP="00780EC4">
            <w:pPr>
              <w:pStyle w:val="TableContents"/>
              <w:snapToGrid w:val="0"/>
              <w:rPr>
                <w:sz w:val="20"/>
                <w:szCs w:val="20"/>
                <w:lang/>
              </w:rPr>
            </w:pPr>
            <w:r w:rsidRPr="00780EC4">
              <w:rPr>
                <w:sz w:val="20"/>
                <w:szCs w:val="20"/>
                <w:lang/>
              </w:rPr>
              <w:t>6.</w:t>
            </w:r>
          </w:p>
        </w:tc>
        <w:tc>
          <w:tcPr>
            <w:tcW w:w="3766" w:type="dxa"/>
            <w:tcBorders>
              <w:left w:val="single" w:sz="1" w:space="0" w:color="000000"/>
              <w:bottom w:val="single" w:sz="1" w:space="0" w:color="000000"/>
            </w:tcBorders>
          </w:tcPr>
          <w:p w14:paraId="783AB4FF" w14:textId="77777777" w:rsidR="00052D70" w:rsidRPr="00780EC4" w:rsidRDefault="00052D70" w:rsidP="00780EC4">
            <w:pPr>
              <w:snapToGrid w:val="0"/>
              <w:rPr>
                <w:color w:val="000000"/>
                <w:sz w:val="20"/>
                <w:szCs w:val="20"/>
                <w:lang/>
              </w:rPr>
            </w:pPr>
            <w:r w:rsidRPr="00780EC4">
              <w:rPr>
                <w:color w:val="000000"/>
                <w:sz w:val="20"/>
                <w:szCs w:val="20"/>
                <w:lang/>
              </w:rPr>
              <w:t>Actele de platã pe luna în curs, nerepartizate proprietarilor (facturi de apã, gaze, energie electricã sau termicã, de reparaţii neprevãzute, state de salarii, indemnizaţii, premii etc)</w:t>
            </w:r>
          </w:p>
        </w:tc>
        <w:tc>
          <w:tcPr>
            <w:tcW w:w="678" w:type="dxa"/>
            <w:tcBorders>
              <w:left w:val="single" w:sz="1" w:space="0" w:color="000000"/>
              <w:bottom w:val="single" w:sz="1" w:space="0" w:color="000000"/>
            </w:tcBorders>
          </w:tcPr>
          <w:p w14:paraId="7F3E8B1A" w14:textId="77777777" w:rsidR="00052D70" w:rsidRPr="00780EC4" w:rsidRDefault="00052D70" w:rsidP="00780EC4">
            <w:pPr>
              <w:pStyle w:val="TableContents"/>
              <w:snapToGrid w:val="0"/>
              <w:jc w:val="right"/>
              <w:rPr>
                <w:sz w:val="20"/>
                <w:szCs w:val="20"/>
                <w:lang/>
              </w:rPr>
            </w:pPr>
          </w:p>
        </w:tc>
        <w:tc>
          <w:tcPr>
            <w:tcW w:w="356" w:type="dxa"/>
            <w:tcBorders>
              <w:left w:val="single" w:sz="1" w:space="0" w:color="000000"/>
              <w:bottom w:val="single" w:sz="1" w:space="0" w:color="000000"/>
            </w:tcBorders>
          </w:tcPr>
          <w:p w14:paraId="1D6B5703" w14:textId="77777777" w:rsidR="00052D70" w:rsidRPr="00780EC4" w:rsidRDefault="00052D70" w:rsidP="00780EC4">
            <w:pPr>
              <w:pStyle w:val="TableContents"/>
              <w:snapToGrid w:val="0"/>
              <w:rPr>
                <w:sz w:val="20"/>
                <w:szCs w:val="20"/>
                <w:lang/>
              </w:rPr>
            </w:pPr>
            <w:r w:rsidRPr="00780EC4">
              <w:rPr>
                <w:sz w:val="20"/>
                <w:szCs w:val="20"/>
                <w:lang/>
              </w:rPr>
              <w:t>6.</w:t>
            </w:r>
          </w:p>
        </w:tc>
        <w:tc>
          <w:tcPr>
            <w:tcW w:w="3646" w:type="dxa"/>
            <w:tcBorders>
              <w:left w:val="single" w:sz="1" w:space="0" w:color="000000"/>
              <w:bottom w:val="single" w:sz="1" w:space="0" w:color="000000"/>
            </w:tcBorders>
          </w:tcPr>
          <w:p w14:paraId="39F5DD97" w14:textId="77777777" w:rsidR="00052D70" w:rsidRPr="00780EC4" w:rsidRDefault="00052D70" w:rsidP="00780EC4">
            <w:pPr>
              <w:snapToGrid w:val="0"/>
              <w:rPr>
                <w:color w:val="000000"/>
                <w:sz w:val="20"/>
                <w:szCs w:val="20"/>
                <w:lang/>
              </w:rPr>
            </w:pPr>
            <w:r w:rsidRPr="00780EC4">
              <w:rPr>
                <w:color w:val="000000"/>
                <w:sz w:val="20"/>
                <w:szCs w:val="20"/>
                <w:lang/>
              </w:rPr>
              <w:t>Creditori diverşi</w:t>
            </w:r>
          </w:p>
        </w:tc>
        <w:tc>
          <w:tcPr>
            <w:tcW w:w="828" w:type="dxa"/>
            <w:tcBorders>
              <w:left w:val="single" w:sz="1" w:space="0" w:color="000000"/>
              <w:bottom w:val="single" w:sz="1" w:space="0" w:color="000000"/>
              <w:right w:val="single" w:sz="1" w:space="0" w:color="000000"/>
            </w:tcBorders>
          </w:tcPr>
          <w:p w14:paraId="2842B8FB" w14:textId="77777777" w:rsidR="00052D70" w:rsidRPr="00780EC4" w:rsidRDefault="00052D70" w:rsidP="00780EC4">
            <w:pPr>
              <w:pStyle w:val="TableContents"/>
              <w:snapToGrid w:val="0"/>
              <w:jc w:val="right"/>
              <w:rPr>
                <w:sz w:val="20"/>
                <w:szCs w:val="20"/>
                <w:lang/>
              </w:rPr>
            </w:pPr>
          </w:p>
        </w:tc>
      </w:tr>
      <w:tr w:rsidR="00052D70" w:rsidRPr="00780EC4" w14:paraId="10296A06" w14:textId="77777777" w:rsidTr="000737EC">
        <w:tc>
          <w:tcPr>
            <w:tcW w:w="374" w:type="dxa"/>
            <w:tcBorders>
              <w:left w:val="single" w:sz="1" w:space="0" w:color="000000"/>
              <w:bottom w:val="single" w:sz="1" w:space="0" w:color="000000"/>
            </w:tcBorders>
          </w:tcPr>
          <w:p w14:paraId="1F337745" w14:textId="77777777" w:rsidR="00052D70" w:rsidRPr="00780EC4" w:rsidRDefault="00052D70" w:rsidP="00780EC4">
            <w:pPr>
              <w:pStyle w:val="TableContents"/>
              <w:snapToGrid w:val="0"/>
              <w:rPr>
                <w:sz w:val="20"/>
                <w:szCs w:val="20"/>
                <w:lang/>
              </w:rPr>
            </w:pPr>
            <w:r w:rsidRPr="00780EC4">
              <w:rPr>
                <w:sz w:val="20"/>
                <w:szCs w:val="20"/>
                <w:lang/>
              </w:rPr>
              <w:t>7.</w:t>
            </w:r>
          </w:p>
        </w:tc>
        <w:tc>
          <w:tcPr>
            <w:tcW w:w="3766" w:type="dxa"/>
            <w:tcBorders>
              <w:left w:val="single" w:sz="1" w:space="0" w:color="000000"/>
              <w:bottom w:val="single" w:sz="1" w:space="0" w:color="000000"/>
            </w:tcBorders>
          </w:tcPr>
          <w:p w14:paraId="14735116" w14:textId="77777777" w:rsidR="00052D70" w:rsidRPr="00780EC4" w:rsidRDefault="00052D70" w:rsidP="00780EC4">
            <w:pPr>
              <w:snapToGrid w:val="0"/>
              <w:rPr>
                <w:color w:val="000000"/>
                <w:sz w:val="20"/>
                <w:szCs w:val="20"/>
                <w:lang/>
              </w:rPr>
            </w:pPr>
            <w:r w:rsidRPr="00780EC4">
              <w:rPr>
                <w:color w:val="000000"/>
                <w:sz w:val="20"/>
                <w:szCs w:val="20"/>
                <w:lang/>
              </w:rPr>
              <w:t>Acte de plãţi pentru cheltuielile aferente fondurilor de reparaţii, speciale, de penalizãri care nu au fost încã scãzute din fondurile respective</w:t>
            </w:r>
          </w:p>
        </w:tc>
        <w:tc>
          <w:tcPr>
            <w:tcW w:w="678" w:type="dxa"/>
            <w:tcBorders>
              <w:left w:val="single" w:sz="1" w:space="0" w:color="000000"/>
              <w:bottom w:val="single" w:sz="1" w:space="0" w:color="000000"/>
            </w:tcBorders>
          </w:tcPr>
          <w:p w14:paraId="26FA6341" w14:textId="77777777" w:rsidR="00052D70" w:rsidRPr="00780EC4" w:rsidRDefault="00052D70" w:rsidP="00780EC4">
            <w:pPr>
              <w:pStyle w:val="TableContents"/>
              <w:snapToGrid w:val="0"/>
              <w:jc w:val="right"/>
              <w:rPr>
                <w:sz w:val="20"/>
                <w:szCs w:val="20"/>
                <w:lang/>
              </w:rPr>
            </w:pPr>
          </w:p>
        </w:tc>
        <w:tc>
          <w:tcPr>
            <w:tcW w:w="356" w:type="dxa"/>
            <w:tcBorders>
              <w:left w:val="single" w:sz="1" w:space="0" w:color="000000"/>
              <w:bottom w:val="single" w:sz="1" w:space="0" w:color="000000"/>
            </w:tcBorders>
          </w:tcPr>
          <w:p w14:paraId="6EBE792C" w14:textId="77777777" w:rsidR="00052D70" w:rsidRPr="00780EC4" w:rsidRDefault="00052D70" w:rsidP="00780EC4">
            <w:pPr>
              <w:pStyle w:val="TableContents"/>
              <w:snapToGrid w:val="0"/>
              <w:rPr>
                <w:sz w:val="20"/>
                <w:szCs w:val="20"/>
                <w:lang/>
              </w:rPr>
            </w:pPr>
            <w:r w:rsidRPr="00780EC4">
              <w:rPr>
                <w:sz w:val="20"/>
                <w:szCs w:val="20"/>
                <w:lang/>
              </w:rPr>
              <w:t>7.</w:t>
            </w:r>
          </w:p>
        </w:tc>
        <w:tc>
          <w:tcPr>
            <w:tcW w:w="3646" w:type="dxa"/>
            <w:tcBorders>
              <w:left w:val="single" w:sz="1" w:space="0" w:color="000000"/>
              <w:bottom w:val="single" w:sz="1" w:space="0" w:color="000000"/>
            </w:tcBorders>
          </w:tcPr>
          <w:p w14:paraId="1C3B6E8B" w14:textId="77777777" w:rsidR="00052D70" w:rsidRPr="00780EC4" w:rsidRDefault="00052D70" w:rsidP="00780EC4">
            <w:pPr>
              <w:pStyle w:val="TableContents"/>
              <w:snapToGrid w:val="0"/>
              <w:rPr>
                <w:sz w:val="20"/>
                <w:szCs w:val="20"/>
                <w:lang/>
              </w:rPr>
            </w:pPr>
          </w:p>
        </w:tc>
        <w:tc>
          <w:tcPr>
            <w:tcW w:w="828" w:type="dxa"/>
            <w:tcBorders>
              <w:left w:val="single" w:sz="1" w:space="0" w:color="000000"/>
              <w:bottom w:val="single" w:sz="1" w:space="0" w:color="000000"/>
              <w:right w:val="single" w:sz="1" w:space="0" w:color="000000"/>
            </w:tcBorders>
          </w:tcPr>
          <w:p w14:paraId="2F0C9128" w14:textId="77777777" w:rsidR="00052D70" w:rsidRPr="00780EC4" w:rsidRDefault="00052D70" w:rsidP="00780EC4">
            <w:pPr>
              <w:pStyle w:val="TableContents"/>
              <w:snapToGrid w:val="0"/>
              <w:jc w:val="right"/>
              <w:rPr>
                <w:sz w:val="20"/>
                <w:szCs w:val="20"/>
                <w:lang/>
              </w:rPr>
            </w:pPr>
          </w:p>
        </w:tc>
      </w:tr>
      <w:tr w:rsidR="00052D70" w:rsidRPr="00780EC4" w14:paraId="5EA6E244" w14:textId="77777777" w:rsidTr="000737EC">
        <w:tc>
          <w:tcPr>
            <w:tcW w:w="374" w:type="dxa"/>
            <w:tcBorders>
              <w:left w:val="single" w:sz="1" w:space="0" w:color="000000"/>
              <w:bottom w:val="single" w:sz="1" w:space="0" w:color="000000"/>
            </w:tcBorders>
          </w:tcPr>
          <w:p w14:paraId="1FD52E64" w14:textId="77777777" w:rsidR="00052D70" w:rsidRPr="00780EC4" w:rsidRDefault="00052D70" w:rsidP="00780EC4">
            <w:pPr>
              <w:pStyle w:val="TableContents"/>
              <w:snapToGrid w:val="0"/>
              <w:rPr>
                <w:sz w:val="20"/>
                <w:szCs w:val="20"/>
                <w:lang/>
              </w:rPr>
            </w:pPr>
            <w:r w:rsidRPr="00780EC4">
              <w:rPr>
                <w:sz w:val="20"/>
                <w:szCs w:val="20"/>
                <w:lang/>
              </w:rPr>
              <w:t>8.</w:t>
            </w:r>
          </w:p>
        </w:tc>
        <w:tc>
          <w:tcPr>
            <w:tcW w:w="3766" w:type="dxa"/>
            <w:tcBorders>
              <w:left w:val="single" w:sz="1" w:space="0" w:color="000000"/>
              <w:bottom w:val="single" w:sz="1" w:space="0" w:color="000000"/>
            </w:tcBorders>
          </w:tcPr>
          <w:p w14:paraId="50616D5F" w14:textId="77777777" w:rsidR="00052D70" w:rsidRPr="00780EC4" w:rsidRDefault="00052D70" w:rsidP="00780EC4">
            <w:pPr>
              <w:snapToGrid w:val="0"/>
              <w:rPr>
                <w:b/>
                <w:bCs/>
                <w:color w:val="000000"/>
                <w:sz w:val="20"/>
                <w:szCs w:val="20"/>
                <w:lang/>
              </w:rPr>
            </w:pPr>
            <w:r w:rsidRPr="00780EC4">
              <w:rPr>
                <w:b/>
                <w:bCs/>
                <w:color w:val="000000"/>
                <w:sz w:val="20"/>
                <w:szCs w:val="20"/>
                <w:lang/>
              </w:rPr>
              <w:t>TOTAL partea I (ACTIV)</w:t>
            </w:r>
          </w:p>
        </w:tc>
        <w:tc>
          <w:tcPr>
            <w:tcW w:w="678" w:type="dxa"/>
            <w:tcBorders>
              <w:left w:val="single" w:sz="1" w:space="0" w:color="000000"/>
              <w:bottom w:val="single" w:sz="1" w:space="0" w:color="000000"/>
            </w:tcBorders>
          </w:tcPr>
          <w:p w14:paraId="44ADB472" w14:textId="77777777" w:rsidR="00052D70" w:rsidRPr="00780EC4" w:rsidRDefault="00052D70" w:rsidP="00780EC4">
            <w:pPr>
              <w:pStyle w:val="TableContents"/>
              <w:snapToGrid w:val="0"/>
              <w:jc w:val="right"/>
              <w:rPr>
                <w:sz w:val="20"/>
                <w:szCs w:val="20"/>
                <w:lang/>
              </w:rPr>
            </w:pPr>
          </w:p>
        </w:tc>
        <w:tc>
          <w:tcPr>
            <w:tcW w:w="356" w:type="dxa"/>
            <w:tcBorders>
              <w:left w:val="single" w:sz="1" w:space="0" w:color="000000"/>
              <w:bottom w:val="single" w:sz="1" w:space="0" w:color="000000"/>
            </w:tcBorders>
          </w:tcPr>
          <w:p w14:paraId="56F05892" w14:textId="77777777" w:rsidR="00052D70" w:rsidRPr="00780EC4" w:rsidRDefault="00052D70" w:rsidP="00780EC4">
            <w:pPr>
              <w:pStyle w:val="TableContents"/>
              <w:snapToGrid w:val="0"/>
              <w:rPr>
                <w:sz w:val="20"/>
                <w:szCs w:val="20"/>
                <w:lang/>
              </w:rPr>
            </w:pPr>
            <w:r w:rsidRPr="00780EC4">
              <w:rPr>
                <w:sz w:val="20"/>
                <w:szCs w:val="20"/>
                <w:lang/>
              </w:rPr>
              <w:t>8.</w:t>
            </w:r>
          </w:p>
        </w:tc>
        <w:tc>
          <w:tcPr>
            <w:tcW w:w="3646" w:type="dxa"/>
            <w:tcBorders>
              <w:left w:val="single" w:sz="1" w:space="0" w:color="000000"/>
              <w:bottom w:val="single" w:sz="1" w:space="0" w:color="000000"/>
            </w:tcBorders>
          </w:tcPr>
          <w:p w14:paraId="5D82CD1A" w14:textId="77777777" w:rsidR="00052D70" w:rsidRPr="00780EC4" w:rsidRDefault="00052D70" w:rsidP="00780EC4">
            <w:pPr>
              <w:snapToGrid w:val="0"/>
              <w:rPr>
                <w:b/>
                <w:bCs/>
                <w:color w:val="000000"/>
                <w:sz w:val="20"/>
                <w:szCs w:val="20"/>
                <w:lang/>
              </w:rPr>
            </w:pPr>
            <w:r w:rsidRPr="00780EC4">
              <w:rPr>
                <w:b/>
                <w:bCs/>
                <w:color w:val="000000"/>
                <w:sz w:val="20"/>
                <w:szCs w:val="20"/>
                <w:lang/>
              </w:rPr>
              <w:t>TOTAL partea a II-a (PASIV)</w:t>
            </w:r>
          </w:p>
        </w:tc>
        <w:tc>
          <w:tcPr>
            <w:tcW w:w="828" w:type="dxa"/>
            <w:tcBorders>
              <w:left w:val="single" w:sz="1" w:space="0" w:color="000000"/>
              <w:bottom w:val="single" w:sz="1" w:space="0" w:color="000000"/>
              <w:right w:val="single" w:sz="1" w:space="0" w:color="000000"/>
            </w:tcBorders>
          </w:tcPr>
          <w:p w14:paraId="7E034625" w14:textId="77777777" w:rsidR="00052D70" w:rsidRPr="00780EC4" w:rsidRDefault="00052D70" w:rsidP="00780EC4">
            <w:pPr>
              <w:pStyle w:val="TableContents"/>
              <w:snapToGrid w:val="0"/>
              <w:jc w:val="right"/>
              <w:rPr>
                <w:sz w:val="20"/>
                <w:szCs w:val="20"/>
                <w:lang/>
              </w:rPr>
            </w:pPr>
          </w:p>
        </w:tc>
      </w:tr>
    </w:tbl>
    <w:p w14:paraId="4343290A" w14:textId="77777777" w:rsidR="00052D70" w:rsidRPr="00780EC4" w:rsidRDefault="002A178F" w:rsidP="00780EC4">
      <w:pPr>
        <w:rPr>
          <w:sz w:val="20"/>
          <w:szCs w:val="20"/>
        </w:rPr>
      </w:pPr>
      <w:r w:rsidRPr="00780EC4">
        <w:rPr>
          <w:sz w:val="20"/>
          <w:szCs w:val="20"/>
        </w:rPr>
        <w:t>Corelatie:total partea I(activ)=total partea II(pasiv)</w:t>
      </w:r>
    </w:p>
    <w:p w14:paraId="028A326A" w14:textId="77777777" w:rsidR="00052D70" w:rsidRPr="00780EC4" w:rsidRDefault="00052D70" w:rsidP="00780EC4">
      <w:pPr>
        <w:jc w:val="center"/>
        <w:rPr>
          <w:sz w:val="20"/>
          <w:szCs w:val="20"/>
        </w:rPr>
      </w:pPr>
    </w:p>
    <w:p w14:paraId="0ABCAE74" w14:textId="77777777" w:rsidR="00052D70" w:rsidRPr="00780EC4" w:rsidRDefault="00052D70" w:rsidP="00780EC4">
      <w:pPr>
        <w:jc w:val="center"/>
        <w:rPr>
          <w:sz w:val="20"/>
          <w:szCs w:val="20"/>
        </w:rPr>
      </w:pPr>
    </w:p>
    <w:p w14:paraId="037D567D" w14:textId="77777777" w:rsidR="00052D70" w:rsidRPr="00780EC4" w:rsidRDefault="00052D70" w:rsidP="00780EC4">
      <w:pPr>
        <w:jc w:val="center"/>
        <w:rPr>
          <w:sz w:val="20"/>
          <w:szCs w:val="20"/>
          <w:lang/>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2"/>
        <w:gridCol w:w="3213"/>
      </w:tblGrid>
      <w:tr w:rsidR="00052D70" w:rsidRPr="00780EC4" w14:paraId="5B009967" w14:textId="77777777">
        <w:tc>
          <w:tcPr>
            <w:tcW w:w="3212" w:type="dxa"/>
          </w:tcPr>
          <w:p w14:paraId="7A6BA24F" w14:textId="77777777" w:rsidR="00052D70" w:rsidRPr="00780EC4" w:rsidRDefault="00052D70" w:rsidP="00780EC4">
            <w:pPr>
              <w:pStyle w:val="TableContents"/>
              <w:snapToGrid w:val="0"/>
              <w:jc w:val="center"/>
              <w:rPr>
                <w:b/>
                <w:bCs/>
                <w:sz w:val="20"/>
                <w:szCs w:val="20"/>
                <w:lang/>
              </w:rPr>
            </w:pPr>
            <w:r w:rsidRPr="00780EC4">
              <w:rPr>
                <w:b/>
                <w:bCs/>
                <w:sz w:val="20"/>
                <w:szCs w:val="20"/>
                <w:lang/>
              </w:rPr>
              <w:t>PREŞEDINTE</w:t>
            </w:r>
          </w:p>
        </w:tc>
        <w:tc>
          <w:tcPr>
            <w:tcW w:w="3212" w:type="dxa"/>
          </w:tcPr>
          <w:p w14:paraId="0E3EA864" w14:textId="77777777" w:rsidR="00052D70" w:rsidRPr="00780EC4" w:rsidRDefault="00052D70" w:rsidP="00780EC4">
            <w:pPr>
              <w:pStyle w:val="TableContents"/>
              <w:snapToGrid w:val="0"/>
              <w:jc w:val="center"/>
              <w:rPr>
                <w:b/>
                <w:bCs/>
                <w:sz w:val="20"/>
                <w:szCs w:val="20"/>
                <w:lang/>
              </w:rPr>
            </w:pPr>
            <w:r w:rsidRPr="00780EC4">
              <w:rPr>
                <w:b/>
                <w:bCs/>
                <w:sz w:val="20"/>
                <w:szCs w:val="20"/>
                <w:lang/>
              </w:rPr>
              <w:t>CENZOR</w:t>
            </w:r>
          </w:p>
        </w:tc>
        <w:tc>
          <w:tcPr>
            <w:tcW w:w="3213" w:type="dxa"/>
          </w:tcPr>
          <w:p w14:paraId="14CEC24C" w14:textId="77777777" w:rsidR="00052D70" w:rsidRPr="00780EC4" w:rsidRDefault="00052D70" w:rsidP="00780EC4">
            <w:pPr>
              <w:pStyle w:val="TableContents"/>
              <w:snapToGrid w:val="0"/>
              <w:jc w:val="center"/>
              <w:rPr>
                <w:b/>
                <w:bCs/>
                <w:sz w:val="20"/>
                <w:szCs w:val="20"/>
                <w:lang/>
              </w:rPr>
            </w:pPr>
            <w:r w:rsidRPr="00780EC4">
              <w:rPr>
                <w:b/>
                <w:bCs/>
                <w:sz w:val="20"/>
                <w:szCs w:val="20"/>
                <w:lang/>
              </w:rPr>
              <w:t>ADMINISTRATOR</w:t>
            </w:r>
          </w:p>
        </w:tc>
      </w:tr>
    </w:tbl>
    <w:p w14:paraId="4109DC4F" w14:textId="77777777" w:rsidR="00052D70" w:rsidRPr="00780EC4" w:rsidRDefault="000737EC" w:rsidP="00780EC4">
      <w:pPr>
        <w:tabs>
          <w:tab w:val="left" w:pos="3450"/>
          <w:tab w:val="left" w:pos="6585"/>
        </w:tabs>
        <w:rPr>
          <w:sz w:val="20"/>
          <w:szCs w:val="20"/>
        </w:rPr>
      </w:pPr>
      <w:r>
        <w:rPr>
          <w:sz w:val="20"/>
          <w:szCs w:val="20"/>
        </w:rPr>
        <w:t xml:space="preserve">          </w:t>
      </w:r>
      <w:r w:rsidR="002A178F" w:rsidRPr="00780EC4">
        <w:rPr>
          <w:sz w:val="20"/>
          <w:szCs w:val="20"/>
        </w:rPr>
        <w:t xml:space="preserve">Nume                   Semnatura </w:t>
      </w:r>
      <w:r w:rsidR="002A178F" w:rsidRPr="00780EC4">
        <w:rPr>
          <w:sz w:val="20"/>
          <w:szCs w:val="20"/>
        </w:rPr>
        <w:tab/>
      </w:r>
      <w:r>
        <w:rPr>
          <w:sz w:val="20"/>
          <w:szCs w:val="20"/>
        </w:rPr>
        <w:t xml:space="preserve">        </w:t>
      </w:r>
      <w:r w:rsidR="002A178F" w:rsidRPr="00780EC4">
        <w:rPr>
          <w:sz w:val="20"/>
          <w:szCs w:val="20"/>
        </w:rPr>
        <w:t>Nume               Semnatura</w:t>
      </w:r>
      <w:r w:rsidR="002A178F" w:rsidRPr="00780EC4">
        <w:rPr>
          <w:sz w:val="20"/>
          <w:szCs w:val="20"/>
        </w:rPr>
        <w:tab/>
      </w:r>
      <w:r>
        <w:rPr>
          <w:sz w:val="20"/>
          <w:szCs w:val="20"/>
        </w:rPr>
        <w:t xml:space="preserve">       </w:t>
      </w:r>
      <w:r w:rsidR="002A178F" w:rsidRPr="00780EC4">
        <w:rPr>
          <w:sz w:val="20"/>
          <w:szCs w:val="20"/>
        </w:rPr>
        <w:t>Nume                       Semnatura</w:t>
      </w:r>
    </w:p>
    <w:p w14:paraId="32559F03" w14:textId="77777777" w:rsidR="00052D70" w:rsidRPr="00780EC4" w:rsidRDefault="00052D70" w:rsidP="00780EC4">
      <w:pPr>
        <w:rPr>
          <w:sz w:val="20"/>
          <w:szCs w:val="20"/>
        </w:rPr>
      </w:pPr>
    </w:p>
    <w:p w14:paraId="19C2078A" w14:textId="77777777" w:rsidR="00052D70" w:rsidRPr="00780EC4" w:rsidRDefault="00052D70" w:rsidP="00780EC4">
      <w:pPr>
        <w:jc w:val="both"/>
        <w:rPr>
          <w:color w:val="000000"/>
          <w:sz w:val="20"/>
          <w:szCs w:val="20"/>
          <w:lang/>
        </w:rPr>
      </w:pPr>
    </w:p>
    <w:sectPr w:rsidR="00052D70" w:rsidRPr="00780EC4">
      <w:footerReference w:type="default" r:id="rId6"/>
      <w:pgSz w:w="11905" w:h="16837"/>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F4193" w14:textId="77777777" w:rsidR="00D16AE5" w:rsidRDefault="00D16AE5">
      <w:r>
        <w:separator/>
      </w:r>
    </w:p>
  </w:endnote>
  <w:endnote w:type="continuationSeparator" w:id="0">
    <w:p w14:paraId="0873DF18" w14:textId="77777777" w:rsidR="00D16AE5" w:rsidRDefault="00D16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3CCC5" w14:textId="77777777" w:rsidR="00052D70" w:rsidRPr="00052D70" w:rsidRDefault="00052D70" w:rsidP="00052D70">
    <w:pPr>
      <w:jc w:val="both"/>
      <w:rPr>
        <w:rFonts w:ascii="Microsoft Sans Serif" w:hAnsi="Microsoft Sans Serif" w:cs="Tahoma"/>
        <w:sz w:val="16"/>
        <w:szCs w:val="16"/>
        <w:lang/>
      </w:rPr>
    </w:pPr>
    <w:proofErr w:type="spellStart"/>
    <w:r w:rsidRPr="00052D70">
      <w:rPr>
        <w:rFonts w:ascii="Microsoft Sans Serif" w:hAnsi="Microsoft Sans Serif" w:cs="Tahoma"/>
        <w:sz w:val="16"/>
        <w:szCs w:val="16"/>
        <w:lang/>
      </w:rPr>
      <w:t>Asociaţiile</w:t>
    </w:r>
    <w:proofErr w:type="spellEnd"/>
    <w:r w:rsidRPr="00052D70">
      <w:rPr>
        <w:rFonts w:ascii="Microsoft Sans Serif" w:hAnsi="Microsoft Sans Serif" w:cs="Tahoma"/>
        <w:sz w:val="16"/>
        <w:szCs w:val="16"/>
        <w:lang/>
      </w:rPr>
      <w:t xml:space="preserve"> de proprietari care opteazã pentru conducerea contabilitãţii în partidã simplã vor depune la compartimentele specializate în sprijinirea şi îndrumarea asociaţiilor de proprietari din cadrul consiliilor locale situaţia soldurilor elementelor de activ şi pasiv, întocmitã potrivit ordinului ministrului economiei şi finanţelor, pânã la data de 1 martie pentru situaţia existentã la 31 decembrie şi pânã la data de 1 septembrie pentru situaţia existentã la 30 iunie. Asociaţiile de proprietari care opteazã pentru conducerea contabilitãţii în partidã dublã vor depune bilanţ contabil, conform prevederilor legale (HG 1588/2007, art.21 alin.3). </w:t>
    </w:r>
  </w:p>
  <w:p w14:paraId="4543574A" w14:textId="77777777" w:rsidR="00052D70" w:rsidRDefault="00052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B3785" w14:textId="77777777" w:rsidR="00D16AE5" w:rsidRDefault="00D16AE5">
      <w:r>
        <w:separator/>
      </w:r>
    </w:p>
  </w:footnote>
  <w:footnote w:type="continuationSeparator" w:id="0">
    <w:p w14:paraId="6A2E5647" w14:textId="77777777" w:rsidR="00D16AE5" w:rsidRDefault="00D16A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D70"/>
    <w:rsid w:val="00052D70"/>
    <w:rsid w:val="000737EC"/>
    <w:rsid w:val="00170CD0"/>
    <w:rsid w:val="002A178F"/>
    <w:rsid w:val="002C739C"/>
    <w:rsid w:val="0031416B"/>
    <w:rsid w:val="003962DF"/>
    <w:rsid w:val="00562CF1"/>
    <w:rsid w:val="005B4E9C"/>
    <w:rsid w:val="005E2734"/>
    <w:rsid w:val="006419A1"/>
    <w:rsid w:val="00642D32"/>
    <w:rsid w:val="00764784"/>
    <w:rsid w:val="00780EC4"/>
    <w:rsid w:val="00C50F32"/>
    <w:rsid w:val="00CD7C63"/>
    <w:rsid w:val="00D16AE5"/>
    <w:rsid w:val="00DC4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3D66C0"/>
  <w15:chartTrackingRefBased/>
  <w15:docId w15:val="{70553D73-5BD8-4FD0-B990-F9671320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Lucida Sans Unicode"/>
      <w:kern w:val="1"/>
      <w:sz w:val="24"/>
      <w:szCs w:val="24"/>
      <w:lang w:val="ro-RO"/>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rsid w:val="00052D70"/>
    <w:pPr>
      <w:tabs>
        <w:tab w:val="center" w:pos="4320"/>
        <w:tab w:val="right" w:pos="8640"/>
      </w:tabs>
    </w:pPr>
  </w:style>
  <w:style w:type="paragraph" w:styleId="Footer">
    <w:name w:val="footer"/>
    <w:basedOn w:val="Normal"/>
    <w:rsid w:val="00052D70"/>
    <w:pPr>
      <w:tabs>
        <w:tab w:val="center" w:pos="4320"/>
        <w:tab w:val="right" w:pos="8640"/>
      </w:tabs>
    </w:pPr>
  </w:style>
  <w:style w:type="paragraph" w:styleId="BalloonText">
    <w:name w:val="Balloon Text"/>
    <w:basedOn w:val="Normal"/>
    <w:link w:val="BalloonTextChar"/>
    <w:uiPriority w:val="99"/>
    <w:semiHidden/>
    <w:unhideWhenUsed/>
    <w:rsid w:val="00CD7C63"/>
    <w:rPr>
      <w:rFonts w:ascii="Segoe UI" w:hAnsi="Segoe UI" w:cs="Segoe UI"/>
      <w:sz w:val="18"/>
      <w:szCs w:val="18"/>
    </w:rPr>
  </w:style>
  <w:style w:type="character" w:customStyle="1" w:styleId="BalloonTextChar">
    <w:name w:val="Balloon Text Char"/>
    <w:link w:val="BalloonText"/>
    <w:uiPriority w:val="99"/>
    <w:semiHidden/>
    <w:rsid w:val="00CD7C63"/>
    <w:rPr>
      <w:rFonts w:ascii="Segoe UI" w:eastAsia="Lucida Sans Unicode" w:hAnsi="Segoe UI" w:cs="Segoe UI"/>
      <w:kern w:val="1"/>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1279</Characters>
  <Application>Microsoft Office Word</Application>
  <DocSecurity>0</DocSecurity>
  <Lines>10</Lines>
  <Paragraphs>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DENUMIREA ASOCIAŢIEI</vt:lpstr>
      <vt:lpstr>DENUMIREA ASOCIAŢIEI</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DENUMIREA ASOCIAŢIEI</dc:title>
  <dc:subject/>
  <dc:creator>Costel</dc:creator>
  <cp:keywords/>
  <cp:lastModifiedBy>Diana Malanca</cp:lastModifiedBy>
  <cp:revision>2</cp:revision>
  <cp:lastPrinted>2019-10-02T07:13:00Z</cp:lastPrinted>
  <dcterms:created xsi:type="dcterms:W3CDTF">2026-03-16T09:48:00Z</dcterms:created>
  <dcterms:modified xsi:type="dcterms:W3CDTF">2026-03-16T09:48:00Z</dcterms:modified>
</cp:coreProperties>
</file>