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ED" w:rsidRPr="00F9338A" w:rsidRDefault="009F3CA4" w:rsidP="000A5C04">
      <w:pPr>
        <w:pStyle w:val="DefaultText2"/>
        <w:rPr>
          <w:rFonts w:asciiTheme="minorHAnsi" w:hAnsiTheme="minorHAnsi" w:cstheme="minorHAnsi"/>
          <w:sz w:val="22"/>
          <w:szCs w:val="22"/>
          <w:lang w:val="it-IT"/>
        </w:rPr>
      </w:pPr>
      <w:r w:rsidRPr="00F9338A">
        <w:rPr>
          <w:rFonts w:asciiTheme="minorHAnsi" w:hAnsiTheme="minorHAnsi" w:cstheme="minorHAnsi"/>
          <w:sz w:val="22"/>
          <w:szCs w:val="22"/>
          <w:lang w:val="it-IT"/>
        </w:rPr>
        <w:t xml:space="preserve">                                </w:t>
      </w:r>
      <w:r w:rsidR="000A5C04" w:rsidRPr="00F9338A">
        <w:rPr>
          <w:rFonts w:asciiTheme="minorHAnsi" w:hAnsiTheme="minorHAnsi" w:cstheme="minorHAnsi"/>
          <w:sz w:val="22"/>
          <w:szCs w:val="22"/>
          <w:lang w:val="it-IT"/>
        </w:rPr>
        <w:t xml:space="preserve">                        </w:t>
      </w:r>
    </w:p>
    <w:p w:rsidR="009F3CA4" w:rsidRPr="00F9338A" w:rsidRDefault="000A5C04" w:rsidP="000A5C04">
      <w:pPr>
        <w:pStyle w:val="DefaultText2"/>
        <w:rPr>
          <w:rFonts w:asciiTheme="minorHAnsi" w:hAnsiTheme="minorHAnsi" w:cstheme="minorHAnsi"/>
          <w:b/>
          <w:sz w:val="22"/>
          <w:szCs w:val="22"/>
          <w:lang w:val="ro-RO"/>
        </w:rPr>
      </w:pPr>
      <w:r w:rsidRPr="00F9338A">
        <w:rPr>
          <w:rFonts w:asciiTheme="minorHAnsi" w:hAnsiTheme="minorHAnsi" w:cstheme="minorHAnsi"/>
          <w:sz w:val="22"/>
          <w:szCs w:val="22"/>
          <w:lang w:val="it-IT"/>
        </w:rPr>
        <w:t xml:space="preserve">  </w:t>
      </w:r>
      <w:r w:rsidR="006117ED" w:rsidRPr="00F9338A">
        <w:rPr>
          <w:rFonts w:asciiTheme="minorHAnsi" w:hAnsiTheme="minorHAnsi" w:cstheme="minorHAnsi"/>
          <w:sz w:val="22"/>
          <w:szCs w:val="22"/>
          <w:lang w:val="it-IT"/>
        </w:rPr>
        <w:t xml:space="preserve">                                                       </w:t>
      </w:r>
      <w:r w:rsidR="00B11E0C" w:rsidRPr="00F9338A">
        <w:rPr>
          <w:rFonts w:asciiTheme="minorHAnsi" w:hAnsiTheme="minorHAnsi" w:cstheme="minorHAnsi"/>
          <w:sz w:val="22"/>
          <w:szCs w:val="22"/>
          <w:lang w:val="it-IT"/>
        </w:rPr>
        <w:t xml:space="preserve">     </w:t>
      </w:r>
      <w:r w:rsidRPr="00F9338A">
        <w:rPr>
          <w:rFonts w:asciiTheme="minorHAnsi" w:hAnsiTheme="minorHAnsi" w:cstheme="minorHAnsi"/>
          <w:sz w:val="22"/>
          <w:szCs w:val="22"/>
          <w:lang w:val="it-IT"/>
        </w:rPr>
        <w:t xml:space="preserve"> </w:t>
      </w:r>
      <w:r w:rsidR="009F3CA4" w:rsidRPr="00F9338A">
        <w:rPr>
          <w:rFonts w:asciiTheme="minorHAnsi" w:hAnsiTheme="minorHAnsi" w:cstheme="minorHAnsi"/>
          <w:b/>
          <w:sz w:val="22"/>
          <w:szCs w:val="22"/>
          <w:lang w:val="ro-RO"/>
        </w:rPr>
        <w:t>Contract de servicii</w:t>
      </w:r>
    </w:p>
    <w:p w:rsidR="00607320" w:rsidRPr="00F9338A" w:rsidRDefault="00607320" w:rsidP="000A5C04">
      <w:pPr>
        <w:pStyle w:val="DefaultText2"/>
        <w:rPr>
          <w:rFonts w:asciiTheme="minorHAnsi" w:hAnsiTheme="minorHAnsi" w:cstheme="minorHAnsi"/>
          <w:b/>
          <w:sz w:val="22"/>
          <w:szCs w:val="22"/>
          <w:lang w:val="ro-RO"/>
        </w:rPr>
      </w:pPr>
    </w:p>
    <w:p w:rsidR="00A07E19" w:rsidRPr="00F9338A" w:rsidRDefault="00973332" w:rsidP="00126B3D">
      <w:pPr>
        <w:jc w:val="center"/>
        <w:rPr>
          <w:rFonts w:asciiTheme="minorHAnsi" w:hAnsiTheme="minorHAnsi" w:cstheme="minorHAnsi"/>
          <w:b/>
          <w:sz w:val="22"/>
          <w:szCs w:val="22"/>
          <w:lang w:val="ro-RO"/>
        </w:rPr>
      </w:pPr>
      <w:r w:rsidRPr="00F9338A">
        <w:rPr>
          <w:rFonts w:asciiTheme="minorHAnsi" w:hAnsiTheme="minorHAnsi" w:cstheme="minorHAnsi"/>
          <w:b/>
          <w:sz w:val="22"/>
          <w:szCs w:val="22"/>
          <w:lang w:val="it-IT"/>
        </w:rPr>
        <w:t>Municipiului Piatra Neamţ</w:t>
      </w:r>
      <w:r w:rsidR="00A07E19" w:rsidRPr="00F9338A">
        <w:rPr>
          <w:rFonts w:asciiTheme="minorHAnsi" w:hAnsiTheme="minorHAnsi" w:cstheme="minorHAnsi"/>
          <w:b/>
          <w:sz w:val="22"/>
          <w:szCs w:val="22"/>
          <w:lang w:val="it-IT"/>
        </w:rPr>
        <w:t xml:space="preserve">                        </w:t>
      </w:r>
      <w:r w:rsidR="00126B3D" w:rsidRPr="00F9338A">
        <w:rPr>
          <w:rFonts w:asciiTheme="minorHAnsi" w:hAnsiTheme="minorHAnsi" w:cstheme="minorHAnsi"/>
          <w:b/>
          <w:sz w:val="22"/>
          <w:szCs w:val="22"/>
          <w:lang w:val="it-IT"/>
        </w:rPr>
        <w:t xml:space="preserve">                              </w:t>
      </w:r>
      <w:r w:rsidRPr="00F9338A">
        <w:rPr>
          <w:rFonts w:asciiTheme="minorHAnsi" w:hAnsiTheme="minorHAnsi" w:cstheme="minorHAnsi"/>
          <w:b/>
          <w:sz w:val="22"/>
          <w:szCs w:val="22"/>
          <w:lang w:val="it-IT"/>
        </w:rPr>
        <w:t xml:space="preserve"> </w:t>
      </w:r>
      <w:r w:rsidR="00B7132C" w:rsidRPr="00F9338A">
        <w:rPr>
          <w:rFonts w:asciiTheme="minorHAnsi" w:hAnsiTheme="minorHAnsi" w:cstheme="minorHAnsi"/>
          <w:b/>
          <w:sz w:val="22"/>
          <w:szCs w:val="22"/>
          <w:lang w:val="it-IT"/>
        </w:rPr>
        <w:t xml:space="preserve">S.C.  </w:t>
      </w:r>
      <w:r w:rsidR="00C86ED2" w:rsidRPr="00F9338A">
        <w:rPr>
          <w:rFonts w:asciiTheme="minorHAnsi" w:hAnsiTheme="minorHAnsi" w:cstheme="minorHAnsi"/>
          <w:b/>
          <w:sz w:val="22"/>
          <w:szCs w:val="22"/>
          <w:lang w:val="it-IT"/>
        </w:rPr>
        <w:t xml:space="preserve">              </w:t>
      </w:r>
      <w:r w:rsidR="00B7132C" w:rsidRPr="00F9338A">
        <w:rPr>
          <w:rFonts w:asciiTheme="minorHAnsi" w:hAnsiTheme="minorHAnsi" w:cstheme="minorHAnsi"/>
          <w:b/>
          <w:sz w:val="22"/>
          <w:szCs w:val="22"/>
          <w:lang w:val="it-IT"/>
        </w:rPr>
        <w:t>S.R.L.</w:t>
      </w:r>
      <w:r w:rsidR="00A07E19" w:rsidRPr="00F9338A">
        <w:rPr>
          <w:rFonts w:asciiTheme="minorHAnsi" w:hAnsiTheme="minorHAnsi" w:cstheme="minorHAnsi"/>
          <w:b/>
          <w:sz w:val="22"/>
          <w:szCs w:val="22"/>
          <w:lang w:val="it-IT"/>
        </w:rPr>
        <w:t xml:space="preserve"> </w:t>
      </w:r>
      <w:r w:rsidR="00C86ED2" w:rsidRPr="00F9338A">
        <w:rPr>
          <w:rFonts w:asciiTheme="minorHAnsi" w:hAnsiTheme="minorHAnsi" w:cstheme="minorHAnsi"/>
          <w:b/>
          <w:sz w:val="22"/>
          <w:szCs w:val="22"/>
          <w:lang w:val="it-IT"/>
        </w:rPr>
        <w:t xml:space="preserve"> </w:t>
      </w:r>
      <w:r w:rsidR="00126B3D" w:rsidRPr="00F9338A">
        <w:rPr>
          <w:rFonts w:asciiTheme="minorHAnsi" w:hAnsiTheme="minorHAnsi" w:cstheme="minorHAnsi"/>
          <w:b/>
          <w:sz w:val="22"/>
          <w:szCs w:val="22"/>
          <w:lang w:val="it-IT"/>
        </w:rPr>
        <w:t xml:space="preserve">               </w:t>
      </w:r>
      <w:r w:rsidRPr="00F9338A">
        <w:rPr>
          <w:rFonts w:asciiTheme="minorHAnsi" w:hAnsiTheme="minorHAnsi" w:cstheme="minorHAnsi"/>
          <w:b/>
          <w:sz w:val="22"/>
          <w:szCs w:val="22"/>
          <w:lang w:val="it-IT"/>
        </w:rPr>
        <w:t xml:space="preserve">     </w:t>
      </w:r>
      <w:r w:rsidR="000A5C04" w:rsidRPr="00F9338A">
        <w:rPr>
          <w:rFonts w:asciiTheme="minorHAnsi" w:hAnsiTheme="minorHAnsi" w:cstheme="minorHAnsi"/>
          <w:b/>
          <w:sz w:val="22"/>
          <w:szCs w:val="22"/>
          <w:lang w:val="ro-RO"/>
        </w:rPr>
        <w:t>Nr________/____</w:t>
      </w:r>
      <w:r w:rsidR="007A0040" w:rsidRPr="00F9338A">
        <w:rPr>
          <w:rFonts w:asciiTheme="minorHAnsi" w:hAnsiTheme="minorHAnsi" w:cstheme="minorHAnsi"/>
          <w:b/>
          <w:sz w:val="22"/>
          <w:szCs w:val="22"/>
          <w:lang w:val="ro-RO"/>
        </w:rPr>
        <w:t>_____.</w:t>
      </w:r>
      <w:r w:rsidR="000A5C04" w:rsidRPr="00F9338A">
        <w:rPr>
          <w:rFonts w:asciiTheme="minorHAnsi" w:hAnsiTheme="minorHAnsi" w:cstheme="minorHAnsi"/>
          <w:b/>
          <w:sz w:val="22"/>
          <w:szCs w:val="22"/>
          <w:lang w:val="ro-RO"/>
        </w:rPr>
        <w:t>20</w:t>
      </w:r>
      <w:r w:rsidR="00B24989" w:rsidRPr="00F9338A">
        <w:rPr>
          <w:rFonts w:asciiTheme="minorHAnsi" w:hAnsiTheme="minorHAnsi" w:cstheme="minorHAnsi"/>
          <w:b/>
          <w:sz w:val="22"/>
          <w:szCs w:val="22"/>
          <w:lang w:val="ro-RO"/>
        </w:rPr>
        <w:t>20</w:t>
      </w:r>
      <w:r w:rsidR="00A07E19" w:rsidRPr="00F9338A">
        <w:rPr>
          <w:rFonts w:asciiTheme="minorHAnsi" w:hAnsiTheme="minorHAnsi" w:cstheme="minorHAnsi"/>
          <w:b/>
          <w:sz w:val="22"/>
          <w:szCs w:val="22"/>
          <w:lang w:val="ro-RO"/>
        </w:rPr>
        <w:t xml:space="preserve">                                                      Nr</w:t>
      </w:r>
      <w:r w:rsidR="005A6320">
        <w:rPr>
          <w:rFonts w:asciiTheme="minorHAnsi" w:hAnsiTheme="minorHAnsi" w:cstheme="minorHAnsi"/>
          <w:b/>
          <w:sz w:val="22"/>
          <w:szCs w:val="22"/>
          <w:lang w:val="ro-RO"/>
        </w:rPr>
        <w:t>. 244</w:t>
      </w:r>
      <w:r w:rsidR="00A07E19" w:rsidRPr="00F9338A">
        <w:rPr>
          <w:rFonts w:asciiTheme="minorHAnsi" w:hAnsiTheme="minorHAnsi" w:cstheme="minorHAnsi"/>
          <w:b/>
          <w:sz w:val="22"/>
          <w:szCs w:val="22"/>
          <w:lang w:val="ro-RO"/>
        </w:rPr>
        <w:t>/</w:t>
      </w:r>
      <w:r w:rsidR="005A6320">
        <w:rPr>
          <w:rFonts w:asciiTheme="minorHAnsi" w:hAnsiTheme="minorHAnsi" w:cstheme="minorHAnsi"/>
          <w:b/>
          <w:sz w:val="22"/>
          <w:szCs w:val="22"/>
          <w:lang w:val="ro-RO"/>
        </w:rPr>
        <w:t>05.06</w:t>
      </w:r>
      <w:r w:rsidR="00A07E19" w:rsidRPr="00F9338A">
        <w:rPr>
          <w:rFonts w:asciiTheme="minorHAnsi" w:hAnsiTheme="minorHAnsi" w:cstheme="minorHAnsi"/>
          <w:b/>
          <w:sz w:val="22"/>
          <w:szCs w:val="22"/>
          <w:lang w:val="ro-RO"/>
        </w:rPr>
        <w:t>.20</w:t>
      </w:r>
      <w:r w:rsidR="00B24989" w:rsidRPr="00F9338A">
        <w:rPr>
          <w:rFonts w:asciiTheme="minorHAnsi" w:hAnsiTheme="minorHAnsi" w:cstheme="minorHAnsi"/>
          <w:b/>
          <w:sz w:val="22"/>
          <w:szCs w:val="22"/>
          <w:lang w:val="ro-RO"/>
        </w:rPr>
        <w:t>20</w:t>
      </w:r>
    </w:p>
    <w:p w:rsidR="00607320" w:rsidRPr="00F9338A" w:rsidRDefault="00607320" w:rsidP="00973332">
      <w:pPr>
        <w:jc w:val="both"/>
        <w:rPr>
          <w:rFonts w:asciiTheme="minorHAnsi" w:hAnsiTheme="minorHAnsi" w:cstheme="minorHAnsi"/>
          <w:b/>
          <w:sz w:val="22"/>
          <w:szCs w:val="22"/>
        </w:rPr>
      </w:pPr>
    </w:p>
    <w:p w:rsidR="009F3CA4" w:rsidRPr="00F9338A" w:rsidRDefault="009F3CA4" w:rsidP="00A07E19">
      <w:pPr>
        <w:pStyle w:val="DefaultText"/>
        <w:jc w:val="both"/>
        <w:rPr>
          <w:rFonts w:asciiTheme="minorHAnsi" w:hAnsiTheme="minorHAnsi" w:cstheme="minorHAnsi"/>
          <w:b/>
          <w:sz w:val="22"/>
          <w:szCs w:val="22"/>
          <w:lang w:val="ro-RO"/>
        </w:rPr>
      </w:pPr>
    </w:p>
    <w:p w:rsidR="009F3CA4" w:rsidRPr="00F9338A" w:rsidRDefault="009F3CA4" w:rsidP="0084161E">
      <w:pPr>
        <w:pStyle w:val="DefaultText"/>
        <w:numPr>
          <w:ilvl w:val="0"/>
          <w:numId w:val="10"/>
        </w:numPr>
        <w:jc w:val="both"/>
        <w:rPr>
          <w:rFonts w:asciiTheme="minorHAnsi" w:hAnsiTheme="minorHAnsi" w:cstheme="minorHAnsi"/>
          <w:b/>
          <w:sz w:val="22"/>
          <w:szCs w:val="22"/>
          <w:lang w:val="ro-RO"/>
        </w:rPr>
      </w:pPr>
      <w:r w:rsidRPr="00F9338A">
        <w:rPr>
          <w:rFonts w:asciiTheme="minorHAnsi" w:hAnsiTheme="minorHAnsi" w:cstheme="minorHAnsi"/>
          <w:b/>
          <w:sz w:val="22"/>
          <w:szCs w:val="22"/>
          <w:lang w:val="ro-RO"/>
        </w:rPr>
        <w:t>Părţile contractante</w:t>
      </w:r>
    </w:p>
    <w:p w:rsidR="0084161E" w:rsidRPr="00F9338A" w:rsidRDefault="0084161E" w:rsidP="0084161E">
      <w:pPr>
        <w:autoSpaceDE w:val="0"/>
        <w:autoSpaceDN w:val="0"/>
        <w:adjustRightInd w:val="0"/>
        <w:jc w:val="both"/>
        <w:rPr>
          <w:rFonts w:asciiTheme="minorHAnsi" w:hAnsiTheme="minorHAnsi" w:cstheme="minorHAnsi"/>
          <w:b/>
          <w:lang w:val="ro-RO"/>
        </w:rPr>
      </w:pPr>
      <w:r w:rsidRPr="00F9338A">
        <w:rPr>
          <w:rFonts w:asciiTheme="minorHAnsi" w:hAnsiTheme="minorHAnsi" w:cstheme="minorHAnsi"/>
          <w:lang w:val="ro-RO"/>
        </w:rPr>
        <w:t xml:space="preserve">În temeiul prevederilor LEGII nr. 98 din 19 mai 2016 privind achiziţiile publice şi a Hotărârii Guvernului nr. 395/2016, </w:t>
      </w:r>
      <w:r w:rsidRPr="00F9338A">
        <w:rPr>
          <w:rFonts w:asciiTheme="minorHAnsi" w:hAnsiTheme="minorHAnsi" w:cstheme="minorHAnsi"/>
          <w:lang w:val="ro-RO" w:eastAsia="ro-RO"/>
        </w:rPr>
        <w:t>pentru aproba Normelor metodologice de aplicare a prevederilor referitoare la atribuirea contractului de</w:t>
      </w:r>
      <w:r w:rsidRPr="00F9338A">
        <w:rPr>
          <w:rFonts w:asciiTheme="minorHAnsi" w:hAnsiTheme="minorHAnsi" w:cstheme="minorHAnsi"/>
          <w:lang w:val="ro-RO"/>
        </w:rPr>
        <w:t xml:space="preserve"> prestare de servicii,</w:t>
      </w:r>
    </w:p>
    <w:p w:rsidR="009F3CA4" w:rsidRPr="00F9338A" w:rsidRDefault="009F3CA4" w:rsidP="0084161E">
      <w:pPr>
        <w:jc w:val="both"/>
        <w:rPr>
          <w:rFonts w:asciiTheme="minorHAnsi" w:hAnsiTheme="minorHAnsi" w:cstheme="minorHAnsi"/>
          <w:sz w:val="22"/>
          <w:szCs w:val="22"/>
          <w:lang w:val="ro-RO"/>
        </w:rPr>
      </w:pPr>
      <w:r w:rsidRPr="00F9338A">
        <w:rPr>
          <w:rFonts w:asciiTheme="minorHAnsi" w:hAnsiTheme="minorHAnsi" w:cstheme="minorHAnsi"/>
          <w:b/>
          <w:sz w:val="22"/>
          <w:szCs w:val="22"/>
          <w:lang w:val="ro-RO"/>
        </w:rPr>
        <w:t>între</w:t>
      </w:r>
    </w:p>
    <w:p w:rsidR="00064A31" w:rsidRPr="00F9338A" w:rsidRDefault="009F3CA4" w:rsidP="0084161E">
      <w:pPr>
        <w:autoSpaceDE w:val="0"/>
        <w:ind w:firstLine="708"/>
        <w:jc w:val="both"/>
        <w:rPr>
          <w:rFonts w:asciiTheme="minorHAnsi" w:hAnsiTheme="minorHAnsi" w:cstheme="minorHAnsi"/>
          <w:color w:val="000000"/>
          <w:sz w:val="22"/>
          <w:szCs w:val="22"/>
          <w:lang w:val="ro-RO"/>
        </w:rPr>
      </w:pPr>
      <w:r w:rsidRPr="00F9338A">
        <w:rPr>
          <w:rFonts w:asciiTheme="minorHAnsi" w:hAnsiTheme="minorHAnsi" w:cstheme="minorHAnsi"/>
          <w:b/>
          <w:sz w:val="22"/>
          <w:szCs w:val="22"/>
          <w:lang w:val="it-IT"/>
        </w:rPr>
        <w:t>Municipiul Piatra Neamt</w:t>
      </w:r>
      <w:r w:rsidRPr="00F9338A">
        <w:rPr>
          <w:rFonts w:asciiTheme="minorHAnsi" w:hAnsiTheme="minorHAnsi" w:cstheme="minorHAnsi"/>
          <w:sz w:val="22"/>
          <w:szCs w:val="22"/>
          <w:lang w:val="it-IT"/>
        </w:rPr>
        <w:t xml:space="preserve"> , adresa sediului Piatra Neamt, Strada Stefan Cel Mare, nr. 6-8, jud. Neamt,  telefon 0233/218991, fax 0233/215374, cod fiscal 2612790, cont RO</w:t>
      </w:r>
      <w:r w:rsidR="00064A31" w:rsidRPr="00F9338A">
        <w:rPr>
          <w:rFonts w:asciiTheme="minorHAnsi" w:hAnsiTheme="minorHAnsi" w:cstheme="minorHAnsi"/>
          <w:sz w:val="22"/>
          <w:szCs w:val="22"/>
          <w:lang w:val="it-IT"/>
        </w:rPr>
        <w:t xml:space="preserve">     </w:t>
      </w:r>
      <w:r w:rsidRPr="00F9338A">
        <w:rPr>
          <w:rFonts w:asciiTheme="minorHAnsi" w:hAnsiTheme="minorHAnsi" w:cstheme="minorHAnsi"/>
          <w:sz w:val="22"/>
          <w:szCs w:val="22"/>
          <w:lang w:val="it-IT"/>
        </w:rPr>
        <w:t>TREZ</w:t>
      </w:r>
      <w:r w:rsidR="00064A31" w:rsidRPr="00F9338A">
        <w:rPr>
          <w:rFonts w:asciiTheme="minorHAnsi" w:hAnsiTheme="minorHAnsi" w:cstheme="minorHAnsi"/>
          <w:sz w:val="22"/>
          <w:szCs w:val="22"/>
          <w:lang w:val="it-IT"/>
        </w:rPr>
        <w:t xml:space="preserve">                    </w:t>
      </w:r>
      <w:r w:rsidR="00973332" w:rsidRPr="00F9338A">
        <w:rPr>
          <w:rFonts w:asciiTheme="minorHAnsi" w:hAnsiTheme="minorHAnsi" w:cstheme="minorHAnsi"/>
          <w:sz w:val="22"/>
          <w:szCs w:val="22"/>
          <w:lang w:val="it-IT"/>
        </w:rPr>
        <w:t xml:space="preserve"> deschis la Trezoreria Municipiului Piatra Neamt</w:t>
      </w:r>
      <w:r w:rsidRPr="00F9338A">
        <w:rPr>
          <w:rFonts w:asciiTheme="minorHAnsi" w:hAnsiTheme="minorHAnsi" w:cstheme="minorHAnsi"/>
          <w:sz w:val="22"/>
          <w:szCs w:val="22"/>
          <w:lang w:val="it-IT"/>
        </w:rPr>
        <w:t xml:space="preserve">, </w:t>
      </w:r>
      <w:r w:rsidR="00064A31" w:rsidRPr="00F9338A">
        <w:rPr>
          <w:rFonts w:asciiTheme="minorHAnsi" w:hAnsiTheme="minorHAnsi" w:cstheme="minorHAnsi"/>
          <w:color w:val="000000"/>
          <w:sz w:val="22"/>
          <w:szCs w:val="22"/>
          <w:lang w:val="ro-RO"/>
        </w:rPr>
        <w:t>reprezentată prin  Primar,</w:t>
      </w:r>
      <w:r w:rsidR="00064A31" w:rsidRPr="00F9338A">
        <w:rPr>
          <w:rFonts w:asciiTheme="minorHAnsi" w:hAnsiTheme="minorHAnsi" w:cstheme="minorHAnsi"/>
          <w:b/>
          <w:color w:val="000000"/>
          <w:sz w:val="22"/>
          <w:szCs w:val="22"/>
          <w:lang w:val="ro-RO"/>
        </w:rPr>
        <w:t xml:space="preserve"> </w:t>
      </w:r>
      <w:r w:rsidR="00064A31" w:rsidRPr="00F9338A">
        <w:rPr>
          <w:rFonts w:asciiTheme="minorHAnsi" w:hAnsiTheme="minorHAnsi" w:cstheme="minorHAnsi"/>
          <w:color w:val="000000"/>
          <w:sz w:val="22"/>
          <w:szCs w:val="22"/>
          <w:lang w:val="ro-RO"/>
        </w:rPr>
        <w:t xml:space="preserve"> dl.</w:t>
      </w:r>
      <w:r w:rsidR="00064A31" w:rsidRPr="00F9338A">
        <w:rPr>
          <w:rFonts w:asciiTheme="minorHAnsi" w:hAnsiTheme="minorHAnsi" w:cstheme="minorHAnsi"/>
          <w:b/>
          <w:color w:val="000000"/>
          <w:sz w:val="22"/>
          <w:szCs w:val="22"/>
          <w:lang w:val="ro-RO"/>
        </w:rPr>
        <w:t xml:space="preserve"> Dragoș C</w:t>
      </w:r>
      <w:r w:rsidR="0084161E" w:rsidRPr="00F9338A">
        <w:rPr>
          <w:rFonts w:asciiTheme="minorHAnsi" w:hAnsiTheme="minorHAnsi" w:cstheme="minorHAnsi"/>
          <w:b/>
          <w:color w:val="000000"/>
          <w:sz w:val="22"/>
          <w:szCs w:val="22"/>
          <w:lang w:val="ro-RO"/>
        </w:rPr>
        <w:t>HITIC</w:t>
      </w:r>
      <w:r w:rsidR="00064A31" w:rsidRPr="00F9338A">
        <w:rPr>
          <w:rFonts w:asciiTheme="minorHAnsi" w:hAnsiTheme="minorHAnsi" w:cstheme="minorHAnsi"/>
          <w:b/>
          <w:color w:val="000000"/>
          <w:sz w:val="22"/>
          <w:szCs w:val="22"/>
          <w:lang w:val="ro-RO"/>
        </w:rPr>
        <w:t>,</w:t>
      </w:r>
      <w:r w:rsidR="00064A31" w:rsidRPr="00F9338A">
        <w:rPr>
          <w:rFonts w:asciiTheme="minorHAnsi" w:hAnsiTheme="minorHAnsi" w:cstheme="minorHAnsi"/>
          <w:color w:val="000000"/>
          <w:sz w:val="22"/>
          <w:szCs w:val="22"/>
          <w:lang w:val="ro-RO"/>
        </w:rPr>
        <w:t xml:space="preserve"> în calitate de Achizitor (numit în continuare şi în Condiţiile de Contract </w:t>
      </w:r>
      <w:r w:rsidR="00064A31" w:rsidRPr="00F9338A">
        <w:rPr>
          <w:rFonts w:asciiTheme="minorHAnsi" w:hAnsiTheme="minorHAnsi" w:cstheme="minorHAnsi"/>
          <w:b/>
          <w:color w:val="000000"/>
          <w:sz w:val="22"/>
          <w:szCs w:val="22"/>
          <w:lang w:val="ro-RO"/>
        </w:rPr>
        <w:t>Beneficiar</w:t>
      </w:r>
      <w:r w:rsidR="00064A31" w:rsidRPr="00F9338A">
        <w:rPr>
          <w:rFonts w:asciiTheme="minorHAnsi" w:hAnsiTheme="minorHAnsi" w:cstheme="minorHAnsi"/>
          <w:color w:val="000000"/>
          <w:sz w:val="22"/>
          <w:szCs w:val="22"/>
          <w:lang w:val="ro-RO"/>
        </w:rPr>
        <w:t>), pe de o parte,</w:t>
      </w:r>
    </w:p>
    <w:p w:rsidR="00064A31" w:rsidRPr="00F9338A" w:rsidRDefault="00064A31" w:rsidP="0084161E">
      <w:pPr>
        <w:autoSpaceDE w:val="0"/>
        <w:jc w:val="both"/>
        <w:rPr>
          <w:rFonts w:asciiTheme="minorHAnsi" w:hAnsiTheme="minorHAnsi" w:cstheme="minorHAnsi"/>
          <w:b/>
          <w:color w:val="000000"/>
          <w:sz w:val="22"/>
          <w:szCs w:val="22"/>
          <w:lang w:val="ro-RO"/>
        </w:rPr>
      </w:pPr>
      <w:r w:rsidRPr="00F9338A">
        <w:rPr>
          <w:rFonts w:asciiTheme="minorHAnsi" w:hAnsiTheme="minorHAnsi" w:cstheme="minorHAnsi"/>
          <w:b/>
          <w:color w:val="000000"/>
          <w:sz w:val="22"/>
          <w:szCs w:val="22"/>
          <w:lang w:val="ro-RO"/>
        </w:rPr>
        <w:t>şi</w:t>
      </w:r>
    </w:p>
    <w:p w:rsidR="00A07E19" w:rsidRPr="00F9338A" w:rsidRDefault="007A0040" w:rsidP="0084161E">
      <w:pPr>
        <w:tabs>
          <w:tab w:val="left" w:pos="9358"/>
        </w:tabs>
        <w:ind w:right="1"/>
        <w:jc w:val="both"/>
        <w:rPr>
          <w:rFonts w:asciiTheme="minorHAnsi" w:hAnsiTheme="minorHAnsi" w:cstheme="minorHAnsi"/>
          <w:sz w:val="22"/>
          <w:szCs w:val="22"/>
          <w:lang w:val="ro-RO"/>
        </w:rPr>
      </w:pPr>
      <w:r w:rsidRPr="00F9338A">
        <w:rPr>
          <w:rFonts w:asciiTheme="minorHAnsi" w:hAnsiTheme="minorHAnsi" w:cstheme="minorHAnsi"/>
          <w:b/>
          <w:color w:val="000000"/>
          <w:sz w:val="22"/>
          <w:szCs w:val="22"/>
          <w:lang w:val="ro-RO"/>
        </w:rPr>
        <w:t xml:space="preserve">               </w:t>
      </w:r>
      <w:r w:rsidR="00064A31" w:rsidRPr="00F9338A">
        <w:rPr>
          <w:rFonts w:asciiTheme="minorHAnsi" w:hAnsiTheme="minorHAnsi" w:cstheme="minorHAnsi"/>
          <w:b/>
          <w:color w:val="000000"/>
          <w:sz w:val="22"/>
          <w:szCs w:val="22"/>
          <w:lang w:val="ro-RO"/>
        </w:rPr>
        <w:t>S.C</w:t>
      </w:r>
      <w:r w:rsidR="00126B3D" w:rsidRPr="00F9338A">
        <w:rPr>
          <w:rFonts w:asciiTheme="minorHAnsi" w:hAnsiTheme="minorHAnsi" w:cstheme="minorHAnsi"/>
          <w:b/>
          <w:color w:val="000000"/>
          <w:sz w:val="22"/>
          <w:szCs w:val="22"/>
          <w:lang w:val="ro-RO"/>
        </w:rPr>
        <w:t xml:space="preserve">. </w:t>
      </w:r>
      <w:r w:rsidR="00C86ED2" w:rsidRPr="00F9338A">
        <w:rPr>
          <w:rFonts w:asciiTheme="minorHAnsi" w:hAnsiTheme="minorHAnsi" w:cstheme="minorHAnsi"/>
          <w:b/>
          <w:color w:val="000000"/>
          <w:sz w:val="22"/>
          <w:szCs w:val="22"/>
          <w:lang w:val="ro-RO"/>
        </w:rPr>
        <w:t xml:space="preserve"> </w:t>
      </w:r>
      <w:r w:rsidR="005A6320">
        <w:rPr>
          <w:rFonts w:asciiTheme="minorHAnsi" w:hAnsiTheme="minorHAnsi" w:cstheme="minorHAnsi"/>
          <w:b/>
          <w:color w:val="000000"/>
          <w:sz w:val="22"/>
          <w:szCs w:val="22"/>
          <w:lang w:val="ro-RO"/>
        </w:rPr>
        <w:t xml:space="preserve">EXPERT EVAL </w:t>
      </w:r>
      <w:r w:rsidR="00C86ED2" w:rsidRPr="00F9338A">
        <w:rPr>
          <w:rFonts w:asciiTheme="minorHAnsi" w:hAnsiTheme="minorHAnsi" w:cstheme="minorHAnsi"/>
          <w:b/>
          <w:color w:val="000000"/>
          <w:sz w:val="22"/>
          <w:szCs w:val="22"/>
          <w:lang w:val="ro-RO"/>
        </w:rPr>
        <w:t xml:space="preserve">  </w:t>
      </w:r>
      <w:r w:rsidR="00126B3D" w:rsidRPr="00F9338A">
        <w:rPr>
          <w:rFonts w:asciiTheme="minorHAnsi" w:hAnsiTheme="minorHAnsi" w:cstheme="minorHAnsi"/>
          <w:b/>
          <w:color w:val="000000"/>
          <w:sz w:val="22"/>
          <w:szCs w:val="22"/>
          <w:lang w:val="ro-RO"/>
        </w:rPr>
        <w:t xml:space="preserve"> S.R.L.</w:t>
      </w:r>
      <w:r w:rsidR="00064A31" w:rsidRPr="00F9338A">
        <w:rPr>
          <w:rFonts w:asciiTheme="minorHAnsi" w:hAnsiTheme="minorHAnsi" w:cstheme="minorHAnsi"/>
          <w:color w:val="000000"/>
          <w:sz w:val="22"/>
          <w:szCs w:val="22"/>
          <w:lang w:val="ro-RO"/>
        </w:rPr>
        <w:t xml:space="preserve">având sediul în </w:t>
      </w:r>
      <w:r w:rsidR="00C86ED2"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color w:val="000000"/>
          <w:sz w:val="22"/>
          <w:szCs w:val="22"/>
          <w:lang w:val="ro-RO"/>
        </w:rPr>
        <w:t xml:space="preserve"> </w:t>
      </w:r>
      <w:r w:rsidR="005A6320">
        <w:rPr>
          <w:rFonts w:asciiTheme="minorHAnsi" w:hAnsiTheme="minorHAnsi" w:cstheme="minorHAnsi"/>
          <w:color w:val="000000"/>
          <w:sz w:val="22"/>
          <w:szCs w:val="22"/>
          <w:lang w:val="ro-RO"/>
        </w:rPr>
        <w:t>Piatra Neamt</w:t>
      </w:r>
      <w:r w:rsidR="00064A31" w:rsidRPr="00F9338A">
        <w:rPr>
          <w:rFonts w:asciiTheme="minorHAnsi" w:hAnsiTheme="minorHAnsi" w:cstheme="minorHAnsi"/>
          <w:color w:val="000000"/>
          <w:sz w:val="22"/>
          <w:szCs w:val="22"/>
          <w:lang w:val="ro-RO"/>
        </w:rPr>
        <w:t xml:space="preserve">, str. </w:t>
      </w:r>
      <w:r w:rsidR="005A6320">
        <w:rPr>
          <w:rFonts w:asciiTheme="minorHAnsi" w:hAnsiTheme="minorHAnsi" w:cstheme="minorHAnsi"/>
          <w:color w:val="000000"/>
          <w:sz w:val="22"/>
          <w:szCs w:val="22"/>
          <w:lang w:val="ro-RO"/>
        </w:rPr>
        <w:t>Mihail Sadoveanu</w:t>
      </w:r>
      <w:r w:rsidR="00C86ED2"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color w:val="000000"/>
          <w:sz w:val="22"/>
          <w:szCs w:val="22"/>
          <w:lang w:val="ro-RO"/>
        </w:rPr>
        <w:t xml:space="preserve">, nr. </w:t>
      </w:r>
      <w:r w:rsidR="005A6320">
        <w:rPr>
          <w:rFonts w:asciiTheme="minorHAnsi" w:hAnsiTheme="minorHAnsi" w:cstheme="minorHAnsi"/>
          <w:color w:val="000000"/>
          <w:sz w:val="22"/>
          <w:szCs w:val="22"/>
          <w:lang w:val="ro-RO"/>
        </w:rPr>
        <w:t>21</w:t>
      </w:r>
      <w:r w:rsidR="00064A31" w:rsidRPr="00F9338A">
        <w:rPr>
          <w:rFonts w:asciiTheme="minorHAnsi" w:hAnsiTheme="minorHAnsi" w:cstheme="minorHAnsi"/>
          <w:color w:val="000000"/>
          <w:sz w:val="22"/>
          <w:szCs w:val="22"/>
          <w:lang w:val="ro-RO"/>
        </w:rPr>
        <w:t>, jud</w:t>
      </w:r>
      <w:r w:rsidR="00126B3D" w:rsidRPr="00F9338A">
        <w:rPr>
          <w:rFonts w:asciiTheme="minorHAnsi" w:hAnsiTheme="minorHAnsi" w:cstheme="minorHAnsi"/>
          <w:color w:val="000000"/>
          <w:sz w:val="22"/>
          <w:szCs w:val="22"/>
          <w:lang w:val="ro-RO"/>
        </w:rPr>
        <w:t>.</w:t>
      </w:r>
      <w:r w:rsidR="005A6320">
        <w:rPr>
          <w:rFonts w:asciiTheme="minorHAnsi" w:hAnsiTheme="minorHAnsi" w:cstheme="minorHAnsi"/>
          <w:color w:val="000000"/>
          <w:sz w:val="22"/>
          <w:szCs w:val="22"/>
          <w:lang w:val="ro-RO"/>
        </w:rPr>
        <w:t xml:space="preserve"> Neamt</w:t>
      </w:r>
      <w:r w:rsidR="00C86ED2"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color w:val="000000"/>
          <w:sz w:val="22"/>
          <w:szCs w:val="22"/>
          <w:lang w:val="ro-RO"/>
        </w:rPr>
        <w:t>, cod poștal</w:t>
      </w:r>
      <w:r w:rsidR="00126B3D" w:rsidRPr="00F9338A">
        <w:rPr>
          <w:rFonts w:asciiTheme="minorHAnsi" w:hAnsiTheme="minorHAnsi" w:cstheme="minorHAnsi"/>
          <w:color w:val="000000"/>
          <w:sz w:val="22"/>
          <w:szCs w:val="22"/>
          <w:lang w:val="ro-RO"/>
        </w:rPr>
        <w:t xml:space="preserve"> </w:t>
      </w:r>
      <w:r w:rsidR="005A6320" w:rsidRPr="005A6320">
        <w:rPr>
          <w:rFonts w:asciiTheme="minorHAnsi" w:hAnsiTheme="minorHAnsi" w:cstheme="minorHAnsi"/>
          <w:color w:val="000000"/>
          <w:sz w:val="22"/>
          <w:szCs w:val="22"/>
          <w:lang w:val="ro-RO"/>
        </w:rPr>
        <w:t>610088</w:t>
      </w:r>
      <w:r w:rsidR="00C86ED2"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color w:val="000000"/>
          <w:sz w:val="22"/>
          <w:szCs w:val="22"/>
          <w:lang w:val="ro-RO"/>
        </w:rPr>
        <w:t>, telefon</w:t>
      </w:r>
      <w:r w:rsidR="00126B3D" w:rsidRPr="00F9338A">
        <w:rPr>
          <w:rFonts w:asciiTheme="minorHAnsi" w:hAnsiTheme="minorHAnsi" w:cstheme="minorHAnsi"/>
          <w:color w:val="000000"/>
          <w:sz w:val="22"/>
          <w:szCs w:val="22"/>
          <w:lang w:val="ro-RO"/>
        </w:rPr>
        <w:t xml:space="preserve"> </w:t>
      </w:r>
      <w:r w:rsidR="005A6320">
        <w:rPr>
          <w:rFonts w:asciiTheme="minorHAnsi" w:hAnsiTheme="minorHAnsi" w:cstheme="minorHAnsi"/>
          <w:color w:val="000000"/>
          <w:sz w:val="22"/>
          <w:szCs w:val="22"/>
          <w:lang w:val="ro-RO"/>
        </w:rPr>
        <w:t xml:space="preserve"> 0744 524 623</w:t>
      </w:r>
      <w:r w:rsidR="00C86ED2" w:rsidRPr="00F9338A">
        <w:rPr>
          <w:rFonts w:asciiTheme="minorHAnsi" w:hAnsiTheme="minorHAnsi" w:cstheme="minorHAnsi"/>
          <w:color w:val="000000"/>
          <w:sz w:val="22"/>
          <w:szCs w:val="22"/>
          <w:lang w:val="ro-RO"/>
        </w:rPr>
        <w:t xml:space="preserve"> </w:t>
      </w:r>
      <w:r w:rsidR="00126B3D" w:rsidRPr="00F9338A">
        <w:rPr>
          <w:rFonts w:asciiTheme="minorHAnsi" w:hAnsiTheme="minorHAnsi" w:cstheme="minorHAnsi"/>
          <w:color w:val="000000"/>
          <w:sz w:val="22"/>
          <w:szCs w:val="22"/>
          <w:lang w:val="ro-RO"/>
        </w:rPr>
        <w:t xml:space="preserve">, e-mail </w:t>
      </w:r>
      <w:r w:rsidR="005A6320">
        <w:rPr>
          <w:rFonts w:asciiTheme="minorHAnsi" w:hAnsiTheme="minorHAnsi" w:cstheme="minorHAnsi"/>
          <w:color w:val="000000"/>
          <w:sz w:val="22"/>
          <w:szCs w:val="22"/>
          <w:lang w:val="ro-RO"/>
        </w:rPr>
        <w:t>office@experteval.ro</w:t>
      </w:r>
      <w:r w:rsidR="00C86ED2" w:rsidRPr="00F9338A">
        <w:rPr>
          <w:rFonts w:asciiTheme="minorHAnsi" w:hAnsiTheme="minorHAnsi" w:cstheme="minorHAnsi"/>
          <w:color w:val="000000"/>
          <w:sz w:val="22"/>
          <w:szCs w:val="22"/>
          <w:lang w:val="ro-RO"/>
        </w:rPr>
        <w:t xml:space="preserve"> </w:t>
      </w:r>
      <w:r w:rsidR="00126B3D" w:rsidRPr="00F9338A">
        <w:rPr>
          <w:rFonts w:asciiTheme="minorHAnsi" w:hAnsiTheme="minorHAnsi" w:cstheme="minorHAnsi"/>
          <w:color w:val="000000"/>
          <w:sz w:val="22"/>
          <w:szCs w:val="22"/>
          <w:lang w:val="ro-RO"/>
        </w:rPr>
        <w:t>,</w:t>
      </w:r>
      <w:r w:rsidR="00064A31" w:rsidRPr="00F9338A">
        <w:rPr>
          <w:rFonts w:asciiTheme="minorHAnsi" w:hAnsiTheme="minorHAnsi" w:cstheme="minorHAnsi"/>
          <w:color w:val="000000"/>
          <w:sz w:val="22"/>
          <w:szCs w:val="22"/>
          <w:lang w:val="ro-RO"/>
        </w:rPr>
        <w:t xml:space="preserve">număr de înmatriculare O.R.C. J </w:t>
      </w:r>
      <w:r w:rsidR="005A6320">
        <w:rPr>
          <w:rFonts w:asciiTheme="minorHAnsi" w:hAnsiTheme="minorHAnsi" w:cstheme="minorHAnsi"/>
          <w:color w:val="000000"/>
          <w:sz w:val="22"/>
          <w:szCs w:val="22"/>
          <w:lang w:val="ro-RO"/>
        </w:rPr>
        <w:t>27</w:t>
      </w:r>
      <w:r w:rsidR="00064A31" w:rsidRPr="00F9338A">
        <w:rPr>
          <w:rFonts w:asciiTheme="minorHAnsi" w:hAnsiTheme="minorHAnsi" w:cstheme="minorHAnsi"/>
          <w:color w:val="000000"/>
          <w:sz w:val="22"/>
          <w:szCs w:val="22"/>
          <w:lang w:val="ro-RO"/>
        </w:rPr>
        <w:t xml:space="preserve"> /</w:t>
      </w:r>
      <w:r w:rsidR="005A6320">
        <w:rPr>
          <w:rFonts w:asciiTheme="minorHAnsi" w:hAnsiTheme="minorHAnsi" w:cstheme="minorHAnsi"/>
          <w:color w:val="000000"/>
          <w:sz w:val="22"/>
          <w:szCs w:val="22"/>
          <w:lang w:val="ro-RO"/>
        </w:rPr>
        <w:t>207</w:t>
      </w:r>
      <w:r w:rsidR="00064A31" w:rsidRPr="00F9338A">
        <w:rPr>
          <w:rFonts w:asciiTheme="minorHAnsi" w:hAnsiTheme="minorHAnsi" w:cstheme="minorHAnsi"/>
          <w:color w:val="000000"/>
          <w:sz w:val="22"/>
          <w:szCs w:val="22"/>
          <w:lang w:val="ro-RO"/>
        </w:rPr>
        <w:t>/</w:t>
      </w:r>
      <w:r w:rsidR="005A6320">
        <w:rPr>
          <w:rFonts w:asciiTheme="minorHAnsi" w:hAnsiTheme="minorHAnsi" w:cstheme="minorHAnsi"/>
          <w:color w:val="000000"/>
          <w:sz w:val="22"/>
          <w:szCs w:val="22"/>
          <w:lang w:val="ro-RO"/>
        </w:rPr>
        <w:t>16.02.2004</w:t>
      </w:r>
      <w:r w:rsidR="00064A31" w:rsidRPr="00F9338A">
        <w:rPr>
          <w:rFonts w:asciiTheme="minorHAnsi" w:hAnsiTheme="minorHAnsi" w:cstheme="minorHAnsi"/>
          <w:color w:val="000000"/>
          <w:sz w:val="22"/>
          <w:szCs w:val="22"/>
          <w:lang w:val="ro-RO"/>
        </w:rPr>
        <w:t xml:space="preserve"> </w:t>
      </w:r>
      <w:r w:rsidR="00C86ED2"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color w:val="000000"/>
          <w:sz w:val="22"/>
          <w:szCs w:val="22"/>
          <w:lang w:val="ro-RO"/>
        </w:rPr>
        <w:t xml:space="preserve">, cod fiscal RO </w:t>
      </w:r>
      <w:r w:rsidR="005A6320">
        <w:rPr>
          <w:rFonts w:asciiTheme="minorHAnsi" w:hAnsiTheme="minorHAnsi" w:cstheme="minorHAnsi"/>
          <w:color w:val="000000"/>
          <w:sz w:val="22"/>
          <w:szCs w:val="22"/>
          <w:lang w:val="ro-RO"/>
        </w:rPr>
        <w:t>16143406</w:t>
      </w:r>
      <w:r w:rsidR="00C86ED2" w:rsidRPr="00F9338A">
        <w:rPr>
          <w:rFonts w:asciiTheme="minorHAnsi" w:hAnsiTheme="minorHAnsi" w:cstheme="minorHAnsi"/>
          <w:color w:val="000000"/>
          <w:sz w:val="22"/>
          <w:szCs w:val="22"/>
          <w:lang w:val="ro-RO"/>
        </w:rPr>
        <w:t xml:space="preserve"> </w:t>
      </w:r>
      <w:r w:rsidR="00803684">
        <w:rPr>
          <w:rFonts w:asciiTheme="minorHAnsi" w:hAnsiTheme="minorHAnsi" w:cstheme="minorHAnsi"/>
          <w:color w:val="000000"/>
          <w:sz w:val="22"/>
          <w:szCs w:val="22"/>
          <w:lang w:val="ro-RO"/>
        </w:rPr>
        <w:t>, cont Trezorerie</w:t>
      </w:r>
      <w:r w:rsidR="0024789E"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color w:val="000000"/>
          <w:sz w:val="22"/>
          <w:szCs w:val="22"/>
          <w:lang w:val="ro-RO"/>
        </w:rPr>
        <w:t xml:space="preserve"> -    RO</w:t>
      </w:r>
      <w:r w:rsidR="005A6320">
        <w:rPr>
          <w:rFonts w:asciiTheme="minorHAnsi" w:hAnsiTheme="minorHAnsi" w:cstheme="minorHAnsi"/>
          <w:color w:val="000000"/>
          <w:sz w:val="22"/>
          <w:szCs w:val="22"/>
          <w:lang w:val="ro-RO"/>
        </w:rPr>
        <w:t xml:space="preserve">24 </w:t>
      </w:r>
      <w:r w:rsidR="00064A31" w:rsidRPr="00F9338A">
        <w:rPr>
          <w:rFonts w:asciiTheme="minorHAnsi" w:hAnsiTheme="minorHAnsi" w:cstheme="minorHAnsi"/>
          <w:color w:val="000000"/>
          <w:sz w:val="22"/>
          <w:szCs w:val="22"/>
          <w:lang w:val="ro-RO"/>
        </w:rPr>
        <w:t xml:space="preserve">TREZ </w:t>
      </w:r>
      <w:r w:rsidR="005A6320">
        <w:rPr>
          <w:rFonts w:asciiTheme="minorHAnsi" w:hAnsiTheme="minorHAnsi" w:cstheme="minorHAnsi"/>
          <w:color w:val="000000"/>
          <w:sz w:val="22"/>
          <w:szCs w:val="22"/>
          <w:lang w:val="ro-RO"/>
        </w:rPr>
        <w:t>4915 069X XX00 3185</w:t>
      </w:r>
      <w:r w:rsidR="00064A31" w:rsidRPr="00F9338A">
        <w:rPr>
          <w:rFonts w:asciiTheme="minorHAnsi" w:hAnsiTheme="minorHAnsi" w:cstheme="minorHAnsi"/>
          <w:color w:val="000000"/>
          <w:sz w:val="22"/>
          <w:szCs w:val="22"/>
          <w:lang w:val="ro-RO"/>
        </w:rPr>
        <w:t>, reprezentată prin</w:t>
      </w:r>
      <w:r w:rsidR="00064A31" w:rsidRPr="00F9338A">
        <w:rPr>
          <w:rFonts w:asciiTheme="minorHAnsi" w:hAnsiTheme="minorHAnsi" w:cstheme="minorHAnsi"/>
          <w:b/>
          <w:color w:val="000000"/>
          <w:sz w:val="22"/>
          <w:szCs w:val="22"/>
          <w:lang w:val="ro-RO"/>
        </w:rPr>
        <w:t xml:space="preserve"> </w:t>
      </w:r>
      <w:r w:rsidR="005A6320" w:rsidRPr="00F9338A">
        <w:rPr>
          <w:rFonts w:asciiTheme="minorHAnsi" w:hAnsiTheme="minorHAnsi" w:cstheme="minorHAnsi"/>
          <w:b/>
          <w:color w:val="000000"/>
          <w:sz w:val="22"/>
          <w:szCs w:val="22"/>
          <w:lang w:val="ro-RO"/>
        </w:rPr>
        <w:t xml:space="preserve"> </w:t>
      </w:r>
      <w:r w:rsidR="00064A31" w:rsidRPr="00F9338A">
        <w:rPr>
          <w:rFonts w:asciiTheme="minorHAnsi" w:hAnsiTheme="minorHAnsi" w:cstheme="minorHAnsi"/>
          <w:b/>
          <w:color w:val="000000"/>
          <w:sz w:val="22"/>
          <w:szCs w:val="22"/>
          <w:lang w:val="ro-RO"/>
        </w:rPr>
        <w:t xml:space="preserve">d-na </w:t>
      </w:r>
      <w:r w:rsidR="00C86ED2" w:rsidRPr="00F9338A">
        <w:rPr>
          <w:rFonts w:asciiTheme="minorHAnsi" w:hAnsiTheme="minorHAnsi" w:cstheme="minorHAnsi"/>
          <w:color w:val="000000"/>
          <w:sz w:val="22"/>
          <w:szCs w:val="22"/>
          <w:lang w:val="ro-RO"/>
        </w:rPr>
        <w:t xml:space="preserve"> </w:t>
      </w:r>
      <w:r w:rsidR="00064A31" w:rsidRPr="00F9338A">
        <w:rPr>
          <w:rFonts w:asciiTheme="minorHAnsi" w:hAnsiTheme="minorHAnsi" w:cstheme="minorHAnsi"/>
          <w:b/>
          <w:color w:val="000000"/>
          <w:sz w:val="22"/>
          <w:szCs w:val="22"/>
          <w:lang w:val="ro-RO"/>
        </w:rPr>
        <w:t xml:space="preserve"> </w:t>
      </w:r>
      <w:r w:rsidR="005A6320" w:rsidRPr="005A6320">
        <w:rPr>
          <w:rFonts w:asciiTheme="minorHAnsi" w:hAnsiTheme="minorHAnsi" w:cstheme="minorHAnsi"/>
          <w:b/>
          <w:color w:val="000000"/>
          <w:sz w:val="22"/>
          <w:szCs w:val="22"/>
          <w:lang w:val="ro-RO"/>
        </w:rPr>
        <w:t>Beşleagă-Stroi Mihaela Antoaneta</w:t>
      </w:r>
      <w:r w:rsidR="00064A31" w:rsidRPr="00F9338A">
        <w:rPr>
          <w:rFonts w:asciiTheme="minorHAnsi" w:hAnsiTheme="minorHAnsi" w:cstheme="minorHAnsi"/>
          <w:b/>
          <w:color w:val="000000"/>
          <w:sz w:val="22"/>
          <w:szCs w:val="22"/>
          <w:lang w:val="ro-RO"/>
        </w:rPr>
        <w:t xml:space="preserve">, </w:t>
      </w:r>
      <w:r w:rsidR="00973332" w:rsidRPr="00F9338A">
        <w:rPr>
          <w:rFonts w:asciiTheme="minorHAnsi" w:hAnsiTheme="minorHAnsi" w:cstheme="minorHAnsi"/>
          <w:color w:val="000000"/>
          <w:sz w:val="22"/>
          <w:szCs w:val="22"/>
          <w:lang w:val="ro-RO"/>
        </w:rPr>
        <w:t>având</w:t>
      </w:r>
      <w:r w:rsidR="00973332" w:rsidRPr="00F9338A">
        <w:rPr>
          <w:rFonts w:asciiTheme="minorHAnsi" w:hAnsiTheme="minorHAnsi" w:cstheme="minorHAnsi"/>
          <w:b/>
          <w:color w:val="000000"/>
          <w:sz w:val="22"/>
          <w:szCs w:val="22"/>
          <w:lang w:val="ro-RO"/>
        </w:rPr>
        <w:t xml:space="preserve"> </w:t>
      </w:r>
      <w:r w:rsidR="00973332" w:rsidRPr="00F9338A">
        <w:rPr>
          <w:rFonts w:asciiTheme="minorHAnsi" w:hAnsiTheme="minorHAnsi" w:cstheme="minorHAnsi"/>
          <w:color w:val="000000"/>
          <w:sz w:val="22"/>
          <w:szCs w:val="22"/>
          <w:lang w:val="ro-RO"/>
        </w:rPr>
        <w:t xml:space="preserve">funcţia  </w:t>
      </w:r>
      <w:r w:rsidR="005A6320">
        <w:rPr>
          <w:rFonts w:asciiTheme="minorHAnsi" w:hAnsiTheme="minorHAnsi" w:cstheme="minorHAnsi"/>
          <w:color w:val="000000"/>
          <w:sz w:val="22"/>
          <w:szCs w:val="22"/>
          <w:lang w:val="ro-RO"/>
        </w:rPr>
        <w:t>administrator</w:t>
      </w:r>
      <w:r w:rsidR="00064A31" w:rsidRPr="00F9338A">
        <w:rPr>
          <w:rFonts w:asciiTheme="minorHAnsi" w:hAnsiTheme="minorHAnsi" w:cstheme="minorHAnsi"/>
          <w:color w:val="000000"/>
          <w:sz w:val="22"/>
          <w:szCs w:val="22"/>
          <w:lang w:val="ro-RO"/>
        </w:rPr>
        <w:t xml:space="preserve">, </w:t>
      </w:r>
      <w:r w:rsidR="00A07E19" w:rsidRPr="00F9338A">
        <w:rPr>
          <w:rFonts w:asciiTheme="minorHAnsi" w:hAnsiTheme="minorHAnsi" w:cstheme="minorHAnsi"/>
          <w:b/>
          <w:sz w:val="22"/>
          <w:szCs w:val="22"/>
          <w:lang w:val="ro-RO"/>
        </w:rPr>
        <w:t>in calitate de prestator</w:t>
      </w:r>
      <w:r w:rsidR="00A07E19" w:rsidRPr="00F9338A">
        <w:rPr>
          <w:rFonts w:asciiTheme="minorHAnsi" w:hAnsiTheme="minorHAnsi" w:cstheme="minorHAnsi"/>
          <w:sz w:val="22"/>
          <w:szCs w:val="22"/>
          <w:lang w:val="ro-RO"/>
        </w:rPr>
        <w:t>,  pe de alta parte.</w:t>
      </w:r>
    </w:p>
    <w:p w:rsidR="009F3CA4" w:rsidRPr="00F9338A" w:rsidRDefault="009F3CA4" w:rsidP="0084161E">
      <w:pPr>
        <w:pStyle w:val="DefaultText"/>
        <w:jc w:val="both"/>
        <w:rPr>
          <w:rFonts w:asciiTheme="minorHAnsi" w:hAnsiTheme="minorHAnsi" w:cstheme="minorHAnsi"/>
          <w:sz w:val="22"/>
          <w:szCs w:val="22"/>
          <w:lang w:val="ro-RO"/>
        </w:rPr>
      </w:pPr>
    </w:p>
    <w:p w:rsidR="009F3CA4" w:rsidRPr="00F9338A" w:rsidRDefault="009F3CA4" w:rsidP="0084161E">
      <w:pPr>
        <w:pStyle w:val="DefaultText"/>
        <w:jc w:val="both"/>
        <w:rPr>
          <w:rFonts w:asciiTheme="minorHAnsi" w:hAnsiTheme="minorHAnsi" w:cstheme="minorHAnsi"/>
          <w:b/>
          <w:i/>
          <w:sz w:val="22"/>
          <w:szCs w:val="22"/>
          <w:lang w:val="ro-RO"/>
        </w:rPr>
      </w:pPr>
      <w:r w:rsidRPr="00F9338A">
        <w:rPr>
          <w:rFonts w:asciiTheme="minorHAnsi" w:hAnsiTheme="minorHAnsi" w:cstheme="minorHAnsi"/>
          <w:b/>
          <w:i/>
          <w:sz w:val="22"/>
          <w:szCs w:val="22"/>
          <w:lang w:val="ro-RO"/>
        </w:rPr>
        <w:t xml:space="preserve">2. Definiţii </w:t>
      </w:r>
    </w:p>
    <w:p w:rsidR="009F3CA4" w:rsidRPr="00F9338A" w:rsidRDefault="009F3CA4" w:rsidP="0084161E">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2.1 - În prezentul contract următorii termeni vor fi interpretaţi astfel:</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a)</w:t>
      </w:r>
      <w:r w:rsidRPr="00F9338A">
        <w:rPr>
          <w:rFonts w:asciiTheme="minorHAnsi" w:hAnsiTheme="minorHAnsi" w:cstheme="minorHAnsi"/>
          <w:b/>
          <w:i/>
          <w:sz w:val="22"/>
          <w:szCs w:val="22"/>
          <w:lang w:val="ro-RO"/>
        </w:rPr>
        <w:t xml:space="preserve"> Contract</w:t>
      </w:r>
      <w:r w:rsidRPr="00F9338A">
        <w:rPr>
          <w:rFonts w:asciiTheme="minorHAnsi" w:hAnsiTheme="minorHAnsi" w:cstheme="minorHAnsi"/>
          <w:b/>
          <w:sz w:val="22"/>
          <w:szCs w:val="22"/>
          <w:lang w:val="ro-RO"/>
        </w:rPr>
        <w:t xml:space="preserve"> </w:t>
      </w:r>
      <w:r w:rsidRPr="00F9338A">
        <w:rPr>
          <w:rFonts w:asciiTheme="minorHAnsi" w:hAnsiTheme="minorHAnsi" w:cstheme="minorHAnsi"/>
          <w:sz w:val="22"/>
          <w:szCs w:val="22"/>
          <w:lang w:val="ro-RO"/>
        </w:rPr>
        <w:t>- prezentul contract şi toate anexele sale;</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b)</w:t>
      </w:r>
      <w:r w:rsidRPr="00F9338A">
        <w:rPr>
          <w:rFonts w:asciiTheme="minorHAnsi" w:hAnsiTheme="minorHAnsi" w:cstheme="minorHAnsi"/>
          <w:b/>
          <w:i/>
          <w:sz w:val="22"/>
          <w:szCs w:val="22"/>
          <w:lang w:val="ro-RO"/>
        </w:rPr>
        <w:t>achizitor şi prestator</w:t>
      </w:r>
      <w:r w:rsidRPr="00F9338A">
        <w:rPr>
          <w:rFonts w:asciiTheme="minorHAnsi" w:hAnsiTheme="minorHAnsi" w:cstheme="minorHAnsi"/>
          <w:sz w:val="22"/>
          <w:szCs w:val="22"/>
          <w:lang w:val="ro-RO"/>
        </w:rPr>
        <w:t xml:space="preserve"> - părţile contractante, aşa cum sunt acestea numite în prezentul contract;</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c)</w:t>
      </w:r>
      <w:r w:rsidRPr="00F9338A">
        <w:rPr>
          <w:rFonts w:asciiTheme="minorHAnsi" w:hAnsiTheme="minorHAnsi" w:cstheme="minorHAnsi"/>
          <w:b/>
          <w:i/>
          <w:sz w:val="22"/>
          <w:szCs w:val="22"/>
          <w:lang w:val="ro-RO"/>
        </w:rPr>
        <w:t xml:space="preserve"> preţul contractului</w:t>
      </w:r>
      <w:r w:rsidRPr="00F9338A">
        <w:rPr>
          <w:rFonts w:asciiTheme="minorHAnsi" w:hAnsiTheme="minorHAnsi" w:cstheme="minorHAnsi"/>
          <w:b/>
          <w:sz w:val="22"/>
          <w:szCs w:val="22"/>
          <w:lang w:val="ro-RO"/>
        </w:rPr>
        <w:t xml:space="preserve"> - </w:t>
      </w:r>
      <w:r w:rsidRPr="00F9338A">
        <w:rPr>
          <w:rFonts w:asciiTheme="minorHAnsi" w:hAnsiTheme="minorHAnsi" w:cstheme="minorHAnsi"/>
          <w:sz w:val="22"/>
          <w:szCs w:val="22"/>
          <w:lang w:val="ro-RO"/>
        </w:rPr>
        <w:t>preţul plătibil prestatorului de către achizitor, în baza contractului, pentru îndeplinirea integrală şi corespunzătoare a tuturor obligaţiilor asumate prin contract;</w:t>
      </w:r>
    </w:p>
    <w:p w:rsidR="009F3CA4" w:rsidRPr="00F9338A" w:rsidRDefault="009F3CA4" w:rsidP="009F3CA4">
      <w:pPr>
        <w:pStyle w:val="DefaultText"/>
        <w:tabs>
          <w:tab w:val="left" w:pos="0"/>
        </w:tabs>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d)</w:t>
      </w:r>
      <w:r w:rsidRPr="00F9338A">
        <w:rPr>
          <w:rFonts w:asciiTheme="minorHAnsi" w:hAnsiTheme="minorHAnsi" w:cstheme="minorHAnsi"/>
          <w:b/>
          <w:i/>
          <w:sz w:val="22"/>
          <w:szCs w:val="22"/>
          <w:lang w:val="ro-RO"/>
        </w:rPr>
        <w:t>servicii</w:t>
      </w:r>
      <w:r w:rsidRPr="00F9338A">
        <w:rPr>
          <w:rFonts w:asciiTheme="minorHAnsi" w:hAnsiTheme="minorHAnsi" w:cstheme="minorHAnsi"/>
          <w:i/>
          <w:sz w:val="22"/>
          <w:szCs w:val="22"/>
          <w:lang w:val="ro-RO"/>
        </w:rPr>
        <w:t xml:space="preserve"> -</w:t>
      </w:r>
      <w:r w:rsidRPr="00F9338A">
        <w:rPr>
          <w:rFonts w:asciiTheme="minorHAnsi" w:hAnsiTheme="minorHAnsi" w:cstheme="minorHAnsi"/>
          <w:sz w:val="22"/>
          <w:szCs w:val="22"/>
          <w:lang w:val="ro-RO"/>
        </w:rPr>
        <w:t xml:space="preserve"> activităţi a căror prestare face obiect al contractului; </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e)</w:t>
      </w:r>
      <w:r w:rsidRPr="00F9338A">
        <w:rPr>
          <w:rFonts w:asciiTheme="minorHAnsi" w:hAnsiTheme="minorHAnsi" w:cstheme="minorHAnsi"/>
          <w:b/>
          <w:i/>
          <w:sz w:val="22"/>
          <w:szCs w:val="22"/>
          <w:lang w:val="ro-RO"/>
        </w:rPr>
        <w:t>produse</w:t>
      </w:r>
      <w:r w:rsidRPr="00F9338A">
        <w:rPr>
          <w:rFonts w:asciiTheme="minorHAnsi" w:hAnsiTheme="minorHAnsi" w:cstheme="minorHAnsi"/>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f)</w:t>
      </w:r>
      <w:r w:rsidRPr="00F9338A">
        <w:rPr>
          <w:rFonts w:asciiTheme="minorHAnsi" w:hAnsiTheme="minorHAnsi" w:cstheme="minorHAnsi"/>
          <w:b/>
          <w:i/>
          <w:sz w:val="22"/>
          <w:szCs w:val="22"/>
          <w:lang w:val="ro-RO"/>
        </w:rPr>
        <w:t>forţa majoră</w:t>
      </w:r>
      <w:r w:rsidRPr="00F9338A">
        <w:rPr>
          <w:rFonts w:asciiTheme="minorHAnsi" w:hAnsiTheme="minorHAnsi" w:cstheme="minorHAnsi"/>
          <w:i/>
          <w:sz w:val="22"/>
          <w:szCs w:val="22"/>
          <w:lang w:val="ro-RO"/>
        </w:rPr>
        <w:t xml:space="preserve"> </w:t>
      </w:r>
      <w:r w:rsidRPr="00F9338A">
        <w:rPr>
          <w:rFonts w:asciiTheme="minorHAnsi" w:hAnsiTheme="minorHAnsi" w:cstheme="minorHAnsi"/>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F9338A" w:rsidRDefault="009F3CA4" w:rsidP="009F3CA4">
      <w:pPr>
        <w:pStyle w:val="DefaultText1"/>
        <w:tabs>
          <w:tab w:val="left" w:pos="360"/>
        </w:tabs>
        <w:jc w:val="both"/>
        <w:rPr>
          <w:rFonts w:asciiTheme="minorHAnsi" w:hAnsiTheme="minorHAnsi" w:cstheme="minorHAnsi"/>
          <w:sz w:val="22"/>
          <w:szCs w:val="22"/>
          <w:lang w:val="ro-RO"/>
        </w:rPr>
      </w:pPr>
      <w:r w:rsidRPr="00F9338A">
        <w:rPr>
          <w:rFonts w:asciiTheme="minorHAnsi" w:hAnsiTheme="minorHAnsi" w:cstheme="minorHAnsi"/>
          <w:i/>
          <w:sz w:val="22"/>
          <w:szCs w:val="22"/>
          <w:lang w:val="ro-RO"/>
        </w:rPr>
        <w:t>g)</w:t>
      </w:r>
      <w:r w:rsidRPr="00F9338A">
        <w:rPr>
          <w:rFonts w:asciiTheme="minorHAnsi" w:hAnsiTheme="minorHAnsi" w:cstheme="minorHAnsi"/>
          <w:b/>
          <w:i/>
          <w:sz w:val="22"/>
          <w:szCs w:val="22"/>
          <w:lang w:val="ro-RO"/>
        </w:rPr>
        <w:t xml:space="preserve"> zi</w:t>
      </w:r>
      <w:r w:rsidRPr="00F9338A">
        <w:rPr>
          <w:rFonts w:asciiTheme="minorHAnsi" w:hAnsiTheme="minorHAnsi" w:cstheme="minorHAnsi"/>
          <w:b/>
          <w:sz w:val="22"/>
          <w:szCs w:val="22"/>
          <w:lang w:val="ro-RO"/>
        </w:rPr>
        <w:t xml:space="preserve"> </w:t>
      </w:r>
      <w:r w:rsidRPr="00F9338A">
        <w:rPr>
          <w:rFonts w:asciiTheme="minorHAnsi" w:hAnsiTheme="minorHAnsi" w:cstheme="minorHAnsi"/>
          <w:sz w:val="22"/>
          <w:szCs w:val="22"/>
          <w:lang w:val="ro-RO"/>
        </w:rPr>
        <w:t xml:space="preserve">- zi calendaristică; </w:t>
      </w:r>
      <w:r w:rsidRPr="00F9338A">
        <w:rPr>
          <w:rFonts w:asciiTheme="minorHAnsi" w:hAnsiTheme="minorHAnsi" w:cstheme="minorHAnsi"/>
          <w:b/>
          <w:i/>
          <w:sz w:val="22"/>
          <w:szCs w:val="22"/>
          <w:lang w:val="ro-RO"/>
        </w:rPr>
        <w:t>an</w:t>
      </w:r>
      <w:r w:rsidRPr="00F9338A">
        <w:rPr>
          <w:rFonts w:asciiTheme="minorHAnsi" w:hAnsiTheme="minorHAnsi" w:cstheme="minorHAnsi"/>
          <w:sz w:val="22"/>
          <w:szCs w:val="22"/>
          <w:lang w:val="ro-RO"/>
        </w:rPr>
        <w:t xml:space="preserve"> - 365 de zile.</w:t>
      </w:r>
    </w:p>
    <w:p w:rsidR="009F3CA4" w:rsidRPr="00F9338A" w:rsidRDefault="009F3CA4" w:rsidP="009F3CA4">
      <w:pPr>
        <w:pStyle w:val="DefaultText1"/>
        <w:rPr>
          <w:rFonts w:asciiTheme="minorHAnsi" w:hAnsiTheme="minorHAnsi" w:cstheme="minorHAnsi"/>
          <w:sz w:val="22"/>
          <w:szCs w:val="22"/>
          <w:lang w:val="ro-RO"/>
        </w:rPr>
      </w:pPr>
    </w:p>
    <w:p w:rsidR="009F3CA4" w:rsidRPr="00F9338A" w:rsidRDefault="009F3CA4" w:rsidP="009F3CA4">
      <w:pPr>
        <w:pStyle w:val="DefaultText"/>
        <w:jc w:val="both"/>
        <w:rPr>
          <w:rFonts w:asciiTheme="minorHAnsi" w:hAnsiTheme="minorHAnsi" w:cstheme="minorHAnsi"/>
          <w:b/>
          <w:i/>
          <w:sz w:val="22"/>
          <w:szCs w:val="22"/>
          <w:lang w:val="ro-RO"/>
        </w:rPr>
      </w:pPr>
      <w:r w:rsidRPr="00F9338A">
        <w:rPr>
          <w:rFonts w:asciiTheme="minorHAnsi" w:hAnsiTheme="minorHAnsi" w:cstheme="minorHAnsi"/>
          <w:b/>
          <w:i/>
          <w:sz w:val="22"/>
          <w:szCs w:val="22"/>
          <w:lang w:val="ro-RO"/>
        </w:rPr>
        <w:t>3. Interpretare</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3.1 - În prezentul contract, cu excepţia unei prevederi contrare, cuvintele la forma singular vor include forma de plural şi vice versa, acolo unde acest lucru este permis de context.</w:t>
      </w:r>
    </w:p>
    <w:p w:rsidR="009F3CA4" w:rsidRPr="00F9338A" w:rsidRDefault="009F3CA4"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3.2 - Termenul “zi”sau “zile” sau orice referire la zile reprezintă zile calendaristice dacă nu se specifică în mod diferit.</w:t>
      </w:r>
    </w:p>
    <w:p w:rsidR="009F3CA4" w:rsidRPr="00F9338A" w:rsidRDefault="009F3CA4" w:rsidP="009F3CA4">
      <w:pPr>
        <w:pStyle w:val="DefaultText"/>
        <w:jc w:val="center"/>
        <w:rPr>
          <w:rFonts w:asciiTheme="minorHAnsi" w:hAnsiTheme="minorHAnsi" w:cstheme="minorHAnsi"/>
          <w:b/>
          <w:i/>
          <w:sz w:val="22"/>
          <w:szCs w:val="22"/>
          <w:lang w:val="it-IT"/>
        </w:rPr>
      </w:pPr>
      <w:r w:rsidRPr="00F9338A">
        <w:rPr>
          <w:rFonts w:asciiTheme="minorHAnsi" w:hAnsiTheme="minorHAnsi" w:cstheme="minorHAnsi"/>
          <w:b/>
          <w:i/>
          <w:sz w:val="22"/>
          <w:szCs w:val="22"/>
          <w:lang w:val="it-IT"/>
        </w:rPr>
        <w:t>Clauze obligatorii</w:t>
      </w:r>
    </w:p>
    <w:p w:rsidR="00607320" w:rsidRPr="00F9338A" w:rsidRDefault="00607320" w:rsidP="009F3CA4">
      <w:pPr>
        <w:pStyle w:val="DefaultText"/>
        <w:jc w:val="center"/>
        <w:rPr>
          <w:rFonts w:asciiTheme="minorHAnsi" w:hAnsiTheme="minorHAnsi" w:cstheme="minorHAnsi"/>
          <w:b/>
          <w:i/>
          <w:sz w:val="22"/>
          <w:szCs w:val="22"/>
          <w:lang w:val="it-IT"/>
        </w:rPr>
      </w:pPr>
    </w:p>
    <w:p w:rsidR="00BA7CC8" w:rsidRPr="00F9338A" w:rsidRDefault="009F3CA4" w:rsidP="00E716A2">
      <w:pPr>
        <w:pStyle w:val="DefaultText"/>
        <w:rPr>
          <w:rFonts w:asciiTheme="minorHAnsi" w:hAnsiTheme="minorHAnsi" w:cstheme="minorHAnsi"/>
          <w:b/>
          <w:i/>
          <w:sz w:val="22"/>
          <w:szCs w:val="22"/>
          <w:lang w:val="it-IT"/>
        </w:rPr>
      </w:pPr>
      <w:r w:rsidRPr="00F9338A">
        <w:rPr>
          <w:rFonts w:asciiTheme="minorHAnsi" w:hAnsiTheme="minorHAnsi" w:cstheme="minorHAnsi"/>
          <w:b/>
          <w:i/>
          <w:sz w:val="22"/>
          <w:szCs w:val="22"/>
          <w:lang w:val="it-IT"/>
        </w:rPr>
        <w:t>4. Obiectul şi preţul contractului</w:t>
      </w:r>
    </w:p>
    <w:p w:rsidR="009F3CA4" w:rsidRPr="00F9338A" w:rsidRDefault="009F3CA4" w:rsidP="0024789E">
      <w:pPr>
        <w:pStyle w:val="NoSpacing"/>
        <w:rPr>
          <w:rFonts w:asciiTheme="minorHAnsi" w:hAnsiTheme="minorHAnsi" w:cstheme="minorHAnsi"/>
          <w:lang w:val="it-IT"/>
        </w:rPr>
      </w:pPr>
      <w:r w:rsidRPr="00F9338A">
        <w:rPr>
          <w:rFonts w:asciiTheme="minorHAnsi" w:hAnsiTheme="minorHAnsi" w:cstheme="minorHAnsi"/>
          <w:lang w:val="it-IT"/>
        </w:rPr>
        <w:t xml:space="preserve"> 4.1. - Prestatorul se obligă să presteze serviciile</w:t>
      </w:r>
      <w:r w:rsidR="00743048" w:rsidRPr="00F9338A">
        <w:rPr>
          <w:rFonts w:asciiTheme="minorHAnsi" w:hAnsiTheme="minorHAnsi" w:cstheme="minorHAnsi"/>
        </w:rPr>
        <w:t xml:space="preserve"> </w:t>
      </w:r>
      <w:r w:rsidR="00E716A2" w:rsidRPr="00F9338A">
        <w:rPr>
          <w:rFonts w:asciiTheme="minorHAnsi" w:hAnsiTheme="minorHAnsi" w:cstheme="minorHAnsi"/>
        </w:rPr>
        <w:t>de</w:t>
      </w:r>
      <w:r w:rsidR="0024789E" w:rsidRPr="00F9338A">
        <w:rPr>
          <w:rFonts w:asciiTheme="minorHAnsi" w:hAnsiTheme="minorHAnsi" w:cstheme="minorHAnsi"/>
        </w:rPr>
        <w:t xml:space="preserve"> </w:t>
      </w:r>
      <w:r w:rsidR="0024789E" w:rsidRPr="00F9338A">
        <w:rPr>
          <w:rFonts w:asciiTheme="minorHAnsi" w:hAnsiTheme="minorHAnsi" w:cstheme="minorHAnsi"/>
          <w:b/>
        </w:rPr>
        <w:t>Servicii</w:t>
      </w:r>
      <w:r w:rsidR="0024789E" w:rsidRPr="00F9338A">
        <w:rPr>
          <w:rFonts w:asciiTheme="minorHAnsi" w:hAnsiTheme="minorHAnsi" w:cstheme="minorHAnsi"/>
        </w:rPr>
        <w:t xml:space="preserve"> </w:t>
      </w:r>
      <w:r w:rsidR="0024789E" w:rsidRPr="00F9338A">
        <w:rPr>
          <w:rFonts w:asciiTheme="minorHAnsi" w:hAnsiTheme="minorHAnsi" w:cstheme="minorHAnsi"/>
          <w:b/>
        </w:rPr>
        <w:t>de întocmire a rapoartelor de evaluare pentru bunurile  imobile proprietate a municipiului Piatra Neamț</w:t>
      </w:r>
      <w:r w:rsidR="0024789E" w:rsidRPr="00F9338A">
        <w:rPr>
          <w:rFonts w:asciiTheme="minorHAnsi" w:hAnsiTheme="minorHAnsi" w:cstheme="minorHAnsi"/>
        </w:rPr>
        <w:t xml:space="preserve"> , Cod   CPV</w:t>
      </w:r>
      <w:r w:rsidR="0024789E" w:rsidRPr="00F9338A">
        <w:rPr>
          <w:rFonts w:asciiTheme="minorHAnsi" w:hAnsiTheme="minorHAnsi" w:cstheme="minorHAnsi"/>
          <w:b/>
        </w:rPr>
        <w:t xml:space="preserve"> :  71324000-5 -  servicii de estimare ( rev. 2)</w:t>
      </w:r>
      <w:r w:rsidR="0024789E" w:rsidRPr="00F9338A">
        <w:rPr>
          <w:rFonts w:asciiTheme="minorHAnsi" w:eastAsia="Batang" w:hAnsiTheme="minorHAnsi" w:cstheme="minorHAnsi"/>
        </w:rPr>
        <w:t xml:space="preserve">, </w:t>
      </w:r>
      <w:r w:rsidR="0024789E" w:rsidRPr="00F9338A">
        <w:rPr>
          <w:rFonts w:asciiTheme="minorHAnsi" w:hAnsiTheme="minorHAnsi" w:cstheme="minorHAnsi"/>
          <w:lang w:eastAsia="ro-RO"/>
        </w:rPr>
        <w:t xml:space="preserve"> în </w:t>
      </w:r>
      <w:r w:rsidRPr="00F9338A">
        <w:rPr>
          <w:rFonts w:asciiTheme="minorHAnsi" w:hAnsiTheme="minorHAnsi" w:cstheme="minorHAnsi"/>
          <w:lang w:val="it-IT"/>
        </w:rPr>
        <w:t>perioad</w:t>
      </w:r>
      <w:r w:rsidR="000B6EA4" w:rsidRPr="00F9338A">
        <w:rPr>
          <w:rFonts w:asciiTheme="minorHAnsi" w:hAnsiTheme="minorHAnsi" w:cstheme="minorHAnsi"/>
          <w:lang w:val="it-IT"/>
        </w:rPr>
        <w:t>a</w:t>
      </w:r>
      <w:r w:rsidRPr="00F9338A">
        <w:rPr>
          <w:rFonts w:asciiTheme="minorHAnsi" w:hAnsiTheme="minorHAnsi" w:cstheme="minorHAnsi"/>
          <w:lang w:val="it-IT"/>
        </w:rPr>
        <w:t xml:space="preserve"> convenit</w:t>
      </w:r>
      <w:r w:rsidR="000B6EA4" w:rsidRPr="00F9338A">
        <w:rPr>
          <w:rFonts w:asciiTheme="minorHAnsi" w:hAnsiTheme="minorHAnsi" w:cstheme="minorHAnsi"/>
          <w:lang w:val="it-IT"/>
        </w:rPr>
        <w:t>ă</w:t>
      </w:r>
      <w:r w:rsidRPr="00F9338A">
        <w:rPr>
          <w:rFonts w:asciiTheme="minorHAnsi" w:hAnsiTheme="minorHAnsi" w:cstheme="minorHAnsi"/>
          <w:lang w:val="it-IT"/>
        </w:rPr>
        <w:t xml:space="preserve"> şi în conformitate cu obligaţiile asumate prin prezentul contract</w:t>
      </w:r>
      <w:r w:rsidR="00177178" w:rsidRPr="00F9338A">
        <w:rPr>
          <w:rFonts w:asciiTheme="minorHAnsi" w:hAnsiTheme="minorHAnsi" w:cstheme="minorHAnsi"/>
          <w:lang w:val="it-IT"/>
        </w:rPr>
        <w:t xml:space="preserve"> pentru preţul de </w:t>
      </w:r>
      <w:r w:rsidR="00C86ED2" w:rsidRPr="00F9338A">
        <w:rPr>
          <w:rFonts w:asciiTheme="minorHAnsi" w:hAnsiTheme="minorHAnsi" w:cstheme="minorHAnsi"/>
          <w:b/>
          <w:lang w:val="it-IT"/>
        </w:rPr>
        <w:t xml:space="preserve">    </w:t>
      </w:r>
      <w:r w:rsidR="000B6EA4" w:rsidRPr="00F9338A">
        <w:rPr>
          <w:rFonts w:asciiTheme="minorHAnsi" w:hAnsiTheme="minorHAnsi" w:cstheme="minorHAnsi"/>
          <w:b/>
          <w:lang w:val="it-IT"/>
        </w:rPr>
        <w:t xml:space="preserve"> </w:t>
      </w:r>
      <w:r w:rsidR="00177178" w:rsidRPr="00F9338A">
        <w:rPr>
          <w:rFonts w:asciiTheme="minorHAnsi" w:hAnsiTheme="minorHAnsi" w:cstheme="minorHAnsi"/>
          <w:b/>
          <w:lang w:val="it-IT"/>
        </w:rPr>
        <w:t>lei inclusiv TVA</w:t>
      </w:r>
      <w:r w:rsidR="00E716A2" w:rsidRPr="00F9338A">
        <w:rPr>
          <w:rFonts w:asciiTheme="minorHAnsi" w:hAnsiTheme="minorHAnsi" w:cstheme="minorHAnsi"/>
          <w:b/>
          <w:lang w:val="it-IT"/>
        </w:rPr>
        <w:t>.</w:t>
      </w:r>
    </w:p>
    <w:p w:rsidR="0024789E" w:rsidRPr="00F9338A" w:rsidRDefault="009F3CA4" w:rsidP="00B24989">
      <w:pPr>
        <w:pStyle w:val="NoSpacing"/>
        <w:jc w:val="both"/>
        <w:rPr>
          <w:rFonts w:asciiTheme="minorHAnsi" w:eastAsia="Batang" w:hAnsiTheme="minorHAnsi" w:cstheme="minorHAnsi"/>
        </w:rPr>
      </w:pPr>
      <w:r w:rsidRPr="00F9338A">
        <w:rPr>
          <w:rFonts w:asciiTheme="minorHAnsi" w:hAnsiTheme="minorHAnsi" w:cstheme="minorHAnsi"/>
          <w:lang w:val="it-IT"/>
        </w:rPr>
        <w:t xml:space="preserve"> 4.2. - Achizitorul se obligă să plătească prestatorului </w:t>
      </w:r>
      <w:r w:rsidR="00B11E0C" w:rsidRPr="00F9338A">
        <w:rPr>
          <w:rFonts w:asciiTheme="minorHAnsi" w:hAnsiTheme="minorHAnsi" w:cstheme="minorHAnsi"/>
          <w:lang w:val="it-IT"/>
        </w:rPr>
        <w:t>onorariul</w:t>
      </w:r>
      <w:r w:rsidR="003B2BE8" w:rsidRPr="00F9338A">
        <w:rPr>
          <w:rFonts w:asciiTheme="minorHAnsi" w:hAnsiTheme="minorHAnsi" w:cstheme="minorHAnsi"/>
          <w:lang w:val="it-IT"/>
        </w:rPr>
        <w:t xml:space="preserve">, </w:t>
      </w:r>
      <w:r w:rsidRPr="00F9338A">
        <w:rPr>
          <w:rFonts w:asciiTheme="minorHAnsi" w:hAnsiTheme="minorHAnsi" w:cstheme="minorHAnsi"/>
          <w:lang w:val="it-IT"/>
        </w:rPr>
        <w:t xml:space="preserve">convenit pentru îndeplinirea contractului de </w:t>
      </w:r>
      <w:r w:rsidR="0024789E" w:rsidRPr="00F9338A">
        <w:rPr>
          <w:rFonts w:asciiTheme="minorHAnsi" w:hAnsiTheme="minorHAnsi" w:cstheme="minorHAnsi"/>
          <w:b/>
        </w:rPr>
        <w:t>Servicii</w:t>
      </w:r>
      <w:r w:rsidR="0024789E" w:rsidRPr="00F9338A">
        <w:rPr>
          <w:rFonts w:asciiTheme="minorHAnsi" w:hAnsiTheme="minorHAnsi" w:cstheme="minorHAnsi"/>
        </w:rPr>
        <w:t xml:space="preserve"> </w:t>
      </w:r>
      <w:r w:rsidR="0024789E" w:rsidRPr="00F9338A">
        <w:rPr>
          <w:rFonts w:asciiTheme="minorHAnsi" w:hAnsiTheme="minorHAnsi" w:cstheme="minorHAnsi"/>
          <w:b/>
        </w:rPr>
        <w:t>de întocmire a rapoartelor de evaluare pentru bunurile  imobile proprietate a municipiului Piatra Neamț</w:t>
      </w:r>
      <w:r w:rsidR="0024789E" w:rsidRPr="00F9338A">
        <w:rPr>
          <w:rFonts w:asciiTheme="minorHAnsi" w:hAnsiTheme="minorHAnsi" w:cstheme="minorHAnsi"/>
        </w:rPr>
        <w:t xml:space="preserve"> , Cod   CPV</w:t>
      </w:r>
      <w:r w:rsidR="0024789E" w:rsidRPr="00F9338A">
        <w:rPr>
          <w:rFonts w:asciiTheme="minorHAnsi" w:hAnsiTheme="minorHAnsi" w:cstheme="minorHAnsi"/>
          <w:b/>
        </w:rPr>
        <w:t xml:space="preserve"> :  71324000-5 -  servicii de estimare ( rev. 2</w:t>
      </w:r>
      <w:r w:rsidR="00B24989" w:rsidRPr="00F9338A">
        <w:rPr>
          <w:rFonts w:asciiTheme="minorHAnsi" w:hAnsiTheme="minorHAnsi" w:cstheme="minorHAnsi"/>
          <w:b/>
        </w:rPr>
        <w:t>)  la prețul de    lei inclusiv TVA:</w:t>
      </w:r>
    </w:p>
    <w:p w:rsidR="009F3CA4" w:rsidRPr="00F9338A" w:rsidRDefault="00C73937" w:rsidP="00607320">
      <w:pPr>
        <w:autoSpaceDE w:val="0"/>
        <w:autoSpaceDN w:val="0"/>
        <w:adjustRightInd w:val="0"/>
        <w:jc w:val="both"/>
        <w:rPr>
          <w:rFonts w:asciiTheme="minorHAnsi" w:hAnsiTheme="minorHAnsi" w:cstheme="minorHAnsi"/>
          <w:b/>
          <w:sz w:val="22"/>
          <w:szCs w:val="22"/>
          <w:lang w:val="it-IT"/>
        </w:rPr>
      </w:pPr>
      <w:r w:rsidRPr="00F9338A">
        <w:rPr>
          <w:rFonts w:asciiTheme="minorHAnsi" w:eastAsia="Batang" w:hAnsiTheme="minorHAnsi" w:cstheme="minorHAnsi"/>
          <w:sz w:val="22"/>
          <w:szCs w:val="22"/>
          <w:lang w:val="it-IT"/>
        </w:rPr>
        <w:lastRenderedPageBreak/>
        <w:t>4.3</w:t>
      </w:r>
      <w:r w:rsidR="009F3CA4" w:rsidRPr="00F9338A">
        <w:rPr>
          <w:rFonts w:asciiTheme="minorHAnsi" w:hAnsiTheme="minorHAnsi" w:cstheme="minorHAnsi"/>
          <w:sz w:val="22"/>
          <w:szCs w:val="22"/>
          <w:lang w:val="it-IT"/>
        </w:rPr>
        <w:t>. - Preţul convenit pentru îndeplinirea contractului, respectiv preţul serviciilor prestate, plătibil prestatorului de către achizitor, este de</w:t>
      </w:r>
      <w:r w:rsidR="00A07E19" w:rsidRPr="00F9338A">
        <w:rPr>
          <w:rFonts w:asciiTheme="minorHAnsi" w:hAnsiTheme="minorHAnsi" w:cstheme="minorHAnsi"/>
          <w:sz w:val="22"/>
          <w:szCs w:val="22"/>
          <w:lang w:val="it-IT"/>
        </w:rPr>
        <w:t xml:space="preserve"> </w:t>
      </w:r>
      <w:r w:rsidR="00C86ED2" w:rsidRPr="00F9338A">
        <w:rPr>
          <w:rFonts w:asciiTheme="minorHAnsi" w:hAnsiTheme="minorHAnsi" w:cstheme="minorHAnsi"/>
          <w:b/>
          <w:sz w:val="22"/>
          <w:szCs w:val="22"/>
          <w:lang w:val="it-IT"/>
        </w:rPr>
        <w:t xml:space="preserve">    </w:t>
      </w:r>
      <w:r w:rsidR="00A07E19" w:rsidRPr="00F9338A">
        <w:rPr>
          <w:rFonts w:asciiTheme="minorHAnsi" w:hAnsiTheme="minorHAnsi" w:cstheme="minorHAnsi"/>
          <w:b/>
          <w:sz w:val="22"/>
          <w:szCs w:val="22"/>
          <w:lang w:val="it-IT"/>
        </w:rPr>
        <w:t xml:space="preserve"> lei</w:t>
      </w:r>
      <w:r w:rsidR="009F3CA4" w:rsidRPr="00F9338A">
        <w:rPr>
          <w:rFonts w:asciiTheme="minorHAnsi" w:hAnsiTheme="minorHAnsi" w:cstheme="minorHAnsi"/>
          <w:sz w:val="22"/>
          <w:szCs w:val="22"/>
          <w:lang w:val="it-IT"/>
        </w:rPr>
        <w:t xml:space="preserve"> </w:t>
      </w:r>
      <w:r w:rsidR="009F3CA4" w:rsidRPr="00F9338A">
        <w:rPr>
          <w:rFonts w:asciiTheme="minorHAnsi" w:hAnsiTheme="minorHAnsi" w:cstheme="minorHAnsi"/>
          <w:b/>
          <w:sz w:val="22"/>
          <w:szCs w:val="22"/>
          <w:lang w:val="it-IT"/>
        </w:rPr>
        <w:t xml:space="preserve"> </w:t>
      </w:r>
      <w:r w:rsidR="00177178" w:rsidRPr="00F9338A">
        <w:rPr>
          <w:rFonts w:asciiTheme="minorHAnsi" w:hAnsiTheme="minorHAnsi" w:cstheme="minorHAnsi"/>
          <w:b/>
          <w:sz w:val="22"/>
          <w:szCs w:val="22"/>
          <w:lang w:val="it-IT"/>
        </w:rPr>
        <w:t>la care se adaugă</w:t>
      </w:r>
      <w:r w:rsidR="009F3CA4" w:rsidRPr="00F9338A">
        <w:rPr>
          <w:rFonts w:asciiTheme="minorHAnsi" w:hAnsiTheme="minorHAnsi" w:cstheme="minorHAnsi"/>
          <w:b/>
          <w:sz w:val="22"/>
          <w:szCs w:val="22"/>
          <w:lang w:val="it-IT"/>
        </w:rPr>
        <w:t xml:space="preserve"> T.V.A. </w:t>
      </w:r>
      <w:r w:rsidR="00A07E19" w:rsidRPr="00F9338A">
        <w:rPr>
          <w:rFonts w:asciiTheme="minorHAnsi" w:hAnsiTheme="minorHAnsi" w:cstheme="minorHAnsi"/>
          <w:b/>
          <w:sz w:val="22"/>
          <w:szCs w:val="22"/>
          <w:lang w:val="it-IT"/>
        </w:rPr>
        <w:t xml:space="preserve">de </w:t>
      </w:r>
      <w:r w:rsidR="00C86ED2" w:rsidRPr="00F9338A">
        <w:rPr>
          <w:rFonts w:asciiTheme="minorHAnsi" w:hAnsiTheme="minorHAnsi" w:cstheme="minorHAnsi"/>
          <w:b/>
          <w:sz w:val="22"/>
          <w:szCs w:val="22"/>
          <w:lang w:val="it-IT"/>
        </w:rPr>
        <w:t xml:space="preserve">  </w:t>
      </w:r>
      <w:r w:rsidR="00607320" w:rsidRPr="00F9338A">
        <w:rPr>
          <w:rFonts w:asciiTheme="minorHAnsi" w:hAnsiTheme="minorHAnsi" w:cstheme="minorHAnsi"/>
          <w:b/>
          <w:sz w:val="22"/>
          <w:szCs w:val="22"/>
          <w:lang w:val="it-IT"/>
        </w:rPr>
        <w:t>lei</w:t>
      </w:r>
      <w:r w:rsidR="00537694" w:rsidRPr="00F9338A">
        <w:rPr>
          <w:rFonts w:asciiTheme="minorHAnsi" w:hAnsiTheme="minorHAnsi" w:cstheme="minorHAnsi"/>
          <w:b/>
          <w:sz w:val="22"/>
          <w:szCs w:val="22"/>
          <w:lang w:val="it-IT"/>
        </w:rPr>
        <w:t>.</w:t>
      </w:r>
    </w:p>
    <w:p w:rsidR="00537694" w:rsidRPr="00F9338A" w:rsidRDefault="00537694" w:rsidP="00607320">
      <w:pPr>
        <w:autoSpaceDE w:val="0"/>
        <w:autoSpaceDN w:val="0"/>
        <w:adjustRightInd w:val="0"/>
        <w:jc w:val="both"/>
        <w:rPr>
          <w:rFonts w:asciiTheme="minorHAnsi" w:hAnsiTheme="minorHAnsi" w:cstheme="minorHAnsi"/>
          <w:b/>
          <w:sz w:val="22"/>
          <w:szCs w:val="22"/>
          <w:lang w:val="it-IT"/>
        </w:rPr>
      </w:pPr>
    </w:p>
    <w:p w:rsidR="006A6FC4" w:rsidRPr="00F9338A" w:rsidRDefault="006A6FC4" w:rsidP="006A6FC4">
      <w:pPr>
        <w:pStyle w:val="DefaultText2"/>
        <w:jc w:val="both"/>
        <w:rPr>
          <w:rFonts w:asciiTheme="minorHAnsi" w:hAnsiTheme="minorHAnsi" w:cstheme="minorHAnsi"/>
          <w:b/>
          <w:i/>
          <w:sz w:val="22"/>
          <w:szCs w:val="22"/>
          <w:lang w:val="it-IT"/>
        </w:rPr>
      </w:pPr>
      <w:r w:rsidRPr="00F9338A">
        <w:rPr>
          <w:rFonts w:asciiTheme="minorHAnsi" w:hAnsiTheme="minorHAnsi" w:cstheme="minorHAnsi"/>
          <w:b/>
          <w:sz w:val="22"/>
          <w:szCs w:val="22"/>
          <w:lang w:val="it-IT"/>
        </w:rPr>
        <w:t xml:space="preserve">5. </w:t>
      </w:r>
      <w:r w:rsidRPr="00F9338A">
        <w:rPr>
          <w:rFonts w:asciiTheme="minorHAnsi" w:hAnsiTheme="minorHAnsi" w:cstheme="minorHAnsi"/>
          <w:b/>
          <w:i/>
          <w:sz w:val="22"/>
          <w:szCs w:val="22"/>
          <w:lang w:val="it-IT"/>
        </w:rPr>
        <w:t>Durata contractului</w:t>
      </w:r>
    </w:p>
    <w:p w:rsidR="00AA4307" w:rsidRPr="00F9338A" w:rsidRDefault="006A6FC4" w:rsidP="00AA4307">
      <w:pPr>
        <w:widowControl w:val="0"/>
        <w:suppressAutoHyphens/>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 xml:space="preserve">5.1 – Durata prezentului contract </w:t>
      </w:r>
      <w:r w:rsidR="008D0D89" w:rsidRPr="00F9338A">
        <w:rPr>
          <w:rFonts w:asciiTheme="minorHAnsi" w:hAnsiTheme="minorHAnsi" w:cstheme="minorHAnsi"/>
          <w:sz w:val="22"/>
          <w:szCs w:val="22"/>
          <w:lang w:val="it-IT"/>
        </w:rPr>
        <w:t xml:space="preserve">este de </w:t>
      </w:r>
      <w:r w:rsidR="00537694" w:rsidRPr="00F9338A">
        <w:rPr>
          <w:rFonts w:asciiTheme="minorHAnsi" w:hAnsiTheme="minorHAnsi" w:cstheme="minorHAnsi"/>
          <w:sz w:val="22"/>
          <w:szCs w:val="22"/>
          <w:lang w:val="it-IT"/>
        </w:rPr>
        <w:t xml:space="preserve">12 </w:t>
      </w:r>
      <w:r w:rsidR="00AA4307" w:rsidRPr="00F9338A">
        <w:rPr>
          <w:rFonts w:asciiTheme="minorHAnsi" w:hAnsiTheme="minorHAnsi" w:cstheme="minorHAnsi"/>
          <w:sz w:val="22"/>
          <w:szCs w:val="22"/>
          <w:lang w:val="it-IT"/>
        </w:rPr>
        <w:t xml:space="preserve">luni, </w:t>
      </w:r>
      <w:r w:rsidR="00B06E95" w:rsidRPr="00F9338A">
        <w:rPr>
          <w:rFonts w:asciiTheme="minorHAnsi" w:hAnsiTheme="minorHAnsi" w:cstheme="minorHAnsi"/>
          <w:sz w:val="22"/>
          <w:szCs w:val="22"/>
          <w:lang w:val="it-IT"/>
        </w:rPr>
        <w:t>de la dat</w:t>
      </w:r>
      <w:r w:rsidR="00537694" w:rsidRPr="00F9338A">
        <w:rPr>
          <w:rFonts w:asciiTheme="minorHAnsi" w:hAnsiTheme="minorHAnsi" w:cstheme="minorHAnsi"/>
          <w:sz w:val="22"/>
          <w:szCs w:val="22"/>
          <w:lang w:val="it-IT"/>
        </w:rPr>
        <w:t>a semnării lui de ambele părți ;</w:t>
      </w:r>
    </w:p>
    <w:p w:rsidR="00AA4307" w:rsidRPr="00F9338A" w:rsidRDefault="00AA4307" w:rsidP="00781DF4">
      <w:pPr>
        <w:widowControl w:val="0"/>
        <w:suppressAutoHyphens/>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 xml:space="preserve">Termenul de </w:t>
      </w:r>
      <w:r w:rsidR="00537694" w:rsidRPr="00F9338A">
        <w:rPr>
          <w:rFonts w:asciiTheme="minorHAnsi" w:hAnsiTheme="minorHAnsi" w:cstheme="minorHAnsi"/>
          <w:sz w:val="22"/>
          <w:szCs w:val="22"/>
          <w:lang w:val="it-IT"/>
        </w:rPr>
        <w:t>predare</w:t>
      </w:r>
      <w:r w:rsidRPr="00F9338A">
        <w:rPr>
          <w:rFonts w:asciiTheme="minorHAnsi" w:hAnsiTheme="minorHAnsi" w:cstheme="minorHAnsi"/>
          <w:sz w:val="22"/>
          <w:szCs w:val="22"/>
          <w:lang w:val="it-IT"/>
        </w:rPr>
        <w:t xml:space="preserve"> al </w:t>
      </w:r>
      <w:r w:rsidR="00E91D84" w:rsidRPr="00F9338A">
        <w:rPr>
          <w:rFonts w:asciiTheme="minorHAnsi" w:hAnsiTheme="minorHAnsi" w:cstheme="minorHAnsi"/>
          <w:sz w:val="22"/>
          <w:szCs w:val="22"/>
          <w:lang w:val="it-IT"/>
        </w:rPr>
        <w:t>rapoartelor de evaluare</w:t>
      </w:r>
      <w:r w:rsidR="00781DF4" w:rsidRPr="00F9338A">
        <w:rPr>
          <w:rFonts w:asciiTheme="minorHAnsi" w:hAnsiTheme="minorHAnsi" w:cstheme="minorHAnsi"/>
          <w:sz w:val="22"/>
          <w:szCs w:val="22"/>
          <w:lang w:val="it-IT"/>
        </w:rPr>
        <w:t xml:space="preserve"> </w:t>
      </w:r>
      <w:r w:rsidRPr="00F9338A">
        <w:rPr>
          <w:rFonts w:asciiTheme="minorHAnsi" w:hAnsiTheme="minorHAnsi" w:cstheme="minorHAnsi"/>
          <w:sz w:val="22"/>
          <w:szCs w:val="22"/>
          <w:lang w:val="it-IT"/>
        </w:rPr>
        <w:t>este de</w:t>
      </w:r>
      <w:r w:rsidR="00537694" w:rsidRPr="00F9338A">
        <w:rPr>
          <w:rFonts w:asciiTheme="minorHAnsi" w:hAnsiTheme="minorHAnsi" w:cstheme="minorHAnsi"/>
          <w:sz w:val="22"/>
          <w:szCs w:val="22"/>
          <w:lang w:val="it-IT"/>
        </w:rPr>
        <w:t xml:space="preserve"> </w:t>
      </w:r>
      <w:r w:rsidR="00C86ED2" w:rsidRPr="00F9338A">
        <w:rPr>
          <w:rFonts w:asciiTheme="minorHAnsi" w:hAnsiTheme="minorHAnsi" w:cstheme="minorHAnsi"/>
          <w:sz w:val="22"/>
          <w:szCs w:val="22"/>
          <w:lang w:val="it-IT"/>
        </w:rPr>
        <w:t xml:space="preserve">maxim </w:t>
      </w:r>
      <w:r w:rsidR="00537694" w:rsidRPr="00F9338A">
        <w:rPr>
          <w:rFonts w:asciiTheme="minorHAnsi" w:hAnsiTheme="minorHAnsi" w:cstheme="minorHAnsi"/>
          <w:sz w:val="22"/>
          <w:szCs w:val="22"/>
          <w:lang w:val="it-IT"/>
        </w:rPr>
        <w:t>15</w:t>
      </w:r>
      <w:r w:rsidRPr="00F9338A">
        <w:rPr>
          <w:rFonts w:asciiTheme="minorHAnsi" w:hAnsiTheme="minorHAnsi" w:cstheme="minorHAnsi"/>
          <w:sz w:val="22"/>
          <w:szCs w:val="22"/>
          <w:lang w:val="it-IT"/>
        </w:rPr>
        <w:t xml:space="preserve"> zile</w:t>
      </w:r>
      <w:r w:rsidR="00C86ED2" w:rsidRPr="00F9338A">
        <w:rPr>
          <w:rFonts w:asciiTheme="minorHAnsi" w:hAnsiTheme="minorHAnsi" w:cstheme="minorHAnsi"/>
          <w:sz w:val="22"/>
          <w:szCs w:val="22"/>
          <w:lang w:val="it-IT"/>
        </w:rPr>
        <w:t xml:space="preserve"> lucrătoare</w:t>
      </w:r>
      <w:r w:rsidRPr="00F9338A">
        <w:rPr>
          <w:rFonts w:asciiTheme="minorHAnsi" w:hAnsiTheme="minorHAnsi" w:cstheme="minorHAnsi"/>
          <w:sz w:val="22"/>
          <w:szCs w:val="22"/>
          <w:lang w:val="it-IT"/>
        </w:rPr>
        <w:t xml:space="preserve"> de la data </w:t>
      </w:r>
      <w:r w:rsidR="00E91D84" w:rsidRPr="00F9338A">
        <w:rPr>
          <w:rFonts w:asciiTheme="minorHAnsi" w:hAnsiTheme="minorHAnsi" w:cstheme="minorHAnsi"/>
          <w:sz w:val="22"/>
          <w:szCs w:val="22"/>
          <w:lang w:val="it-IT"/>
        </w:rPr>
        <w:t>primirii unei comenzi ferme</w:t>
      </w:r>
      <w:r w:rsidR="00781DF4" w:rsidRPr="00F9338A">
        <w:rPr>
          <w:rFonts w:asciiTheme="minorHAnsi" w:hAnsiTheme="minorHAnsi" w:cstheme="minorHAnsi"/>
          <w:sz w:val="22"/>
          <w:szCs w:val="22"/>
          <w:lang w:val="it-IT"/>
        </w:rPr>
        <w:t>.</w:t>
      </w:r>
    </w:p>
    <w:p w:rsidR="00AA4307" w:rsidRPr="00F9338A" w:rsidRDefault="00AA4307" w:rsidP="00AA4307">
      <w:pPr>
        <w:widowControl w:val="0"/>
        <w:suppressAutoHyphens/>
        <w:jc w:val="both"/>
        <w:rPr>
          <w:rFonts w:asciiTheme="minorHAnsi" w:hAnsiTheme="minorHAnsi" w:cstheme="minorHAnsi"/>
          <w:sz w:val="22"/>
          <w:szCs w:val="22"/>
          <w:lang w:val="it-IT"/>
        </w:rPr>
      </w:pPr>
    </w:p>
    <w:p w:rsidR="006A6FC4" w:rsidRPr="00F9338A" w:rsidRDefault="006A6FC4" w:rsidP="00AA4307">
      <w:pPr>
        <w:pStyle w:val="DefaultText2"/>
        <w:jc w:val="both"/>
        <w:rPr>
          <w:rFonts w:asciiTheme="minorHAnsi" w:hAnsiTheme="minorHAnsi" w:cstheme="minorHAnsi"/>
          <w:b/>
          <w:sz w:val="22"/>
          <w:szCs w:val="22"/>
          <w:lang w:val="it-IT"/>
        </w:rPr>
      </w:pPr>
      <w:r w:rsidRPr="00F9338A">
        <w:rPr>
          <w:rFonts w:asciiTheme="minorHAnsi" w:hAnsiTheme="minorHAnsi" w:cstheme="minorHAnsi"/>
          <w:b/>
          <w:sz w:val="22"/>
          <w:szCs w:val="22"/>
          <w:lang w:val="it-IT"/>
        </w:rPr>
        <w:t xml:space="preserve">6. </w:t>
      </w:r>
      <w:r w:rsidRPr="00F9338A">
        <w:rPr>
          <w:rFonts w:asciiTheme="minorHAnsi" w:hAnsiTheme="minorHAnsi" w:cstheme="minorHAnsi"/>
          <w:b/>
          <w:i/>
          <w:sz w:val="22"/>
          <w:szCs w:val="22"/>
          <w:lang w:val="it-IT"/>
        </w:rPr>
        <w:t>Documentele contractului</w:t>
      </w:r>
    </w:p>
    <w:p w:rsidR="006A6FC4" w:rsidRPr="00F9338A" w:rsidRDefault="006A6FC4" w:rsidP="006A6FC4">
      <w:pPr>
        <w:pStyle w:val="DefaultText1"/>
        <w:jc w:val="both"/>
        <w:rPr>
          <w:rFonts w:asciiTheme="minorHAnsi" w:hAnsiTheme="minorHAnsi" w:cstheme="minorHAnsi"/>
          <w:sz w:val="22"/>
          <w:szCs w:val="22"/>
          <w:lang w:val="it-IT"/>
        </w:rPr>
      </w:pPr>
      <w:r w:rsidRPr="00F9338A">
        <w:rPr>
          <w:rFonts w:asciiTheme="minorHAnsi" w:hAnsiTheme="minorHAnsi" w:cstheme="minorHAnsi"/>
          <w:i/>
          <w:sz w:val="22"/>
          <w:szCs w:val="22"/>
          <w:lang w:val="it-IT"/>
        </w:rPr>
        <w:t>6</w:t>
      </w:r>
      <w:r w:rsidRPr="00F9338A">
        <w:rPr>
          <w:rFonts w:asciiTheme="minorHAnsi" w:hAnsiTheme="minorHAnsi" w:cstheme="minorHAnsi"/>
          <w:sz w:val="22"/>
          <w:szCs w:val="22"/>
          <w:lang w:val="it-IT"/>
        </w:rPr>
        <w:t>.1 - Documentele contractului sunt:</w:t>
      </w:r>
    </w:p>
    <w:p w:rsidR="006A6FC4" w:rsidRPr="00F9338A" w:rsidRDefault="006A6FC4" w:rsidP="006A6FC4">
      <w:pPr>
        <w:autoSpaceDE w:val="0"/>
        <w:autoSpaceDN w:val="0"/>
        <w:adjustRightInd w:val="0"/>
        <w:ind w:firstLine="720"/>
        <w:jc w:val="both"/>
        <w:rPr>
          <w:rFonts w:asciiTheme="minorHAnsi" w:hAnsiTheme="minorHAnsi" w:cstheme="minorHAnsi"/>
          <w:i/>
          <w:iCs/>
          <w:color w:val="000000"/>
          <w:sz w:val="22"/>
          <w:szCs w:val="22"/>
          <w:lang w:val="ro-RO"/>
        </w:rPr>
      </w:pPr>
      <w:r w:rsidRPr="00F9338A">
        <w:rPr>
          <w:rFonts w:asciiTheme="minorHAnsi" w:hAnsiTheme="minorHAnsi" w:cstheme="minorHAnsi"/>
          <w:i/>
          <w:iCs/>
          <w:color w:val="000000"/>
          <w:sz w:val="22"/>
          <w:szCs w:val="22"/>
          <w:lang w:val="ro-RO"/>
        </w:rPr>
        <w:t>a) caietul de sarcini;</w:t>
      </w:r>
    </w:p>
    <w:p w:rsidR="006A6FC4" w:rsidRPr="00F9338A" w:rsidRDefault="006A6FC4" w:rsidP="006A6FC4">
      <w:pPr>
        <w:autoSpaceDE w:val="0"/>
        <w:autoSpaceDN w:val="0"/>
        <w:adjustRightInd w:val="0"/>
        <w:ind w:firstLine="720"/>
        <w:jc w:val="both"/>
        <w:rPr>
          <w:rFonts w:asciiTheme="minorHAnsi" w:hAnsiTheme="minorHAnsi" w:cstheme="minorHAnsi"/>
          <w:i/>
          <w:iCs/>
          <w:color w:val="000000"/>
          <w:sz w:val="22"/>
          <w:szCs w:val="22"/>
          <w:lang w:val="ro-RO"/>
        </w:rPr>
      </w:pPr>
      <w:r w:rsidRPr="00F9338A">
        <w:rPr>
          <w:rFonts w:asciiTheme="minorHAnsi" w:hAnsiTheme="minorHAnsi" w:cstheme="minorHAnsi"/>
          <w:i/>
          <w:iCs/>
          <w:color w:val="000000"/>
          <w:sz w:val="22"/>
          <w:szCs w:val="22"/>
          <w:lang w:val="ro-RO"/>
        </w:rPr>
        <w:t>b) propunerea financiară;</w:t>
      </w:r>
    </w:p>
    <w:p w:rsidR="009F3CA4" w:rsidRPr="00F9338A" w:rsidRDefault="009F3CA4" w:rsidP="006117ED">
      <w:pPr>
        <w:pStyle w:val="DefaultText1"/>
        <w:rPr>
          <w:rFonts w:asciiTheme="minorHAnsi" w:hAnsiTheme="minorHAnsi" w:cstheme="minorHAnsi"/>
          <w:i/>
          <w:sz w:val="22"/>
          <w:szCs w:val="22"/>
          <w:lang w:val="ro-RO"/>
        </w:rPr>
      </w:pPr>
    </w:p>
    <w:p w:rsidR="009F3CA4" w:rsidRPr="00F9338A" w:rsidRDefault="009F3CA4" w:rsidP="009F3CA4">
      <w:pPr>
        <w:pStyle w:val="DefaultText"/>
        <w:jc w:val="both"/>
        <w:rPr>
          <w:rFonts w:asciiTheme="minorHAnsi" w:hAnsiTheme="minorHAnsi" w:cstheme="minorHAnsi"/>
          <w:b/>
          <w:sz w:val="22"/>
          <w:szCs w:val="22"/>
          <w:lang w:val="ro-RO"/>
        </w:rPr>
      </w:pPr>
      <w:r w:rsidRPr="00F9338A">
        <w:rPr>
          <w:rFonts w:asciiTheme="minorHAnsi" w:hAnsiTheme="minorHAnsi" w:cstheme="minorHAnsi"/>
          <w:b/>
          <w:i/>
          <w:sz w:val="22"/>
          <w:szCs w:val="22"/>
          <w:lang w:val="ro-RO"/>
        </w:rPr>
        <w:t>7.</w:t>
      </w:r>
      <w:r w:rsidRPr="00F9338A">
        <w:rPr>
          <w:rFonts w:asciiTheme="minorHAnsi" w:hAnsiTheme="minorHAnsi" w:cstheme="minorHAnsi"/>
          <w:b/>
          <w:sz w:val="22"/>
          <w:szCs w:val="22"/>
          <w:lang w:val="ro-RO"/>
        </w:rPr>
        <w:t xml:space="preserve"> </w:t>
      </w:r>
      <w:r w:rsidRPr="00F9338A">
        <w:rPr>
          <w:rFonts w:asciiTheme="minorHAnsi" w:hAnsiTheme="minorHAnsi" w:cstheme="minorHAnsi"/>
          <w:b/>
          <w:i/>
          <w:sz w:val="22"/>
          <w:szCs w:val="22"/>
          <w:lang w:val="ro-RO"/>
        </w:rPr>
        <w:t>Obligaţiile principale ale prestatorului</w:t>
      </w:r>
    </w:p>
    <w:p w:rsidR="00495A73" w:rsidRPr="00F9338A" w:rsidRDefault="009F3CA4" w:rsidP="00495A73">
      <w:pPr>
        <w:pStyle w:val="s4-wptoptable1"/>
        <w:tabs>
          <w:tab w:val="left" w:pos="1440"/>
        </w:tabs>
        <w:spacing w:before="0" w:beforeAutospacing="0" w:after="0" w:afterAutospacing="0"/>
        <w:jc w:val="both"/>
        <w:rPr>
          <w:rFonts w:asciiTheme="minorHAnsi" w:hAnsiTheme="minorHAnsi" w:cstheme="minorHAnsi"/>
          <w:bCs/>
          <w:sz w:val="22"/>
          <w:szCs w:val="22"/>
          <w:lang w:val="it-IT"/>
        </w:rPr>
      </w:pPr>
      <w:r w:rsidRPr="00F9338A">
        <w:rPr>
          <w:rFonts w:asciiTheme="minorHAnsi" w:hAnsiTheme="minorHAnsi" w:cstheme="minorHAnsi"/>
          <w:sz w:val="22"/>
          <w:szCs w:val="22"/>
          <w:lang w:val="ro-RO"/>
        </w:rPr>
        <w:t>7.1- Prestatorul se obligă să presteze serviciile care fac obiectul prezentul contract în perioada/perioadele convenite şi în conformitate cu obligaţiile asumate.</w:t>
      </w:r>
      <w:r w:rsidR="00342A6A" w:rsidRPr="00F9338A">
        <w:rPr>
          <w:rFonts w:asciiTheme="minorHAnsi" w:hAnsiTheme="minorHAnsi" w:cstheme="minorHAnsi"/>
          <w:bCs/>
          <w:sz w:val="22"/>
          <w:szCs w:val="22"/>
          <w:lang w:val="it-IT"/>
        </w:rPr>
        <w:t xml:space="preserve"> </w:t>
      </w:r>
    </w:p>
    <w:p w:rsidR="00342A6A" w:rsidRPr="00F9338A" w:rsidRDefault="009F3CA4" w:rsidP="00342A6A">
      <w:pPr>
        <w:jc w:val="both"/>
        <w:rPr>
          <w:rFonts w:asciiTheme="minorHAnsi" w:hAnsiTheme="minorHAnsi" w:cstheme="minorHAnsi"/>
          <w:b/>
          <w:sz w:val="22"/>
          <w:szCs w:val="22"/>
          <w:lang w:val="ro-RO"/>
        </w:rPr>
      </w:pPr>
      <w:r w:rsidRPr="00F9338A">
        <w:rPr>
          <w:rFonts w:asciiTheme="minorHAnsi" w:hAnsiTheme="minorHAnsi" w:cstheme="minorHAnsi"/>
          <w:sz w:val="22"/>
          <w:szCs w:val="22"/>
          <w:lang w:val="ro-RO"/>
        </w:rPr>
        <w:t>7.2- Prestatorul se obligă să presteze serviciile la standardele şi/sau performanţele prezentate în propunerea tehnică, anexă la contract.</w:t>
      </w:r>
      <w:r w:rsidRPr="00F9338A">
        <w:rPr>
          <w:rFonts w:asciiTheme="minorHAnsi" w:hAnsiTheme="minorHAnsi" w:cstheme="minorHAnsi"/>
          <w:b/>
          <w:sz w:val="22"/>
          <w:szCs w:val="22"/>
          <w:lang w:val="ro-RO"/>
        </w:rPr>
        <w:t xml:space="preserve"> </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7.3 - Prestatorul se obligă să presteze serviciile în conformitate cu graficul de prestare prezentat în propunerea tehnică.</w:t>
      </w:r>
    </w:p>
    <w:p w:rsidR="009F3CA4" w:rsidRPr="00F9338A" w:rsidRDefault="009F3CA4" w:rsidP="009F3CA4">
      <w:pPr>
        <w:pStyle w:val="DefaultText"/>
        <w:jc w:val="both"/>
        <w:rPr>
          <w:rFonts w:asciiTheme="minorHAnsi" w:hAnsiTheme="minorHAnsi" w:cstheme="minorHAnsi"/>
          <w:b/>
          <w:sz w:val="22"/>
          <w:szCs w:val="22"/>
          <w:lang w:val="ro-RO"/>
        </w:rPr>
      </w:pPr>
      <w:r w:rsidRPr="00F9338A">
        <w:rPr>
          <w:rFonts w:asciiTheme="minorHAnsi" w:hAnsiTheme="minorHAnsi" w:cstheme="minorHAnsi"/>
          <w:sz w:val="22"/>
          <w:szCs w:val="22"/>
          <w:lang w:val="ro-RO"/>
        </w:rPr>
        <w:t>7.4 - Prestatorul se obligă să despăgubească achizitorul împotriva oricăror:</w:t>
      </w:r>
    </w:p>
    <w:p w:rsidR="009F3CA4" w:rsidRPr="00F9338A" w:rsidRDefault="009F3CA4" w:rsidP="009F3CA4">
      <w:pPr>
        <w:pStyle w:val="DefaultText"/>
        <w:numPr>
          <w:ilvl w:val="0"/>
          <w:numId w:val="3"/>
        </w:numPr>
        <w:ind w:firstLine="0"/>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9338A" w:rsidRDefault="009F3CA4" w:rsidP="009F3CA4">
      <w:pPr>
        <w:pStyle w:val="DefaultText"/>
        <w:numPr>
          <w:ilvl w:val="0"/>
          <w:numId w:val="3"/>
        </w:numPr>
        <w:ind w:firstLine="0"/>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9338A" w:rsidRDefault="009F3CA4" w:rsidP="009F3CA4">
      <w:pPr>
        <w:pStyle w:val="DefaultText"/>
        <w:jc w:val="both"/>
        <w:rPr>
          <w:rFonts w:asciiTheme="minorHAnsi" w:hAnsiTheme="minorHAnsi" w:cstheme="minorHAnsi"/>
          <w:i/>
          <w:sz w:val="22"/>
          <w:szCs w:val="22"/>
          <w:lang w:val="ro-RO"/>
        </w:rPr>
      </w:pPr>
    </w:p>
    <w:p w:rsidR="009F3CA4" w:rsidRPr="00F9338A" w:rsidRDefault="009F3CA4" w:rsidP="009F3CA4">
      <w:pPr>
        <w:pStyle w:val="DefaultText"/>
        <w:jc w:val="both"/>
        <w:rPr>
          <w:rFonts w:asciiTheme="minorHAnsi" w:hAnsiTheme="minorHAnsi" w:cstheme="minorHAnsi"/>
          <w:b/>
          <w:sz w:val="22"/>
          <w:szCs w:val="22"/>
          <w:lang w:val="ro-RO"/>
        </w:rPr>
      </w:pPr>
      <w:r w:rsidRPr="00F9338A">
        <w:rPr>
          <w:rFonts w:asciiTheme="minorHAnsi" w:hAnsiTheme="minorHAnsi" w:cstheme="minorHAnsi"/>
          <w:b/>
          <w:i/>
          <w:sz w:val="22"/>
          <w:szCs w:val="22"/>
          <w:lang w:val="ro-RO"/>
        </w:rPr>
        <w:t>8</w:t>
      </w:r>
      <w:r w:rsidRPr="00F9338A">
        <w:rPr>
          <w:rFonts w:asciiTheme="minorHAnsi" w:hAnsiTheme="minorHAnsi" w:cstheme="minorHAnsi"/>
          <w:b/>
          <w:sz w:val="22"/>
          <w:szCs w:val="22"/>
          <w:lang w:val="ro-RO"/>
        </w:rPr>
        <w:t xml:space="preserve">. </w:t>
      </w:r>
      <w:r w:rsidRPr="00F9338A">
        <w:rPr>
          <w:rFonts w:asciiTheme="minorHAnsi" w:hAnsiTheme="minorHAnsi" w:cstheme="minorHAnsi"/>
          <w:b/>
          <w:i/>
          <w:sz w:val="22"/>
          <w:szCs w:val="22"/>
          <w:lang w:val="ro-RO"/>
        </w:rPr>
        <w:t>Obligaţiile principale ale achizitorului</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 xml:space="preserve">8.1 – Achizitorul se obligă să plătească preţul convenit în prezentul contract pentru serviciile prestate. </w:t>
      </w:r>
    </w:p>
    <w:p w:rsidR="009F3CA4" w:rsidRPr="00F9338A" w:rsidRDefault="009F3CA4" w:rsidP="009F3CA4">
      <w:pPr>
        <w:pStyle w:val="DefaultText"/>
        <w:jc w:val="both"/>
        <w:rPr>
          <w:rFonts w:asciiTheme="minorHAnsi" w:hAnsiTheme="minorHAnsi" w:cstheme="minorHAnsi"/>
          <w:sz w:val="22"/>
          <w:szCs w:val="22"/>
          <w:lang w:val="ro-RO"/>
        </w:rPr>
      </w:pPr>
      <w:r w:rsidRPr="00F9338A">
        <w:rPr>
          <w:rFonts w:asciiTheme="minorHAnsi" w:hAnsiTheme="minorHAnsi" w:cstheme="minorHAnsi"/>
          <w:sz w:val="22"/>
          <w:szCs w:val="22"/>
          <w:lang w:val="ro-RO"/>
        </w:rPr>
        <w:t>8.2- Achizitorul se obligă să recepţioneze serviciile prestate.</w:t>
      </w:r>
    </w:p>
    <w:p w:rsidR="003A77AB" w:rsidRPr="00F9338A" w:rsidRDefault="003A77AB" w:rsidP="003A77AB">
      <w:pPr>
        <w:jc w:val="both"/>
        <w:rPr>
          <w:rFonts w:asciiTheme="minorHAnsi" w:hAnsiTheme="minorHAnsi" w:cstheme="minorHAnsi"/>
          <w:b/>
          <w:i/>
          <w:sz w:val="22"/>
          <w:szCs w:val="22"/>
          <w:lang w:val="it-IT"/>
        </w:rPr>
      </w:pPr>
      <w:r w:rsidRPr="00F9338A">
        <w:rPr>
          <w:rFonts w:asciiTheme="minorHAnsi" w:hAnsiTheme="minorHAnsi" w:cstheme="minorHAnsi"/>
          <w:sz w:val="22"/>
          <w:szCs w:val="22"/>
          <w:lang w:val="es-ES"/>
        </w:rPr>
        <w:t>8</w:t>
      </w:r>
      <w:r w:rsidR="001834CA" w:rsidRPr="00F9338A">
        <w:rPr>
          <w:rFonts w:asciiTheme="minorHAnsi" w:hAnsiTheme="minorHAnsi" w:cstheme="minorHAnsi"/>
          <w:sz w:val="22"/>
          <w:szCs w:val="22"/>
          <w:lang w:val="es-ES"/>
        </w:rPr>
        <w:t>.</w:t>
      </w:r>
      <w:r w:rsidRPr="00F9338A">
        <w:rPr>
          <w:rFonts w:asciiTheme="minorHAnsi" w:hAnsiTheme="minorHAnsi" w:cstheme="minorHAnsi"/>
          <w:sz w:val="22"/>
          <w:szCs w:val="22"/>
          <w:lang w:val="es-ES"/>
        </w:rPr>
        <w:t xml:space="preserve">3 - </w:t>
      </w:r>
      <w:r w:rsidRPr="00F9338A">
        <w:rPr>
          <w:rFonts w:asciiTheme="minorHAnsi" w:hAnsiTheme="minorHAnsi" w:cstheme="minorHAnsi"/>
          <w:b/>
          <w:i/>
          <w:sz w:val="22"/>
          <w:szCs w:val="22"/>
          <w:lang w:val="it-IT"/>
        </w:rPr>
        <w:t xml:space="preserve">Achizitorul se obligă să plătească preţul către </w:t>
      </w:r>
      <w:r w:rsidR="001834CA" w:rsidRPr="00F9338A">
        <w:rPr>
          <w:rFonts w:asciiTheme="minorHAnsi" w:hAnsiTheme="minorHAnsi" w:cstheme="minorHAnsi"/>
          <w:b/>
          <w:i/>
          <w:sz w:val="22"/>
          <w:szCs w:val="22"/>
          <w:lang w:val="it-IT"/>
        </w:rPr>
        <w:t>prestator</w:t>
      </w:r>
      <w:r w:rsidRPr="00F9338A">
        <w:rPr>
          <w:rFonts w:asciiTheme="minorHAnsi" w:hAnsiTheme="minorHAnsi" w:cstheme="minorHAnsi"/>
          <w:b/>
          <w:i/>
          <w:sz w:val="22"/>
          <w:szCs w:val="22"/>
          <w:lang w:val="it-IT"/>
        </w:rPr>
        <w:t>,  cel târziu in termen de:</w:t>
      </w:r>
    </w:p>
    <w:p w:rsidR="003A77AB" w:rsidRPr="00F9338A" w:rsidRDefault="003A77AB" w:rsidP="003A77AB">
      <w:pPr>
        <w:jc w:val="both"/>
        <w:rPr>
          <w:rFonts w:asciiTheme="minorHAnsi" w:hAnsiTheme="minorHAnsi" w:cstheme="minorHAnsi"/>
          <w:b/>
          <w:sz w:val="22"/>
          <w:szCs w:val="22"/>
          <w:lang w:val="it-IT"/>
        </w:rPr>
      </w:pPr>
      <w:r w:rsidRPr="00F9338A">
        <w:rPr>
          <w:rFonts w:asciiTheme="minorHAnsi" w:hAnsiTheme="minorHAnsi" w:cstheme="minorHAnsi"/>
          <w:b/>
          <w:sz w:val="22"/>
          <w:szCs w:val="22"/>
          <w:lang w:val="it-IT"/>
        </w:rPr>
        <w:t xml:space="preserve">   30 de zile calendaristice de la data primirii facturii cu conditia ca receptia lunară a prestării sa fie efectuata anterior emiterii facturii;</w:t>
      </w:r>
    </w:p>
    <w:p w:rsidR="003A77AB" w:rsidRPr="00F9338A" w:rsidRDefault="003A77AB"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es-ES"/>
        </w:rPr>
        <w:t>8.4 - Dacă achizitorul nu onorează facturile în termenul prevazut la art.</w:t>
      </w:r>
      <w:r w:rsidR="00086ABE" w:rsidRPr="00F9338A">
        <w:rPr>
          <w:rFonts w:asciiTheme="minorHAnsi" w:hAnsiTheme="minorHAnsi" w:cstheme="minorHAnsi"/>
          <w:sz w:val="22"/>
          <w:szCs w:val="22"/>
          <w:lang w:val="es-ES"/>
        </w:rPr>
        <w:t xml:space="preserve"> </w:t>
      </w:r>
      <w:r w:rsidR="001834CA" w:rsidRPr="00F9338A">
        <w:rPr>
          <w:rFonts w:asciiTheme="minorHAnsi" w:hAnsiTheme="minorHAnsi" w:cstheme="minorHAnsi"/>
          <w:sz w:val="22"/>
          <w:szCs w:val="22"/>
          <w:lang w:val="es-ES"/>
        </w:rPr>
        <w:t>8.3</w:t>
      </w:r>
      <w:r w:rsidRPr="00F9338A">
        <w:rPr>
          <w:rFonts w:asciiTheme="minorHAnsi" w:hAnsiTheme="minorHAnsi" w:cstheme="minorHAnsi"/>
          <w:sz w:val="22"/>
          <w:szCs w:val="22"/>
          <w:lang w:val="es-ES"/>
        </w:rPr>
        <w:t xml:space="preserve">, atunci </w:t>
      </w:r>
      <w:r w:rsidRPr="00F9338A">
        <w:rPr>
          <w:rFonts w:asciiTheme="minorHAnsi" w:hAnsiTheme="minorHAnsi" w:cstheme="minorHAnsi"/>
          <w:sz w:val="22"/>
          <w:szCs w:val="22"/>
          <w:lang w:val="ro-RO"/>
        </w:rPr>
        <w:t xml:space="preserve">prestatorul are dreptul de a sista prestarea serviciilor. </w:t>
      </w:r>
      <w:r w:rsidRPr="00F9338A">
        <w:rPr>
          <w:rFonts w:asciiTheme="minorHAnsi" w:hAnsiTheme="minorHAnsi" w:cstheme="minorHAnsi"/>
          <w:sz w:val="22"/>
          <w:szCs w:val="22"/>
          <w:lang w:val="it-IT"/>
        </w:rPr>
        <w:t>Imediat ce achizitorul onorează factura, prestatorul va relua prestarea serviciilor în cel mai scurt timp posibil.</w:t>
      </w:r>
    </w:p>
    <w:p w:rsidR="009F3CA4" w:rsidRPr="00F9338A" w:rsidRDefault="003A77AB" w:rsidP="009F3CA4">
      <w:pPr>
        <w:pStyle w:val="DefaultText"/>
        <w:jc w:val="both"/>
        <w:rPr>
          <w:rFonts w:asciiTheme="minorHAnsi" w:hAnsiTheme="minorHAnsi" w:cstheme="minorHAnsi"/>
          <w:sz w:val="22"/>
          <w:szCs w:val="22"/>
          <w:lang w:val="nl-NL"/>
        </w:rPr>
      </w:pPr>
      <w:r w:rsidRPr="00F9338A">
        <w:rPr>
          <w:rFonts w:asciiTheme="minorHAnsi" w:hAnsiTheme="minorHAnsi" w:cstheme="minorHAnsi"/>
          <w:sz w:val="22"/>
          <w:szCs w:val="22"/>
          <w:lang w:val="nl-NL"/>
        </w:rPr>
        <w:t xml:space="preserve"> </w:t>
      </w:r>
    </w:p>
    <w:p w:rsidR="009F3CA4" w:rsidRPr="00F9338A" w:rsidRDefault="009F3CA4" w:rsidP="009F3CA4">
      <w:pPr>
        <w:pStyle w:val="DefaultText"/>
        <w:jc w:val="both"/>
        <w:rPr>
          <w:rFonts w:asciiTheme="minorHAnsi" w:hAnsiTheme="minorHAnsi" w:cstheme="minorHAnsi"/>
          <w:b/>
          <w:i/>
          <w:sz w:val="22"/>
          <w:szCs w:val="22"/>
          <w:lang w:val="nl-NL"/>
        </w:rPr>
      </w:pPr>
      <w:r w:rsidRPr="00F9338A">
        <w:rPr>
          <w:rFonts w:asciiTheme="minorHAnsi" w:hAnsiTheme="minorHAnsi" w:cstheme="minorHAnsi"/>
          <w:b/>
          <w:i/>
          <w:sz w:val="22"/>
          <w:szCs w:val="22"/>
          <w:lang w:val="nl-NL"/>
        </w:rPr>
        <w:t>9.</w:t>
      </w:r>
      <w:r w:rsidRPr="00F9338A">
        <w:rPr>
          <w:rFonts w:asciiTheme="minorHAnsi" w:hAnsiTheme="minorHAnsi" w:cstheme="minorHAnsi"/>
          <w:b/>
          <w:sz w:val="22"/>
          <w:szCs w:val="22"/>
          <w:lang w:val="nl-NL"/>
        </w:rPr>
        <w:t xml:space="preserve"> </w:t>
      </w:r>
      <w:r w:rsidRPr="00F9338A">
        <w:rPr>
          <w:rFonts w:asciiTheme="minorHAnsi" w:hAnsiTheme="minorHAnsi" w:cstheme="minorHAnsi"/>
          <w:b/>
          <w:i/>
          <w:sz w:val="22"/>
          <w:szCs w:val="22"/>
          <w:lang w:val="nl-NL"/>
        </w:rPr>
        <w:t xml:space="preserve">Sancţiuni pentru neîndeplinirea culpabilă a obligaţiilor </w:t>
      </w:r>
    </w:p>
    <w:p w:rsidR="00973332" w:rsidRPr="00F9338A" w:rsidRDefault="003A77AB" w:rsidP="00973332">
      <w:pPr>
        <w:autoSpaceDE w:val="0"/>
        <w:autoSpaceDN w:val="0"/>
        <w:adjustRightInd w:val="0"/>
        <w:jc w:val="both"/>
        <w:rPr>
          <w:rFonts w:asciiTheme="minorHAnsi" w:hAnsiTheme="minorHAnsi" w:cstheme="minorHAnsi"/>
          <w:sz w:val="22"/>
          <w:szCs w:val="22"/>
          <w:lang w:val="nl-NL"/>
        </w:rPr>
      </w:pPr>
      <w:r w:rsidRPr="00F9338A">
        <w:rPr>
          <w:rFonts w:asciiTheme="minorHAnsi" w:hAnsiTheme="minorHAnsi" w:cstheme="minorHAnsi"/>
          <w:sz w:val="22"/>
          <w:szCs w:val="22"/>
          <w:lang w:val="nl-NL"/>
        </w:rPr>
        <w:t xml:space="preserve">9.1 - </w:t>
      </w:r>
      <w:r w:rsidR="00973332" w:rsidRPr="00F9338A">
        <w:rPr>
          <w:rFonts w:asciiTheme="minorHAnsi" w:hAnsiTheme="minorHAnsi" w:cstheme="minorHAnsi"/>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F9338A" w:rsidRDefault="00973332" w:rsidP="00973332">
      <w:pPr>
        <w:autoSpaceDE w:val="0"/>
        <w:autoSpaceDN w:val="0"/>
        <w:adjustRightInd w:val="0"/>
        <w:jc w:val="both"/>
        <w:rPr>
          <w:rFonts w:asciiTheme="minorHAnsi" w:hAnsiTheme="minorHAnsi" w:cstheme="minorHAnsi"/>
          <w:sz w:val="22"/>
          <w:szCs w:val="22"/>
          <w:lang w:val="ro-RO"/>
        </w:rPr>
      </w:pPr>
      <w:r w:rsidRPr="00F9338A">
        <w:rPr>
          <w:rFonts w:asciiTheme="minorHAnsi" w:hAnsiTheme="minorHAnsi" w:cstheme="minorHAnsi"/>
          <w:sz w:val="22"/>
          <w:szCs w:val="22"/>
          <w:lang w:val="it-IT"/>
        </w:rPr>
        <w:t xml:space="preserve">9.2. - </w:t>
      </w:r>
      <w:r w:rsidRPr="00F9338A">
        <w:rPr>
          <w:rFonts w:asciiTheme="minorHAnsi" w:hAnsiTheme="minorHAnsi" w:cstheme="minorHAnsi"/>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F9338A">
        <w:rPr>
          <w:rFonts w:asciiTheme="minorHAnsi" w:hAnsiTheme="minorHAnsi" w:cstheme="minorHAnsi"/>
          <w:sz w:val="22"/>
          <w:szCs w:val="22"/>
          <w:lang w:val="it-IT"/>
        </w:rPr>
        <w:t>.</w:t>
      </w:r>
      <w:r w:rsidRPr="00F9338A">
        <w:rPr>
          <w:rFonts w:asciiTheme="minorHAnsi" w:hAnsiTheme="minorHAnsi" w:cstheme="minorHAnsi"/>
          <w:sz w:val="22"/>
          <w:szCs w:val="22"/>
          <w:lang w:val="ro-RO"/>
        </w:rPr>
        <w:t xml:space="preserve"> </w:t>
      </w:r>
    </w:p>
    <w:p w:rsidR="003A77AB" w:rsidRPr="00F9338A" w:rsidRDefault="003A77AB" w:rsidP="003A77AB">
      <w:pPr>
        <w:pStyle w:val="DefaultText"/>
        <w:jc w:val="both"/>
        <w:rPr>
          <w:rFonts w:asciiTheme="minorHAnsi" w:hAnsiTheme="minorHAnsi" w:cstheme="minorHAnsi"/>
          <w:b/>
          <w:sz w:val="22"/>
          <w:szCs w:val="22"/>
          <w:lang w:val="ro-RO"/>
        </w:rPr>
      </w:pPr>
      <w:r w:rsidRPr="00F9338A">
        <w:rPr>
          <w:rFonts w:asciiTheme="minorHAnsi" w:hAnsiTheme="minorHAnsi" w:cstheme="minorHAnsi"/>
          <w:sz w:val="22"/>
          <w:szCs w:val="22"/>
          <w:lang w:val="ro-RO"/>
        </w:rPr>
        <w:t xml:space="preserve">9.3 - </w:t>
      </w:r>
      <w:r w:rsidRPr="00F9338A">
        <w:rPr>
          <w:rFonts w:asciiTheme="minorHAnsi" w:hAnsiTheme="minorHAnsi" w:cstheme="minorHAnsi"/>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F9338A" w:rsidRDefault="003A77AB" w:rsidP="003A77AB">
      <w:pPr>
        <w:pStyle w:val="DefaultText"/>
        <w:jc w:val="both"/>
        <w:rPr>
          <w:rFonts w:asciiTheme="minorHAnsi" w:hAnsiTheme="minorHAnsi" w:cstheme="minorHAnsi"/>
          <w:b/>
          <w:sz w:val="22"/>
          <w:szCs w:val="22"/>
          <w:lang w:val="ro-RO"/>
        </w:rPr>
      </w:pPr>
      <w:r w:rsidRPr="00F9338A">
        <w:rPr>
          <w:rFonts w:asciiTheme="minorHAnsi" w:hAnsiTheme="minorHAnsi" w:cstheme="minorHAnsi"/>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9338A">
        <w:rPr>
          <w:rFonts w:asciiTheme="minorHAnsi" w:hAnsiTheme="minorHAnsi" w:cstheme="minorHAnsi"/>
          <w:noProof w:val="0"/>
          <w:sz w:val="22"/>
          <w:szCs w:val="22"/>
          <w:lang w:val="ro-RO"/>
        </w:rPr>
        <w:t>În acest caz, prestatorul are dreptul de a pretinde numai plata corespunzătoare pentru partea din contract îndeplinită până la data denunţării unilaterale a contractului.</w:t>
      </w:r>
    </w:p>
    <w:p w:rsidR="002206F8" w:rsidRPr="00F9338A" w:rsidRDefault="002206F8" w:rsidP="009F3CA4">
      <w:pPr>
        <w:pStyle w:val="DefaultText"/>
        <w:jc w:val="center"/>
        <w:rPr>
          <w:rFonts w:asciiTheme="minorHAnsi" w:hAnsiTheme="minorHAnsi" w:cstheme="minorHAnsi"/>
          <w:b/>
          <w:i/>
          <w:sz w:val="22"/>
          <w:szCs w:val="22"/>
          <w:lang w:val="ro-RO"/>
        </w:rPr>
      </w:pPr>
    </w:p>
    <w:p w:rsidR="002206F8" w:rsidRPr="00F9338A" w:rsidRDefault="009F3CA4" w:rsidP="002206F8">
      <w:pPr>
        <w:pStyle w:val="DefaultText"/>
        <w:jc w:val="center"/>
        <w:rPr>
          <w:rFonts w:asciiTheme="minorHAnsi" w:hAnsiTheme="minorHAnsi" w:cstheme="minorHAnsi"/>
          <w:b/>
          <w:i/>
          <w:sz w:val="22"/>
          <w:szCs w:val="22"/>
          <w:lang w:val="ro-RO"/>
        </w:rPr>
      </w:pPr>
      <w:r w:rsidRPr="00F9338A">
        <w:rPr>
          <w:rFonts w:asciiTheme="minorHAnsi" w:hAnsiTheme="minorHAnsi" w:cstheme="minorHAnsi"/>
          <w:b/>
          <w:i/>
          <w:sz w:val="22"/>
          <w:szCs w:val="22"/>
          <w:lang w:val="ro-RO"/>
        </w:rPr>
        <w:t>Clauze specifice</w:t>
      </w:r>
    </w:p>
    <w:p w:rsidR="00333687" w:rsidRPr="00F9338A" w:rsidRDefault="009F3CA4" w:rsidP="009F3CA4">
      <w:pPr>
        <w:pStyle w:val="DefaultText"/>
        <w:jc w:val="both"/>
        <w:rPr>
          <w:rFonts w:asciiTheme="minorHAnsi" w:hAnsiTheme="minorHAnsi" w:cstheme="minorHAnsi"/>
          <w:b/>
          <w:sz w:val="22"/>
          <w:szCs w:val="22"/>
          <w:lang w:val="ro-RO"/>
        </w:rPr>
      </w:pPr>
      <w:r w:rsidRPr="00F9338A">
        <w:rPr>
          <w:rFonts w:asciiTheme="minorHAnsi" w:hAnsiTheme="minorHAnsi" w:cstheme="minorHAnsi"/>
          <w:b/>
          <w:i/>
          <w:sz w:val="22"/>
          <w:szCs w:val="22"/>
          <w:lang w:val="ro-RO"/>
        </w:rPr>
        <w:t>10. Garanţia de bună execuţie a contractului</w:t>
      </w:r>
      <w:r w:rsidR="00C73937" w:rsidRPr="00F9338A">
        <w:rPr>
          <w:rFonts w:asciiTheme="minorHAnsi" w:hAnsiTheme="minorHAnsi" w:cstheme="minorHAnsi"/>
          <w:b/>
          <w:i/>
          <w:sz w:val="22"/>
          <w:szCs w:val="22"/>
          <w:lang w:val="ro-RO"/>
        </w:rPr>
        <w:t xml:space="preserve"> </w:t>
      </w:r>
      <w:r w:rsidR="00264C31" w:rsidRPr="00F9338A">
        <w:rPr>
          <w:rFonts w:asciiTheme="minorHAnsi" w:hAnsiTheme="minorHAnsi" w:cstheme="minorHAnsi"/>
          <w:b/>
          <w:i/>
          <w:sz w:val="22"/>
          <w:szCs w:val="22"/>
          <w:lang w:val="ro-RO"/>
        </w:rPr>
        <w:t xml:space="preserve"> </w:t>
      </w:r>
      <w:r w:rsidR="0025575C" w:rsidRPr="00F9338A">
        <w:rPr>
          <w:rFonts w:asciiTheme="minorHAnsi" w:hAnsiTheme="minorHAnsi" w:cstheme="minorHAnsi"/>
          <w:b/>
          <w:i/>
          <w:sz w:val="22"/>
          <w:szCs w:val="22"/>
          <w:lang w:val="ro-RO"/>
        </w:rPr>
        <w:t xml:space="preserve"> </w:t>
      </w:r>
    </w:p>
    <w:p w:rsidR="0065759C" w:rsidRPr="00F9338A" w:rsidRDefault="008149BD" w:rsidP="00D917C4">
      <w:pPr>
        <w:pStyle w:val="DefaultText"/>
        <w:jc w:val="both"/>
        <w:rPr>
          <w:rFonts w:asciiTheme="minorHAnsi" w:hAnsiTheme="minorHAnsi" w:cstheme="minorHAnsi"/>
          <w:sz w:val="22"/>
          <w:szCs w:val="22"/>
          <w:lang w:val="fr-FR"/>
        </w:rPr>
      </w:pPr>
      <w:r w:rsidRPr="00F9338A">
        <w:rPr>
          <w:rFonts w:asciiTheme="minorHAnsi" w:hAnsiTheme="minorHAnsi" w:cstheme="minorHAnsi"/>
          <w:sz w:val="22"/>
          <w:szCs w:val="22"/>
          <w:lang w:val="ro-RO"/>
        </w:rPr>
        <w:t xml:space="preserve">10.1  </w:t>
      </w:r>
      <w:r w:rsidR="0065759C" w:rsidRPr="00F9338A">
        <w:rPr>
          <w:rFonts w:asciiTheme="minorHAnsi" w:hAnsiTheme="minorHAnsi" w:cstheme="minorHAnsi"/>
          <w:sz w:val="22"/>
          <w:szCs w:val="22"/>
          <w:lang w:val="fr-FR"/>
        </w:rPr>
        <w:t xml:space="preserve">Cuatumul garanţiei de bună execuţie  reprezintă </w:t>
      </w:r>
      <w:r w:rsidR="00012F80" w:rsidRPr="00F9338A">
        <w:rPr>
          <w:rFonts w:asciiTheme="minorHAnsi" w:hAnsiTheme="minorHAnsi" w:cstheme="minorHAnsi"/>
          <w:sz w:val="22"/>
          <w:szCs w:val="22"/>
          <w:lang w:val="fr-FR"/>
        </w:rPr>
        <w:t xml:space="preserve">  </w:t>
      </w:r>
      <w:r w:rsidR="00C86ED2" w:rsidRPr="00F9338A">
        <w:rPr>
          <w:rFonts w:asciiTheme="minorHAnsi" w:hAnsiTheme="minorHAnsi" w:cstheme="minorHAnsi"/>
          <w:sz w:val="22"/>
          <w:szCs w:val="22"/>
          <w:lang w:val="fr-FR"/>
        </w:rPr>
        <w:t>5</w:t>
      </w:r>
      <w:r w:rsidR="00012F80" w:rsidRPr="00F9338A">
        <w:rPr>
          <w:rFonts w:asciiTheme="minorHAnsi" w:hAnsiTheme="minorHAnsi" w:cstheme="minorHAnsi"/>
          <w:sz w:val="22"/>
          <w:szCs w:val="22"/>
          <w:lang w:val="fr-FR"/>
        </w:rPr>
        <w:t xml:space="preserve">  </w:t>
      </w:r>
      <w:r w:rsidR="0065759C" w:rsidRPr="00F9338A">
        <w:rPr>
          <w:rFonts w:asciiTheme="minorHAnsi" w:hAnsiTheme="minorHAnsi" w:cstheme="minorHAnsi"/>
          <w:sz w:val="22"/>
          <w:szCs w:val="22"/>
          <w:lang w:val="fr-FR"/>
        </w:rPr>
        <w:t xml:space="preserve"> % din valoarea </w:t>
      </w:r>
      <w:r w:rsidR="004E6167" w:rsidRPr="00F9338A">
        <w:rPr>
          <w:rFonts w:asciiTheme="minorHAnsi" w:hAnsiTheme="minorHAnsi" w:cstheme="minorHAnsi"/>
          <w:sz w:val="22"/>
          <w:szCs w:val="22"/>
          <w:lang w:val="fr-FR"/>
        </w:rPr>
        <w:t>contractului</w:t>
      </w:r>
      <w:r w:rsidR="0065759C" w:rsidRPr="00F9338A">
        <w:rPr>
          <w:rFonts w:asciiTheme="minorHAnsi" w:hAnsiTheme="minorHAnsi" w:cstheme="minorHAnsi"/>
          <w:sz w:val="22"/>
          <w:szCs w:val="22"/>
          <w:lang w:val="fr-FR"/>
        </w:rPr>
        <w:t xml:space="preserve"> (fără TVA) şi se constituie</w:t>
      </w:r>
      <w:r w:rsidR="00956AE3" w:rsidRPr="00F9338A">
        <w:rPr>
          <w:rFonts w:asciiTheme="minorHAnsi" w:hAnsiTheme="minorHAnsi" w:cstheme="minorHAnsi"/>
          <w:sz w:val="22"/>
          <w:szCs w:val="22"/>
        </w:rPr>
        <w:t xml:space="preserve"> în termen de 5 zile lucrătoare de la data semnării contractului de achiziţie publică</w:t>
      </w:r>
      <w:r w:rsidR="00086ABE" w:rsidRPr="00F9338A">
        <w:rPr>
          <w:rFonts w:asciiTheme="minorHAnsi" w:hAnsiTheme="minorHAnsi" w:cstheme="minorHAnsi"/>
          <w:sz w:val="22"/>
          <w:szCs w:val="22"/>
          <w:lang w:val="fr-FR"/>
        </w:rPr>
        <w:t xml:space="preserve">, conform prevederilor art. </w:t>
      </w:r>
      <w:r w:rsidR="00956AE3" w:rsidRPr="00F9338A">
        <w:rPr>
          <w:rFonts w:asciiTheme="minorHAnsi" w:hAnsiTheme="minorHAnsi" w:cstheme="minorHAnsi"/>
          <w:sz w:val="22"/>
          <w:szCs w:val="22"/>
          <w:lang w:val="fr-FR"/>
        </w:rPr>
        <w:t xml:space="preserve">39și </w:t>
      </w:r>
      <w:r w:rsidR="00086ABE" w:rsidRPr="00F9338A">
        <w:rPr>
          <w:rFonts w:asciiTheme="minorHAnsi" w:hAnsiTheme="minorHAnsi" w:cstheme="minorHAnsi"/>
          <w:sz w:val="22"/>
          <w:szCs w:val="22"/>
          <w:lang w:val="fr-FR"/>
        </w:rPr>
        <w:lastRenderedPageBreak/>
        <w:t>40  din H.G. nr. 395/2016,</w:t>
      </w:r>
      <w:r w:rsidR="0065759C" w:rsidRPr="00F9338A">
        <w:rPr>
          <w:rFonts w:asciiTheme="minorHAnsi" w:hAnsiTheme="minorHAnsi" w:cstheme="minorHAnsi"/>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F9338A" w:rsidRDefault="00E455F4" w:rsidP="00E455F4">
      <w:pPr>
        <w:pStyle w:val="Default"/>
        <w:jc w:val="both"/>
        <w:rPr>
          <w:rFonts w:asciiTheme="minorHAnsi" w:hAnsiTheme="minorHAnsi" w:cstheme="minorHAnsi"/>
          <w:color w:val="auto"/>
          <w:sz w:val="22"/>
          <w:szCs w:val="22"/>
        </w:rPr>
      </w:pPr>
      <w:r w:rsidRPr="00F9338A">
        <w:rPr>
          <w:rFonts w:asciiTheme="minorHAnsi" w:hAnsiTheme="minorHAnsi" w:cstheme="minorHAnsi"/>
          <w:color w:val="auto"/>
          <w:sz w:val="22"/>
          <w:szCs w:val="22"/>
        </w:rPr>
        <w:t>10.</w:t>
      </w:r>
      <w:r w:rsidR="00D917C4" w:rsidRPr="00F9338A">
        <w:rPr>
          <w:rFonts w:asciiTheme="minorHAnsi" w:hAnsiTheme="minorHAnsi" w:cstheme="minorHAnsi"/>
          <w:color w:val="auto"/>
          <w:sz w:val="22"/>
          <w:szCs w:val="22"/>
        </w:rPr>
        <w:t>2</w:t>
      </w:r>
      <w:r w:rsidRPr="00F9338A">
        <w:rPr>
          <w:rFonts w:asciiTheme="minorHAnsi" w:hAnsiTheme="minorHAnsi" w:cstheme="minorHAnsi"/>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F9338A" w:rsidRDefault="00E455F4" w:rsidP="00E455F4">
      <w:pPr>
        <w:pStyle w:val="Default"/>
        <w:jc w:val="both"/>
        <w:rPr>
          <w:rFonts w:asciiTheme="minorHAnsi" w:hAnsiTheme="minorHAnsi" w:cstheme="minorHAnsi"/>
          <w:color w:val="auto"/>
          <w:sz w:val="22"/>
          <w:szCs w:val="22"/>
        </w:rPr>
      </w:pPr>
      <w:r w:rsidRPr="00F9338A">
        <w:rPr>
          <w:rFonts w:asciiTheme="minorHAnsi" w:hAnsiTheme="minorHAnsi" w:cstheme="minorHAnsi"/>
          <w:color w:val="auto"/>
          <w:sz w:val="22"/>
          <w:szCs w:val="22"/>
        </w:rPr>
        <w:t>10.</w:t>
      </w:r>
      <w:r w:rsidR="00D917C4" w:rsidRPr="00F9338A">
        <w:rPr>
          <w:rFonts w:asciiTheme="minorHAnsi" w:hAnsiTheme="minorHAnsi" w:cstheme="minorHAnsi"/>
          <w:color w:val="auto"/>
          <w:sz w:val="22"/>
          <w:szCs w:val="22"/>
        </w:rPr>
        <w:t>3</w:t>
      </w:r>
      <w:r w:rsidRPr="00F9338A">
        <w:rPr>
          <w:rFonts w:asciiTheme="minorHAnsi" w:hAnsiTheme="minorHAnsi" w:cstheme="minorHAnsi"/>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F9338A" w:rsidRDefault="0065759C" w:rsidP="00EA540A">
      <w:pPr>
        <w:overflowPunct w:val="0"/>
        <w:autoSpaceDE w:val="0"/>
        <w:autoSpaceDN w:val="0"/>
        <w:adjustRightInd w:val="0"/>
        <w:jc w:val="both"/>
        <w:textAlignment w:val="baseline"/>
        <w:rPr>
          <w:rFonts w:asciiTheme="minorHAnsi" w:hAnsiTheme="minorHAnsi" w:cstheme="minorHAnsi"/>
          <w:sz w:val="22"/>
          <w:szCs w:val="22"/>
          <w:lang w:val="it-IT" w:eastAsia="ro-RO"/>
        </w:rPr>
      </w:pPr>
      <w:r w:rsidRPr="00F9338A">
        <w:rPr>
          <w:rFonts w:asciiTheme="minorHAnsi" w:hAnsiTheme="minorHAnsi" w:cstheme="minorHAnsi"/>
          <w:sz w:val="22"/>
          <w:szCs w:val="22"/>
          <w:lang w:val="it-IT" w:eastAsia="ro-RO"/>
        </w:rPr>
        <w:t>10.</w:t>
      </w:r>
      <w:r w:rsidR="00D917C4" w:rsidRPr="00F9338A">
        <w:rPr>
          <w:rFonts w:asciiTheme="minorHAnsi" w:hAnsiTheme="minorHAnsi" w:cstheme="minorHAnsi"/>
          <w:sz w:val="22"/>
          <w:szCs w:val="22"/>
          <w:lang w:val="it-IT" w:eastAsia="ro-RO"/>
        </w:rPr>
        <w:t>4</w:t>
      </w:r>
      <w:r w:rsidRPr="00F9338A">
        <w:rPr>
          <w:rFonts w:asciiTheme="minorHAnsi" w:hAnsiTheme="minorHAnsi" w:cstheme="minorHAnsi"/>
          <w:sz w:val="22"/>
          <w:szCs w:val="22"/>
          <w:lang w:val="it-IT" w:eastAsia="ro-RO"/>
        </w:rPr>
        <w:t>.</w:t>
      </w:r>
      <w:r w:rsidR="00EA540A" w:rsidRPr="00F9338A">
        <w:rPr>
          <w:rFonts w:asciiTheme="minorHAnsi" w:hAnsiTheme="minorHAnsi" w:cstheme="minorHAnsi"/>
          <w:sz w:val="22"/>
          <w:szCs w:val="22"/>
          <w:lang w:val="it-IT" w:eastAsia="ro-RO"/>
        </w:rPr>
        <w:t xml:space="preserve"> Garanția se va constitui în conformitate cu art. 40 din H.G. nr. 395/2016</w:t>
      </w:r>
      <w:r w:rsidR="00086ABE" w:rsidRPr="00F9338A">
        <w:rPr>
          <w:rFonts w:asciiTheme="minorHAnsi" w:hAnsiTheme="minorHAnsi" w:cstheme="minorHAnsi"/>
          <w:sz w:val="22"/>
          <w:szCs w:val="22"/>
          <w:lang w:val="it-IT" w:eastAsia="ro-RO"/>
        </w:rPr>
        <w:t>.</w:t>
      </w:r>
      <w:r w:rsidR="00EA540A" w:rsidRPr="00F9338A">
        <w:rPr>
          <w:rFonts w:asciiTheme="minorHAnsi" w:hAnsiTheme="minorHAnsi" w:cstheme="minorHAnsi"/>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F9338A" w:rsidRDefault="00956AE3" w:rsidP="00EA540A">
      <w:pPr>
        <w:pStyle w:val="BodyText"/>
        <w:framePr w:hSpace="180" w:wrap="auto" w:vAnchor="text" w:hAnchor="margin" w:xAlign="center" w:y="118"/>
        <w:tabs>
          <w:tab w:val="left" w:pos="360"/>
        </w:tabs>
        <w:suppressAutoHyphens/>
        <w:rPr>
          <w:rFonts w:asciiTheme="minorHAnsi" w:hAnsiTheme="minorHAnsi" w:cstheme="minorHAnsi"/>
          <w:sz w:val="22"/>
          <w:szCs w:val="22"/>
          <w:lang w:val="pt-BR"/>
        </w:rPr>
      </w:pPr>
      <w:r w:rsidRPr="00F9338A">
        <w:rPr>
          <w:rFonts w:asciiTheme="minorHAnsi" w:hAnsiTheme="minorHAnsi" w:cstheme="minorHAnsi"/>
          <w:sz w:val="22"/>
          <w:szCs w:val="22"/>
          <w:lang w:val="it-IT"/>
        </w:rPr>
        <w:t xml:space="preserve"> </w:t>
      </w:r>
      <w:r w:rsidR="00086ABE" w:rsidRPr="00F9338A">
        <w:rPr>
          <w:rFonts w:asciiTheme="minorHAnsi" w:hAnsiTheme="minorHAnsi" w:cstheme="minorHAnsi"/>
          <w:sz w:val="22"/>
          <w:szCs w:val="22"/>
          <w:lang w:val="it-IT"/>
        </w:rPr>
        <w:t xml:space="preserve">10.5. </w:t>
      </w:r>
      <w:r w:rsidR="00EA540A" w:rsidRPr="00F9338A">
        <w:rPr>
          <w:rFonts w:asciiTheme="minorHAnsi" w:hAnsiTheme="minorHAnsi" w:cstheme="minorHAnsi"/>
          <w:sz w:val="22"/>
          <w:szCs w:val="22"/>
          <w:lang w:val="it-IT"/>
        </w:rPr>
        <w:t>G</w:t>
      </w:r>
      <w:r w:rsidR="00EA540A" w:rsidRPr="00F9338A">
        <w:rPr>
          <w:rFonts w:asciiTheme="minorHAnsi" w:hAnsiTheme="minorHAnsi" w:cstheme="minorHAnsi"/>
          <w:sz w:val="22"/>
          <w:szCs w:val="22"/>
          <w:lang w:val="pt-BR"/>
        </w:rPr>
        <w:t>aranţi</w:t>
      </w:r>
      <w:r w:rsidR="00086ABE" w:rsidRPr="00F9338A">
        <w:rPr>
          <w:rFonts w:asciiTheme="minorHAnsi" w:hAnsiTheme="minorHAnsi" w:cstheme="minorHAnsi"/>
          <w:sz w:val="22"/>
          <w:szCs w:val="22"/>
          <w:lang w:val="pt-BR"/>
        </w:rPr>
        <w:t>a</w:t>
      </w:r>
      <w:r w:rsidR="00EA540A" w:rsidRPr="00F9338A">
        <w:rPr>
          <w:rFonts w:asciiTheme="minorHAnsi" w:hAnsiTheme="minorHAnsi" w:cstheme="minorHAnsi"/>
          <w:sz w:val="22"/>
          <w:szCs w:val="22"/>
          <w:lang w:val="pt-BR"/>
        </w:rPr>
        <w:t xml:space="preserve"> de bună execuţie, va fi eliberată </w:t>
      </w:r>
      <w:r w:rsidR="00086ABE" w:rsidRPr="00F9338A">
        <w:rPr>
          <w:rFonts w:asciiTheme="minorHAnsi" w:hAnsiTheme="minorHAnsi" w:cstheme="minorHAnsi"/>
          <w:sz w:val="22"/>
          <w:szCs w:val="22"/>
          <w:lang w:val="pt-BR"/>
        </w:rPr>
        <w:t>conform prevederilor art. 42</w:t>
      </w:r>
      <w:r w:rsidR="00086ABE" w:rsidRPr="00F9338A">
        <w:rPr>
          <w:rFonts w:asciiTheme="minorHAnsi" w:hAnsiTheme="minorHAnsi" w:cstheme="minorHAnsi"/>
          <w:sz w:val="22"/>
          <w:szCs w:val="22"/>
          <w:lang w:val="fr-FR"/>
        </w:rPr>
        <w:t xml:space="preserve"> din H.G. nr. 395/2016</w:t>
      </w:r>
      <w:r w:rsidR="00086ABE" w:rsidRPr="00F9338A">
        <w:rPr>
          <w:rFonts w:asciiTheme="minorHAnsi" w:hAnsiTheme="minorHAnsi" w:cstheme="minorHAnsi"/>
          <w:sz w:val="22"/>
          <w:szCs w:val="22"/>
          <w:lang w:val="pt-BR"/>
        </w:rPr>
        <w:t xml:space="preserve"> </w:t>
      </w:r>
      <w:r w:rsidR="00EA540A" w:rsidRPr="00F9338A">
        <w:rPr>
          <w:rFonts w:asciiTheme="minorHAnsi" w:hAnsiTheme="minorHAnsi" w:cstheme="minorHAnsi"/>
          <w:sz w:val="22"/>
          <w:szCs w:val="22"/>
          <w:lang w:val="pt-BR"/>
        </w:rPr>
        <w:t>astfel:</w:t>
      </w:r>
    </w:p>
    <w:p w:rsidR="00A6554B" w:rsidRPr="00F9338A" w:rsidRDefault="00EA540A" w:rsidP="00A6554B">
      <w:pPr>
        <w:pStyle w:val="Default"/>
        <w:framePr w:hSpace="180" w:wrap="auto" w:vAnchor="text" w:hAnchor="margin" w:xAlign="center" w:y="118"/>
        <w:rPr>
          <w:rFonts w:asciiTheme="minorHAnsi" w:hAnsiTheme="minorHAnsi" w:cstheme="minorHAnsi"/>
          <w:color w:val="auto"/>
          <w:sz w:val="22"/>
          <w:szCs w:val="22"/>
        </w:rPr>
      </w:pPr>
      <w:r w:rsidRPr="00F9338A">
        <w:rPr>
          <w:rFonts w:asciiTheme="minorHAnsi" w:hAnsiTheme="minorHAnsi" w:cstheme="minorHAnsi"/>
          <w:sz w:val="22"/>
          <w:szCs w:val="22"/>
          <w:lang w:val="pt-BR"/>
        </w:rPr>
        <w:t xml:space="preserve"> </w:t>
      </w:r>
      <w:r w:rsidR="00A6554B" w:rsidRPr="00F9338A">
        <w:rPr>
          <w:rFonts w:asciiTheme="minorHAnsi" w:hAnsiTheme="minorHAnsi" w:cstheme="minorHAnsi"/>
          <w:color w:val="auto"/>
          <w:sz w:val="22"/>
          <w:szCs w:val="22"/>
        </w:rPr>
        <w:t xml:space="preserve">10.5.1.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F9338A" w:rsidRDefault="00A6554B" w:rsidP="00A6554B">
      <w:pPr>
        <w:pStyle w:val="Default"/>
        <w:framePr w:hSpace="180" w:wrap="auto" w:vAnchor="text" w:hAnchor="margin" w:xAlign="center" w:y="118"/>
        <w:rPr>
          <w:rFonts w:asciiTheme="minorHAnsi" w:hAnsiTheme="minorHAnsi" w:cstheme="minorHAnsi"/>
          <w:color w:val="auto"/>
          <w:sz w:val="22"/>
          <w:szCs w:val="22"/>
        </w:rPr>
      </w:pPr>
      <w:r w:rsidRPr="00F9338A">
        <w:rPr>
          <w:rFonts w:asciiTheme="minorHAnsi" w:hAnsiTheme="minorHAnsi" w:cstheme="minorHAnsi"/>
          <w:color w:val="auto"/>
          <w:sz w:val="22"/>
          <w:szCs w:val="22"/>
        </w:rPr>
        <w:t xml:space="preserve">10.5.2. În cazul contractelor de servicii de proiectare, autoritatea contractantă are obligaţia de a elibera/restitui garanţia de bună execuţie după cum urmează: </w:t>
      </w:r>
    </w:p>
    <w:p w:rsidR="00A6554B" w:rsidRPr="00F9338A" w:rsidRDefault="00A6554B" w:rsidP="00A6554B">
      <w:pPr>
        <w:pStyle w:val="Default"/>
        <w:framePr w:hSpace="180" w:wrap="auto" w:vAnchor="text" w:hAnchor="margin" w:xAlign="center" w:y="118"/>
        <w:rPr>
          <w:rFonts w:asciiTheme="minorHAnsi" w:hAnsiTheme="minorHAnsi" w:cstheme="minorHAnsi"/>
          <w:color w:val="auto"/>
          <w:sz w:val="22"/>
          <w:szCs w:val="22"/>
        </w:rPr>
      </w:pPr>
      <w:r w:rsidRPr="00F9338A">
        <w:rPr>
          <w:rFonts w:asciiTheme="minorHAnsi" w:hAnsiTheme="minorHAnsi" w:cstheme="minorHAnsi"/>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F9338A" w:rsidRDefault="00A6554B" w:rsidP="00A6554B">
      <w:pPr>
        <w:pStyle w:val="Default"/>
        <w:framePr w:hSpace="180" w:wrap="auto" w:vAnchor="text" w:hAnchor="margin" w:xAlign="center" w:y="118"/>
        <w:rPr>
          <w:rFonts w:asciiTheme="minorHAnsi" w:hAnsiTheme="minorHAnsi" w:cstheme="minorHAnsi"/>
          <w:color w:val="auto"/>
          <w:sz w:val="22"/>
          <w:szCs w:val="22"/>
        </w:rPr>
      </w:pPr>
      <w:r w:rsidRPr="00F9338A">
        <w:rPr>
          <w:rFonts w:asciiTheme="minorHAnsi" w:hAnsiTheme="minorHAnsi" w:cstheme="minorHAnsi"/>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EA540A" w:rsidRPr="00F9338A" w:rsidRDefault="00A6554B" w:rsidP="00956AE3">
      <w:pPr>
        <w:pStyle w:val="Default"/>
        <w:framePr w:hSpace="180" w:wrap="auto" w:vAnchor="text" w:hAnchor="margin" w:xAlign="center" w:y="118"/>
        <w:rPr>
          <w:rFonts w:asciiTheme="minorHAnsi" w:hAnsiTheme="minorHAnsi" w:cstheme="minorHAnsi"/>
          <w:color w:val="auto"/>
          <w:sz w:val="22"/>
          <w:szCs w:val="22"/>
        </w:rPr>
      </w:pPr>
      <w:r w:rsidRPr="00F9338A">
        <w:rPr>
          <w:rFonts w:asciiTheme="minorHAnsi" w:hAnsiTheme="minorHAnsi" w:cstheme="minorHAnsi"/>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F9338A" w:rsidRDefault="00EA540A" w:rsidP="00EA540A">
      <w:pPr>
        <w:pStyle w:val="DefaultText1"/>
        <w:jc w:val="both"/>
        <w:rPr>
          <w:rFonts w:asciiTheme="minorHAnsi" w:hAnsiTheme="minorHAnsi" w:cstheme="minorHAnsi"/>
          <w:b/>
          <w:sz w:val="22"/>
          <w:szCs w:val="22"/>
          <w:lang w:val="pt-BR"/>
        </w:rPr>
      </w:pPr>
      <w:r w:rsidRPr="00F9338A">
        <w:rPr>
          <w:rFonts w:asciiTheme="minorHAnsi" w:hAnsiTheme="minorHAnsi" w:cstheme="minorHAnsi"/>
          <w:sz w:val="22"/>
          <w:szCs w:val="22"/>
          <w:lang w:val="pt-BR"/>
        </w:rPr>
        <w:t>10.</w:t>
      </w:r>
      <w:r w:rsidR="0065759C" w:rsidRPr="00F9338A">
        <w:rPr>
          <w:rFonts w:asciiTheme="minorHAnsi" w:hAnsiTheme="minorHAnsi" w:cstheme="minorHAnsi"/>
          <w:sz w:val="22"/>
          <w:szCs w:val="22"/>
          <w:lang w:val="pt-BR"/>
        </w:rPr>
        <w:t>6</w:t>
      </w:r>
      <w:r w:rsidRPr="00F9338A">
        <w:rPr>
          <w:rFonts w:asciiTheme="minorHAnsi" w:hAnsiTheme="minorHAnsi" w:cstheme="minorHAnsi"/>
          <w:sz w:val="22"/>
          <w:szCs w:val="22"/>
          <w:lang w:val="pt-BR"/>
        </w:rPr>
        <w:t xml:space="preserve"> - Achizitorul se obligă să elibereze garanţia pentru participare numai după ce executantul a făcut dovada constituirii garanţiei de bună execuţie</w:t>
      </w:r>
      <w:r w:rsidR="00956AE3" w:rsidRPr="00F9338A">
        <w:rPr>
          <w:rFonts w:asciiTheme="minorHAnsi" w:hAnsiTheme="minorHAnsi" w:cstheme="minorHAnsi"/>
          <w:sz w:val="22"/>
          <w:szCs w:val="22"/>
          <w:lang w:val="pt-BR"/>
        </w:rPr>
        <w:t xml:space="preserve"> – </w:t>
      </w:r>
      <w:r w:rsidR="00956AE3" w:rsidRPr="00F9338A">
        <w:rPr>
          <w:rFonts w:asciiTheme="minorHAnsi" w:hAnsiTheme="minorHAnsi" w:cstheme="minorHAnsi"/>
          <w:b/>
          <w:sz w:val="22"/>
          <w:szCs w:val="22"/>
          <w:lang w:val="pt-BR"/>
        </w:rPr>
        <w:t>nu este cazul</w:t>
      </w:r>
      <w:r w:rsidRPr="00F9338A">
        <w:rPr>
          <w:rFonts w:asciiTheme="minorHAnsi" w:hAnsiTheme="minorHAnsi" w:cstheme="minorHAnsi"/>
          <w:b/>
          <w:sz w:val="22"/>
          <w:szCs w:val="22"/>
          <w:lang w:val="pt-BR"/>
        </w:rPr>
        <w:t>.</w:t>
      </w:r>
    </w:p>
    <w:p w:rsidR="00EA540A" w:rsidRPr="00F9338A" w:rsidRDefault="00EA540A" w:rsidP="00EA540A">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10.</w:t>
      </w:r>
      <w:r w:rsidR="0065759C" w:rsidRPr="00F9338A">
        <w:rPr>
          <w:rFonts w:asciiTheme="minorHAnsi" w:hAnsiTheme="minorHAnsi" w:cstheme="minorHAnsi"/>
          <w:sz w:val="22"/>
          <w:szCs w:val="22"/>
          <w:lang w:val="pt-BR"/>
        </w:rPr>
        <w:t>7</w:t>
      </w:r>
      <w:r w:rsidRPr="00F9338A">
        <w:rPr>
          <w:rFonts w:asciiTheme="minorHAnsi" w:hAnsiTheme="minorHAnsi" w:cstheme="minorHAnsi"/>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F9338A" w:rsidRDefault="00EA540A" w:rsidP="00EA540A">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10.</w:t>
      </w:r>
      <w:r w:rsidR="0065759C" w:rsidRPr="00F9338A">
        <w:rPr>
          <w:rFonts w:asciiTheme="minorHAnsi" w:hAnsiTheme="minorHAnsi" w:cstheme="minorHAnsi"/>
          <w:sz w:val="22"/>
          <w:szCs w:val="22"/>
          <w:lang w:val="pt-BR"/>
        </w:rPr>
        <w:t>8</w:t>
      </w:r>
      <w:r w:rsidRPr="00F9338A">
        <w:rPr>
          <w:rFonts w:asciiTheme="minorHAnsi" w:hAnsiTheme="minorHAnsi" w:cstheme="minorHAnsi"/>
          <w:sz w:val="22"/>
          <w:szCs w:val="22"/>
          <w:lang w:val="pt-BR"/>
        </w:rPr>
        <w:t xml:space="preserve"> - Achizitorul se obligă să restituie garanţia de bună execuţie în termen de 30 zile. de la executarea obligaţiilor asumate.</w:t>
      </w:r>
    </w:p>
    <w:p w:rsidR="00EA540A" w:rsidRPr="00F9338A" w:rsidRDefault="00EA540A" w:rsidP="00EA540A">
      <w:pPr>
        <w:pStyle w:val="DefaultText2"/>
        <w:jc w:val="both"/>
        <w:rPr>
          <w:rFonts w:asciiTheme="minorHAnsi" w:hAnsiTheme="minorHAnsi" w:cstheme="minorHAnsi"/>
          <w:sz w:val="22"/>
          <w:szCs w:val="22"/>
          <w:lang w:val="pt-BR"/>
        </w:rPr>
      </w:pPr>
    </w:p>
    <w:p w:rsidR="009F3CA4" w:rsidRPr="00F9338A" w:rsidRDefault="009F3CA4" w:rsidP="009F3CA4">
      <w:pPr>
        <w:pStyle w:val="DefaultText"/>
        <w:jc w:val="both"/>
        <w:rPr>
          <w:rFonts w:asciiTheme="minorHAnsi" w:hAnsiTheme="minorHAnsi" w:cstheme="minorHAnsi"/>
          <w:b/>
          <w:i/>
          <w:sz w:val="22"/>
          <w:szCs w:val="22"/>
          <w:lang w:val="pt-BR"/>
        </w:rPr>
      </w:pPr>
      <w:r w:rsidRPr="00F9338A">
        <w:rPr>
          <w:rFonts w:asciiTheme="minorHAnsi" w:hAnsiTheme="minorHAnsi" w:cstheme="minorHAnsi"/>
          <w:i/>
          <w:sz w:val="22"/>
          <w:szCs w:val="22"/>
          <w:lang w:val="pt-BR"/>
        </w:rPr>
        <w:t xml:space="preserve"> </w:t>
      </w:r>
      <w:r w:rsidRPr="00F9338A">
        <w:rPr>
          <w:rFonts w:asciiTheme="minorHAnsi" w:hAnsiTheme="minorHAnsi" w:cstheme="minorHAnsi"/>
          <w:b/>
          <w:i/>
          <w:sz w:val="22"/>
          <w:szCs w:val="22"/>
          <w:lang w:val="pt-BR"/>
        </w:rPr>
        <w:t>11. Alte responsabilităţi ale prestatorului</w:t>
      </w:r>
    </w:p>
    <w:p w:rsidR="009F3CA4" w:rsidRPr="00F9338A" w:rsidRDefault="009F3CA4"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pt-BR"/>
        </w:rPr>
        <w:t>11.1 - (1) Prestatorul are obligaţia de a executa serviciile prevăzute în contr</w:t>
      </w:r>
      <w:r w:rsidRPr="00F9338A">
        <w:rPr>
          <w:rFonts w:asciiTheme="minorHAnsi" w:hAnsiTheme="minorHAnsi" w:cstheme="minorHAnsi"/>
          <w:sz w:val="22"/>
          <w:szCs w:val="22"/>
          <w:lang w:val="it-IT"/>
        </w:rPr>
        <w:t>act cu profesionalismul şi promptitudinea cuvenite angajamentului asumat şi în conformitate cu propunerea sa tehnică.</w:t>
      </w:r>
    </w:p>
    <w:p w:rsidR="009F3CA4" w:rsidRPr="00F9338A" w:rsidRDefault="009F3CA4"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F9338A" w:rsidRDefault="009F3CA4"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11.2 - Prestatorul este pe deplin responsa</w:t>
      </w:r>
      <w:r w:rsidR="00973332" w:rsidRPr="00F9338A">
        <w:rPr>
          <w:rFonts w:asciiTheme="minorHAnsi" w:hAnsiTheme="minorHAnsi" w:cstheme="minorHAnsi"/>
          <w:sz w:val="22"/>
          <w:szCs w:val="22"/>
          <w:lang w:val="it-IT"/>
        </w:rPr>
        <w:t>bil pentru execuţia serviciilor</w:t>
      </w:r>
      <w:r w:rsidR="001834CA" w:rsidRPr="00F9338A">
        <w:rPr>
          <w:rFonts w:asciiTheme="minorHAnsi" w:hAnsiTheme="minorHAnsi" w:cstheme="minorHAnsi"/>
          <w:sz w:val="22"/>
          <w:szCs w:val="22"/>
          <w:lang w:val="it-IT"/>
        </w:rPr>
        <w:t>.</w:t>
      </w:r>
      <w:r w:rsidRPr="00F9338A">
        <w:rPr>
          <w:rFonts w:asciiTheme="minorHAnsi" w:hAnsiTheme="minorHAnsi" w:cstheme="minorHAnsi"/>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F9338A" w:rsidRDefault="009F3CA4" w:rsidP="009F3CA4">
      <w:pPr>
        <w:pStyle w:val="DefaultText"/>
        <w:jc w:val="both"/>
        <w:rPr>
          <w:rFonts w:asciiTheme="minorHAnsi" w:hAnsiTheme="minorHAnsi" w:cstheme="minorHAnsi"/>
          <w:sz w:val="22"/>
          <w:szCs w:val="22"/>
          <w:lang w:val="it-IT"/>
        </w:rPr>
      </w:pPr>
    </w:p>
    <w:p w:rsidR="009F3CA4" w:rsidRPr="00F9338A" w:rsidRDefault="009F3CA4" w:rsidP="009F3CA4">
      <w:pPr>
        <w:pStyle w:val="DefaultText"/>
        <w:jc w:val="both"/>
        <w:rPr>
          <w:rFonts w:asciiTheme="minorHAnsi" w:hAnsiTheme="minorHAnsi" w:cstheme="minorHAnsi"/>
          <w:b/>
          <w:i/>
          <w:sz w:val="22"/>
          <w:szCs w:val="22"/>
          <w:lang w:val="it-IT"/>
        </w:rPr>
      </w:pPr>
      <w:r w:rsidRPr="00F9338A">
        <w:rPr>
          <w:rFonts w:asciiTheme="minorHAnsi" w:hAnsiTheme="minorHAnsi" w:cstheme="minorHAnsi"/>
          <w:b/>
          <w:i/>
          <w:sz w:val="22"/>
          <w:szCs w:val="22"/>
          <w:lang w:val="it-IT"/>
        </w:rPr>
        <w:t>12. Alte responsabilităţi ale achizitorului</w:t>
      </w:r>
    </w:p>
    <w:p w:rsidR="009F3CA4" w:rsidRPr="00F9338A" w:rsidRDefault="009F3CA4"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F9338A" w:rsidRDefault="009F3CA4" w:rsidP="009F3CA4">
      <w:pPr>
        <w:pStyle w:val="DefaultText"/>
        <w:jc w:val="both"/>
        <w:rPr>
          <w:rFonts w:asciiTheme="minorHAnsi" w:hAnsiTheme="minorHAnsi" w:cstheme="minorHAnsi"/>
          <w:b/>
          <w:i/>
          <w:sz w:val="22"/>
          <w:szCs w:val="22"/>
          <w:lang w:val="it-IT"/>
        </w:rPr>
      </w:pPr>
    </w:p>
    <w:p w:rsidR="009F3CA4" w:rsidRPr="00F9338A" w:rsidRDefault="009F3CA4" w:rsidP="009F3CA4">
      <w:pPr>
        <w:pStyle w:val="DefaultText"/>
        <w:jc w:val="both"/>
        <w:rPr>
          <w:rFonts w:asciiTheme="minorHAnsi" w:hAnsiTheme="minorHAnsi" w:cstheme="minorHAnsi"/>
          <w:b/>
          <w:i/>
          <w:sz w:val="22"/>
          <w:szCs w:val="22"/>
          <w:lang w:val="it-IT"/>
        </w:rPr>
      </w:pPr>
      <w:r w:rsidRPr="00F9338A">
        <w:rPr>
          <w:rFonts w:asciiTheme="minorHAnsi" w:hAnsiTheme="minorHAnsi" w:cstheme="minorHAnsi"/>
          <w:b/>
          <w:i/>
          <w:sz w:val="22"/>
          <w:szCs w:val="22"/>
          <w:lang w:val="it-IT"/>
        </w:rPr>
        <w:t xml:space="preserve">13. Recepţie şi verificări </w:t>
      </w:r>
    </w:p>
    <w:p w:rsidR="009F3CA4" w:rsidRPr="00F9338A" w:rsidRDefault="009F3CA4" w:rsidP="009F3CA4">
      <w:pPr>
        <w:pStyle w:val="DefaultText"/>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 xml:space="preserve">13.1 - Achizitorul are dreptul de a verifica modul de prestare a serviciilor pentru a stabili conformitatea lor cu prevederile din propunerea tehnică şi din caietul de sarcini. </w:t>
      </w:r>
    </w:p>
    <w:p w:rsidR="009F3CA4" w:rsidRPr="00F9338A" w:rsidRDefault="009F3CA4" w:rsidP="009F3CA4">
      <w:pPr>
        <w:pStyle w:val="DefaultText"/>
        <w:jc w:val="both"/>
        <w:rPr>
          <w:rFonts w:asciiTheme="minorHAnsi" w:hAnsiTheme="minorHAnsi" w:cstheme="minorHAnsi"/>
          <w:i/>
          <w:sz w:val="22"/>
          <w:szCs w:val="22"/>
          <w:lang w:val="it-IT"/>
        </w:rPr>
      </w:pPr>
      <w:r w:rsidRPr="00F9338A">
        <w:rPr>
          <w:rFonts w:asciiTheme="minorHAnsi" w:hAnsiTheme="minorHAnsi" w:cstheme="minorHAnsi"/>
          <w:sz w:val="22"/>
          <w:szCs w:val="22"/>
          <w:lang w:val="it-IT"/>
        </w:rPr>
        <w:lastRenderedPageBreak/>
        <w:t>13.2 - Verificările vor fi efectuate de</w:t>
      </w:r>
      <w:r w:rsidRPr="00F9338A">
        <w:rPr>
          <w:rFonts w:asciiTheme="minorHAnsi" w:hAnsiTheme="minorHAnsi" w:cstheme="minorHAnsi"/>
          <w:color w:val="FF0000"/>
          <w:sz w:val="22"/>
          <w:szCs w:val="22"/>
          <w:lang w:val="it-IT"/>
        </w:rPr>
        <w:t xml:space="preserve"> </w:t>
      </w:r>
      <w:r w:rsidRPr="00F9338A">
        <w:rPr>
          <w:rFonts w:asciiTheme="minorHAnsi" w:hAnsiTheme="minorHAnsi" w:cstheme="minorHAnsi"/>
          <w:sz w:val="22"/>
          <w:szCs w:val="22"/>
          <w:lang w:val="it-IT"/>
        </w:rPr>
        <w:t>către achizitor prin reprezentanţii săi împuterniciţi, în conformitate cu prevederile din prezentul contract</w:t>
      </w:r>
      <w:r w:rsidRPr="00F9338A">
        <w:rPr>
          <w:rFonts w:asciiTheme="minorHAnsi" w:hAnsiTheme="minorHAnsi" w:cstheme="minorHAnsi"/>
          <w:color w:val="FF0000"/>
          <w:sz w:val="22"/>
          <w:szCs w:val="22"/>
          <w:lang w:val="it-IT"/>
        </w:rPr>
        <w:t>.</w:t>
      </w:r>
      <w:r w:rsidRPr="00F9338A">
        <w:rPr>
          <w:rFonts w:asciiTheme="minorHAnsi" w:hAnsiTheme="minorHAnsi" w:cstheme="minorHAnsi"/>
          <w:sz w:val="22"/>
          <w:szCs w:val="22"/>
          <w:lang w:val="it-IT"/>
        </w:rPr>
        <w:t xml:space="preserve"> Achizitorul are obligaţia de a notifica în scris prestatorului, identitatea persoanelor împuternicite pentru acest scop.</w:t>
      </w:r>
    </w:p>
    <w:p w:rsidR="009F3CA4" w:rsidRPr="00F9338A" w:rsidRDefault="009F3CA4" w:rsidP="009F3CA4">
      <w:pPr>
        <w:pStyle w:val="DefaultText"/>
        <w:jc w:val="both"/>
        <w:rPr>
          <w:rFonts w:asciiTheme="minorHAnsi" w:hAnsiTheme="minorHAnsi" w:cstheme="minorHAnsi"/>
          <w:b/>
          <w:sz w:val="22"/>
          <w:szCs w:val="22"/>
          <w:lang w:val="it-IT"/>
        </w:rPr>
      </w:pPr>
    </w:p>
    <w:p w:rsidR="009F3CA4" w:rsidRPr="00F9338A" w:rsidRDefault="009F3CA4" w:rsidP="009F3CA4">
      <w:pPr>
        <w:pStyle w:val="DefaultText"/>
        <w:jc w:val="both"/>
        <w:rPr>
          <w:rFonts w:asciiTheme="minorHAnsi" w:hAnsiTheme="minorHAnsi" w:cstheme="minorHAnsi"/>
          <w:b/>
          <w:i/>
          <w:sz w:val="22"/>
          <w:szCs w:val="22"/>
          <w:lang w:val="it-IT"/>
        </w:rPr>
      </w:pPr>
      <w:r w:rsidRPr="00F9338A">
        <w:rPr>
          <w:rFonts w:asciiTheme="minorHAnsi" w:hAnsiTheme="minorHAnsi" w:cstheme="minorHAnsi"/>
          <w:b/>
          <w:i/>
          <w:sz w:val="22"/>
          <w:szCs w:val="22"/>
          <w:lang w:val="it-IT"/>
        </w:rPr>
        <w:t>14. Începere, finalizare, întârzieri, sistare</w:t>
      </w:r>
    </w:p>
    <w:p w:rsidR="009F3CA4" w:rsidRPr="00F9338A" w:rsidRDefault="009F3CA4" w:rsidP="001834CA">
      <w:pPr>
        <w:pStyle w:val="DefaultText"/>
        <w:jc w:val="both"/>
        <w:rPr>
          <w:rFonts w:asciiTheme="minorHAnsi" w:hAnsiTheme="minorHAnsi" w:cstheme="minorHAnsi"/>
          <w:i/>
          <w:sz w:val="22"/>
          <w:szCs w:val="22"/>
          <w:lang w:val="pt-BR"/>
        </w:rPr>
      </w:pPr>
      <w:r w:rsidRPr="00F9338A">
        <w:rPr>
          <w:rFonts w:asciiTheme="minorHAnsi" w:hAnsiTheme="minorHAnsi" w:cstheme="minorHAnsi"/>
          <w:sz w:val="22"/>
          <w:szCs w:val="22"/>
          <w:lang w:val="it-IT"/>
        </w:rPr>
        <w:t xml:space="preserve">14.1 - (1) Prestatorul are obligaţia de a începe prestarea serviciilor în timpul cel mai scurt posibil de la </w:t>
      </w:r>
      <w:r w:rsidR="001834CA" w:rsidRPr="00F9338A">
        <w:rPr>
          <w:rFonts w:asciiTheme="minorHAnsi" w:hAnsiTheme="minorHAnsi" w:cstheme="minorHAnsi"/>
          <w:sz w:val="22"/>
          <w:szCs w:val="22"/>
          <w:lang w:val="it-IT"/>
        </w:rPr>
        <w:t>semnarea contractului de către ambele părți.</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(2) În cazul în care prestatorul suferă întârzieri şi/sau suportă costuri suplimentare, datorate în exclusivitate achizitorului, părţile vor stabili de comun acord:</w:t>
      </w:r>
    </w:p>
    <w:p w:rsidR="009F3CA4" w:rsidRPr="00F9338A" w:rsidRDefault="009F3CA4" w:rsidP="009F3CA4">
      <w:pPr>
        <w:pStyle w:val="DefaultText"/>
        <w:numPr>
          <w:ilvl w:val="12"/>
          <w:numId w:val="0"/>
        </w:numPr>
        <w:ind w:firstLine="900"/>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a) prelungirea perioadei de prestare a serviciului; şi</w:t>
      </w:r>
    </w:p>
    <w:p w:rsidR="009F3CA4" w:rsidRPr="00F9338A" w:rsidRDefault="009F3CA4" w:rsidP="009F3CA4">
      <w:pPr>
        <w:pStyle w:val="DefaultText"/>
        <w:numPr>
          <w:ilvl w:val="12"/>
          <w:numId w:val="0"/>
        </w:numPr>
        <w:ind w:firstLine="900"/>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b) totalul cheltuielilor aferente, dacă este cazul, care se vor adăuga la preţul contractului.</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F9338A" w:rsidRDefault="009F3CA4" w:rsidP="009F3CA4">
      <w:pPr>
        <w:pStyle w:val="DefaultText"/>
        <w:jc w:val="both"/>
        <w:rPr>
          <w:rFonts w:asciiTheme="minorHAnsi" w:hAnsiTheme="minorHAnsi" w:cstheme="minorHAnsi"/>
          <w:sz w:val="22"/>
          <w:szCs w:val="22"/>
        </w:rPr>
      </w:pPr>
      <w:r w:rsidRPr="00F9338A">
        <w:rPr>
          <w:rFonts w:asciiTheme="minorHAnsi" w:hAnsiTheme="minorHAnsi" w:cstheme="minorHAnsi"/>
          <w:sz w:val="22"/>
          <w:szCs w:val="22"/>
        </w:rPr>
        <w:t xml:space="preserve">(2) În cazul în care: </w:t>
      </w:r>
    </w:p>
    <w:p w:rsidR="009F3CA4" w:rsidRPr="00F9338A" w:rsidRDefault="009F3CA4" w:rsidP="009F3CA4">
      <w:pPr>
        <w:pStyle w:val="DefaultText"/>
        <w:numPr>
          <w:ilvl w:val="7"/>
          <w:numId w:val="1"/>
        </w:numPr>
        <w:ind w:left="900" w:firstLine="0"/>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orice motive de întârziere, ce nu se datorează prestatorului, sau</w:t>
      </w:r>
    </w:p>
    <w:p w:rsidR="009F3CA4" w:rsidRPr="00F9338A" w:rsidRDefault="009F3CA4" w:rsidP="009F3CA4">
      <w:pPr>
        <w:pStyle w:val="DefaultText"/>
        <w:numPr>
          <w:ilvl w:val="7"/>
          <w:numId w:val="1"/>
        </w:numPr>
        <w:ind w:left="900" w:firstLine="0"/>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alte circumstanţe neobişnuite susceptibile de a surveni, altfel decât prin încălcarea contractului de către prestator,</w:t>
      </w:r>
      <w:r w:rsidR="00973332" w:rsidRPr="00F9338A">
        <w:rPr>
          <w:rFonts w:asciiTheme="minorHAnsi" w:hAnsiTheme="minorHAnsi" w:cstheme="minorHAnsi"/>
          <w:sz w:val="22"/>
          <w:szCs w:val="22"/>
          <w:lang w:val="fr-FR"/>
        </w:rPr>
        <w:t xml:space="preserve"> </w:t>
      </w:r>
      <w:r w:rsidRPr="00F9338A">
        <w:rPr>
          <w:rFonts w:asciiTheme="minorHAnsi" w:hAnsiTheme="minorHAnsi" w:cstheme="minorHAnsi"/>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F9338A">
        <w:rPr>
          <w:rFonts w:asciiTheme="minorHAnsi" w:hAnsiTheme="minorHAnsi" w:cstheme="minorHAnsi"/>
          <w:sz w:val="22"/>
          <w:szCs w:val="22"/>
          <w:lang w:val="fr-FR"/>
        </w:rPr>
        <w:t>, iar graficele curpinse ca documente ale contractului vor fi corelate de către prestator cu noua perioadă de prestare și vor fi trimise către achizitor printr-o notificare</w:t>
      </w:r>
      <w:r w:rsidRPr="00F9338A">
        <w:rPr>
          <w:rFonts w:asciiTheme="minorHAnsi" w:hAnsiTheme="minorHAnsi" w:cstheme="minorHAnsi"/>
          <w:sz w:val="22"/>
          <w:szCs w:val="22"/>
          <w:lang w:val="fr-FR"/>
        </w:rPr>
        <w:t xml:space="preserve">. </w:t>
      </w:r>
    </w:p>
    <w:p w:rsidR="009F3CA4" w:rsidRPr="00F9338A" w:rsidRDefault="009F3CA4" w:rsidP="009F3CA4">
      <w:pPr>
        <w:pStyle w:val="DefaultText"/>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F9338A">
        <w:rPr>
          <w:rFonts w:asciiTheme="minorHAnsi" w:hAnsiTheme="minorHAnsi" w:cstheme="minorHAnsi"/>
          <w:sz w:val="22"/>
          <w:szCs w:val="22"/>
          <w:lang w:val="fr-FR"/>
        </w:rPr>
        <w:t>, iar graficele cuprinse ca documente ale contractului vor fi corelate de către prestator cu noua perioada de prestare și vor fi trimise către achizitor printr-o notificare</w:t>
      </w:r>
      <w:r w:rsidRPr="00F9338A">
        <w:rPr>
          <w:rFonts w:asciiTheme="minorHAnsi" w:hAnsiTheme="minorHAnsi" w:cstheme="minorHAnsi"/>
          <w:sz w:val="22"/>
          <w:szCs w:val="22"/>
          <w:lang w:val="fr-FR"/>
        </w:rPr>
        <w:t>.</w:t>
      </w:r>
    </w:p>
    <w:p w:rsidR="009F3CA4" w:rsidRPr="00F9338A" w:rsidRDefault="009F3CA4" w:rsidP="009F3CA4">
      <w:pPr>
        <w:pStyle w:val="DefaultText"/>
        <w:jc w:val="both"/>
        <w:rPr>
          <w:rFonts w:asciiTheme="minorHAnsi" w:hAnsiTheme="minorHAnsi" w:cstheme="minorHAnsi"/>
          <w:b/>
          <w:sz w:val="22"/>
          <w:szCs w:val="22"/>
          <w:lang w:val="fr-FR"/>
        </w:rPr>
      </w:pPr>
      <w:r w:rsidRPr="00F9338A">
        <w:rPr>
          <w:rFonts w:asciiTheme="minorHAnsi" w:hAnsiTheme="minorHAnsi" w:cstheme="minorHAnsi"/>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F9338A" w:rsidRDefault="00D2315D" w:rsidP="00D2315D">
      <w:pPr>
        <w:pStyle w:val="DefaultText2"/>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 xml:space="preserve">14.5 – În cazul în care, în </w:t>
      </w:r>
      <w:r w:rsidRPr="00F9338A">
        <w:rPr>
          <w:rFonts w:asciiTheme="minorHAnsi" w:hAnsiTheme="minorHAnsi" w:cstheme="minorHAnsi"/>
          <w:sz w:val="22"/>
          <w:szCs w:val="22"/>
        </w:rPr>
        <w:t>etapa postatribuire, respectiv executarea şi monitorizarea implementării contractului</w:t>
      </w:r>
      <w:r w:rsidRPr="00F9338A">
        <w:rPr>
          <w:rFonts w:asciiTheme="minorHAnsi" w:hAnsiTheme="minorHAnsi" w:cstheme="minorHAnsi"/>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F9338A" w:rsidRDefault="009F3CA4" w:rsidP="009F3CA4">
      <w:pPr>
        <w:pStyle w:val="DefaultText"/>
        <w:jc w:val="both"/>
        <w:rPr>
          <w:rFonts w:asciiTheme="minorHAnsi" w:hAnsiTheme="minorHAnsi" w:cstheme="minorHAnsi"/>
          <w:b/>
          <w:i/>
          <w:sz w:val="22"/>
          <w:szCs w:val="22"/>
          <w:lang w:val="fr-FR"/>
        </w:rPr>
      </w:pPr>
    </w:p>
    <w:p w:rsidR="009F3CA4" w:rsidRPr="00F9338A" w:rsidRDefault="009F3CA4" w:rsidP="009F3CA4">
      <w:pPr>
        <w:pStyle w:val="DefaultText"/>
        <w:jc w:val="both"/>
        <w:rPr>
          <w:rFonts w:asciiTheme="minorHAnsi" w:hAnsiTheme="minorHAnsi" w:cstheme="minorHAnsi"/>
          <w:b/>
          <w:i/>
          <w:sz w:val="22"/>
          <w:szCs w:val="22"/>
          <w:lang w:val="fr-FR"/>
        </w:rPr>
      </w:pPr>
      <w:r w:rsidRPr="00F9338A">
        <w:rPr>
          <w:rFonts w:asciiTheme="minorHAnsi" w:hAnsiTheme="minorHAnsi" w:cstheme="minorHAnsi"/>
          <w:b/>
          <w:i/>
          <w:sz w:val="22"/>
          <w:szCs w:val="22"/>
          <w:lang w:val="fr-FR"/>
        </w:rPr>
        <w:t>15. Ajustarea preţului contractului</w:t>
      </w:r>
      <w:r w:rsidRPr="00F9338A">
        <w:rPr>
          <w:rStyle w:val="FootnoteReference"/>
          <w:rFonts w:asciiTheme="minorHAnsi" w:hAnsiTheme="minorHAnsi" w:cstheme="minorHAnsi"/>
          <w:b/>
          <w:i/>
          <w:sz w:val="22"/>
          <w:szCs w:val="22"/>
          <w:lang w:val="fr-FR"/>
        </w:rPr>
        <w:footnoteReference w:id="1"/>
      </w:r>
    </w:p>
    <w:p w:rsidR="009F3CA4" w:rsidRPr="00F9338A" w:rsidRDefault="009F3CA4" w:rsidP="009F3CA4">
      <w:pPr>
        <w:pStyle w:val="DefaultText"/>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15.1 - Pentru serviciile prestate, plăţile datorate de achizitor prestatorului sunt tarifele declarate în propunerea financiară, anexă la contract.</w:t>
      </w:r>
    </w:p>
    <w:p w:rsidR="009F3CA4" w:rsidRPr="00F9338A" w:rsidRDefault="009F3CA4" w:rsidP="009F3CA4">
      <w:pPr>
        <w:pStyle w:val="DefaultText"/>
        <w:jc w:val="both"/>
        <w:rPr>
          <w:rFonts w:asciiTheme="minorHAnsi" w:hAnsiTheme="minorHAnsi" w:cstheme="minorHAnsi"/>
          <w:b/>
          <w:sz w:val="22"/>
          <w:szCs w:val="22"/>
          <w:lang w:val="fr-FR"/>
        </w:rPr>
      </w:pPr>
      <w:r w:rsidRPr="00F9338A">
        <w:rPr>
          <w:rFonts w:asciiTheme="minorHAnsi" w:hAnsiTheme="minorHAnsi" w:cstheme="minorHAnsi"/>
          <w:sz w:val="22"/>
          <w:szCs w:val="22"/>
          <w:lang w:val="fr-FR"/>
        </w:rPr>
        <w:t xml:space="preserve">15.2 - Preţul contractului se ajustează utilizând formula convenită – </w:t>
      </w:r>
      <w:r w:rsidRPr="00F9338A">
        <w:rPr>
          <w:rFonts w:asciiTheme="minorHAnsi" w:hAnsiTheme="minorHAnsi" w:cstheme="minorHAnsi"/>
          <w:b/>
          <w:sz w:val="22"/>
          <w:szCs w:val="22"/>
          <w:lang w:val="fr-FR"/>
        </w:rPr>
        <w:t>nu este cazul.</w:t>
      </w:r>
    </w:p>
    <w:p w:rsidR="002775FE" w:rsidRPr="00F9338A" w:rsidRDefault="002775FE" w:rsidP="009F3CA4">
      <w:pPr>
        <w:pStyle w:val="DefaultText"/>
        <w:jc w:val="both"/>
        <w:rPr>
          <w:rFonts w:asciiTheme="minorHAnsi" w:hAnsiTheme="minorHAnsi" w:cstheme="minorHAnsi"/>
          <w:b/>
          <w:i/>
          <w:sz w:val="22"/>
          <w:szCs w:val="22"/>
          <w:lang w:val="fr-FR"/>
        </w:rPr>
      </w:pPr>
    </w:p>
    <w:p w:rsidR="009F3CA4" w:rsidRPr="00F9338A" w:rsidRDefault="009F3CA4" w:rsidP="009F3CA4">
      <w:pPr>
        <w:pStyle w:val="DefaultText"/>
        <w:jc w:val="both"/>
        <w:rPr>
          <w:rFonts w:asciiTheme="minorHAnsi" w:hAnsiTheme="minorHAnsi" w:cstheme="minorHAnsi"/>
          <w:b/>
          <w:sz w:val="22"/>
          <w:szCs w:val="22"/>
          <w:lang w:val="fr-FR"/>
        </w:rPr>
      </w:pPr>
      <w:r w:rsidRPr="00F9338A">
        <w:rPr>
          <w:rFonts w:asciiTheme="minorHAnsi" w:hAnsiTheme="minorHAnsi" w:cstheme="minorHAnsi"/>
          <w:b/>
          <w:i/>
          <w:sz w:val="22"/>
          <w:szCs w:val="22"/>
          <w:lang w:val="fr-FR"/>
        </w:rPr>
        <w:t>16. Subcontractanţi</w:t>
      </w:r>
      <w:r w:rsidR="001834CA" w:rsidRPr="00F9338A">
        <w:rPr>
          <w:rFonts w:asciiTheme="minorHAnsi" w:hAnsiTheme="minorHAnsi" w:cstheme="minorHAnsi"/>
          <w:b/>
          <w:i/>
          <w:sz w:val="22"/>
          <w:szCs w:val="22"/>
          <w:lang w:val="fr-FR"/>
        </w:rPr>
        <w:t xml:space="preserve"> </w:t>
      </w:r>
      <w:r w:rsidR="00C86ED2" w:rsidRPr="00F9338A">
        <w:rPr>
          <w:rFonts w:asciiTheme="minorHAnsi" w:hAnsiTheme="minorHAnsi" w:cstheme="minorHAnsi"/>
          <w:b/>
          <w:i/>
          <w:sz w:val="22"/>
          <w:szCs w:val="22"/>
          <w:lang w:val="fr-FR"/>
        </w:rPr>
        <w:t xml:space="preserve"> </w:t>
      </w:r>
    </w:p>
    <w:p w:rsidR="009F3CA4" w:rsidRPr="00F9338A" w:rsidRDefault="009F3CA4" w:rsidP="009F3CA4">
      <w:pPr>
        <w:pStyle w:val="DefaultText1"/>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F9338A" w:rsidRDefault="009F3CA4" w:rsidP="009F3CA4">
      <w:pPr>
        <w:pStyle w:val="DefaultText1"/>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16.2 - (1) Prestatorul are obligaţia de a prezenta la încheierea contractului toate contractele încheiate cu subcontractanţii desemnaţi.</w:t>
      </w:r>
    </w:p>
    <w:p w:rsidR="009F3CA4" w:rsidRPr="00F9338A" w:rsidRDefault="009F3CA4" w:rsidP="009F3CA4">
      <w:pPr>
        <w:pStyle w:val="DefaultText1"/>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(2) Lista subcontractanţilor, cu datele de recunoaştere ale acestora, cât şi contractele încheiate cu aceştia se constituie în anexe la contract.</w:t>
      </w:r>
    </w:p>
    <w:p w:rsidR="009F3CA4" w:rsidRPr="00F9338A" w:rsidRDefault="009F3CA4" w:rsidP="009F3CA4">
      <w:pPr>
        <w:pStyle w:val="DefaultText1"/>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16.3 - (1) Prestatorul este pe deplin răspunzător faţă de achizitor de modul în care îndeplineşte contractul.</w:t>
      </w:r>
    </w:p>
    <w:p w:rsidR="009F3CA4" w:rsidRPr="00F9338A" w:rsidRDefault="009F3CA4" w:rsidP="009F3CA4">
      <w:pPr>
        <w:pStyle w:val="DefaultText1"/>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(2) Subcontractantul este pe deplin răspunzător faţă de prestator de modul în care îşi îndeplineşte partea sa din contract.</w:t>
      </w:r>
    </w:p>
    <w:p w:rsidR="009F3CA4" w:rsidRPr="00F9338A" w:rsidRDefault="009F3CA4" w:rsidP="009F3CA4">
      <w:pPr>
        <w:pStyle w:val="DefaultText1"/>
        <w:jc w:val="both"/>
        <w:rPr>
          <w:rFonts w:asciiTheme="minorHAnsi" w:hAnsiTheme="minorHAnsi" w:cstheme="minorHAnsi"/>
          <w:sz w:val="22"/>
          <w:szCs w:val="22"/>
          <w:lang w:val="fr-FR"/>
        </w:rPr>
      </w:pPr>
      <w:r w:rsidRPr="00F9338A">
        <w:rPr>
          <w:rFonts w:asciiTheme="minorHAnsi" w:hAnsiTheme="minorHAnsi" w:cstheme="minorHAnsi"/>
          <w:sz w:val="22"/>
          <w:szCs w:val="22"/>
          <w:lang w:val="fr-FR"/>
        </w:rPr>
        <w:t>(3)</w:t>
      </w:r>
      <w:r w:rsidRPr="00F9338A">
        <w:rPr>
          <w:rFonts w:asciiTheme="minorHAnsi" w:hAnsiTheme="minorHAnsi" w:cstheme="minorHAnsi"/>
          <w:b/>
          <w:sz w:val="22"/>
          <w:szCs w:val="22"/>
          <w:lang w:val="fr-FR"/>
        </w:rPr>
        <w:t xml:space="preserve"> </w:t>
      </w:r>
      <w:r w:rsidRPr="00F9338A">
        <w:rPr>
          <w:rFonts w:asciiTheme="minorHAnsi" w:hAnsiTheme="minorHAnsi" w:cstheme="minorHAnsi"/>
          <w:sz w:val="22"/>
          <w:szCs w:val="22"/>
          <w:lang w:val="fr-FR"/>
        </w:rPr>
        <w:t>Prestatorul</w:t>
      </w:r>
      <w:r w:rsidRPr="00F9338A">
        <w:rPr>
          <w:rFonts w:asciiTheme="minorHAnsi" w:hAnsiTheme="minorHAnsi" w:cstheme="minorHAnsi"/>
          <w:b/>
          <w:sz w:val="22"/>
          <w:szCs w:val="22"/>
          <w:lang w:val="fr-FR"/>
        </w:rPr>
        <w:t xml:space="preserve"> </w:t>
      </w:r>
      <w:r w:rsidRPr="00F9338A">
        <w:rPr>
          <w:rFonts w:asciiTheme="minorHAnsi" w:hAnsiTheme="minorHAnsi" w:cstheme="minorHAnsi"/>
          <w:sz w:val="22"/>
          <w:szCs w:val="22"/>
          <w:lang w:val="fr-FR"/>
        </w:rPr>
        <w:t>are dreptul de a pretinde daune-interese subcontractanţilor dacă aceştia nu îşi îndeplinesc partea lor din contract.</w:t>
      </w:r>
    </w:p>
    <w:p w:rsidR="009F3CA4" w:rsidRPr="00F9338A" w:rsidRDefault="009F3CA4" w:rsidP="009F3CA4">
      <w:pPr>
        <w:pStyle w:val="DefaultText1"/>
        <w:jc w:val="both"/>
        <w:rPr>
          <w:rFonts w:asciiTheme="minorHAnsi" w:hAnsiTheme="minorHAnsi" w:cstheme="minorHAnsi"/>
          <w:b/>
          <w:sz w:val="22"/>
          <w:szCs w:val="22"/>
          <w:lang w:val="it-IT"/>
        </w:rPr>
      </w:pPr>
      <w:r w:rsidRPr="00F9338A">
        <w:rPr>
          <w:rFonts w:asciiTheme="minorHAnsi" w:hAnsiTheme="minorHAnsi" w:cstheme="minorHAnsi"/>
          <w:sz w:val="22"/>
          <w:szCs w:val="22"/>
          <w:lang w:val="fr-FR"/>
        </w:rPr>
        <w:t xml:space="preserve">16.4 - Prestatorul poate schimba oricare subcontractant numai dacă acesta nu şi-a îndeplinit partea sa din contract. </w:t>
      </w:r>
      <w:r w:rsidRPr="00F9338A">
        <w:rPr>
          <w:rFonts w:asciiTheme="minorHAnsi" w:hAnsiTheme="minorHAnsi" w:cstheme="minorHAnsi"/>
          <w:sz w:val="22"/>
          <w:szCs w:val="22"/>
          <w:lang w:val="it-IT"/>
        </w:rPr>
        <w:t>Schimbarea subcontractantului nu va determina schimbarea preţului contractului şi va fi notificată achizitorului</w:t>
      </w:r>
      <w:r w:rsidRPr="00F9338A">
        <w:rPr>
          <w:rFonts w:asciiTheme="minorHAnsi" w:hAnsiTheme="minorHAnsi" w:cstheme="minorHAnsi"/>
          <w:b/>
          <w:sz w:val="22"/>
          <w:szCs w:val="22"/>
          <w:lang w:val="it-IT"/>
        </w:rPr>
        <w:t>.</w:t>
      </w:r>
    </w:p>
    <w:p w:rsidR="009F3CA4" w:rsidRPr="00F9338A" w:rsidRDefault="009F3CA4" w:rsidP="009F3CA4">
      <w:pPr>
        <w:pStyle w:val="DefaultText"/>
        <w:jc w:val="both"/>
        <w:rPr>
          <w:rFonts w:asciiTheme="minorHAnsi" w:hAnsiTheme="minorHAnsi" w:cstheme="minorHAnsi"/>
          <w:b/>
          <w:sz w:val="22"/>
          <w:szCs w:val="22"/>
          <w:lang w:val="it-IT"/>
        </w:rPr>
      </w:pPr>
    </w:p>
    <w:p w:rsidR="009F3CA4" w:rsidRPr="00F9338A" w:rsidRDefault="009F3CA4" w:rsidP="009F3CA4">
      <w:pPr>
        <w:pStyle w:val="DefaultText"/>
        <w:jc w:val="both"/>
        <w:rPr>
          <w:rFonts w:asciiTheme="minorHAnsi" w:hAnsiTheme="minorHAnsi" w:cstheme="minorHAnsi"/>
          <w:b/>
          <w:i/>
          <w:sz w:val="22"/>
          <w:szCs w:val="22"/>
          <w:lang w:val="pt-BR"/>
        </w:rPr>
      </w:pPr>
      <w:r w:rsidRPr="00F9338A">
        <w:rPr>
          <w:rFonts w:asciiTheme="minorHAnsi" w:hAnsiTheme="minorHAnsi" w:cstheme="minorHAnsi"/>
          <w:b/>
          <w:i/>
          <w:sz w:val="22"/>
          <w:szCs w:val="22"/>
          <w:lang w:val="pt-BR"/>
        </w:rPr>
        <w:t>17. Forţa majoră</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17.1 - Forţa majoră este constatată de o autoritate competentă.</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17.2 - Forţa majoră exonerează parţile contractante de îndeplinirea obligaţiilor asumate prin prezentul contract, pe toată perioada în care aceasta acţionează.</w:t>
      </w:r>
    </w:p>
    <w:p w:rsidR="009F3CA4" w:rsidRPr="00F9338A" w:rsidRDefault="009F3CA4" w:rsidP="009F3CA4">
      <w:pPr>
        <w:pStyle w:val="DefaultText"/>
        <w:jc w:val="both"/>
        <w:rPr>
          <w:rFonts w:asciiTheme="minorHAnsi" w:hAnsiTheme="minorHAnsi" w:cstheme="minorHAnsi"/>
          <w:b/>
          <w:sz w:val="22"/>
          <w:szCs w:val="22"/>
          <w:lang w:val="pt-BR"/>
        </w:rPr>
      </w:pPr>
      <w:r w:rsidRPr="00F9338A">
        <w:rPr>
          <w:rFonts w:asciiTheme="minorHAnsi" w:hAnsiTheme="minorHAnsi" w:cstheme="minorHAnsi"/>
          <w:sz w:val="22"/>
          <w:szCs w:val="22"/>
          <w:lang w:val="pt-BR"/>
        </w:rPr>
        <w:lastRenderedPageBreak/>
        <w:t>17.3 - Îndeplinirea contractului va fi suspendată în perioada de acţiune a forţei majore, dar fără a prejudicia drepturile ce li se cuveneau părţilor până la apariţia acesteia.</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17.5 - Partea contractantă care invocă forţa majoră are obligaţia de a notifica celeilalte părţi încetarea cauzei acesteia în maximum 15 zile de la încetare.</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17.6- Dacă forţa majoră acţionează sau se estimează ca va acţiona o perioadă mai mare de 6 luni, fiecare parte va avea dreptul să notifice celeilalte</w:t>
      </w:r>
      <w:r w:rsidRPr="00F9338A">
        <w:rPr>
          <w:rFonts w:asciiTheme="minorHAnsi" w:hAnsiTheme="minorHAnsi" w:cstheme="minorHAnsi"/>
          <w:b/>
          <w:sz w:val="22"/>
          <w:szCs w:val="22"/>
          <w:lang w:val="pt-BR"/>
        </w:rPr>
        <w:t xml:space="preserve"> </w:t>
      </w:r>
      <w:r w:rsidRPr="00F9338A">
        <w:rPr>
          <w:rFonts w:asciiTheme="minorHAnsi" w:hAnsiTheme="minorHAnsi" w:cstheme="minorHAnsi"/>
          <w:sz w:val="22"/>
          <w:szCs w:val="22"/>
          <w:lang w:val="pt-BR"/>
        </w:rPr>
        <w:t>părţi încetarea de drept a prezentului contract, fără ca vreuna din părţi să poată pretindă celeilalte daune-interese.</w:t>
      </w:r>
    </w:p>
    <w:p w:rsidR="009F3CA4" w:rsidRPr="00F9338A" w:rsidRDefault="009F3CA4" w:rsidP="009F3CA4">
      <w:pPr>
        <w:pStyle w:val="DefaultText"/>
        <w:jc w:val="both"/>
        <w:rPr>
          <w:rFonts w:asciiTheme="minorHAnsi" w:hAnsiTheme="minorHAnsi" w:cstheme="minorHAnsi"/>
          <w:b/>
          <w:i/>
          <w:sz w:val="22"/>
          <w:szCs w:val="22"/>
          <w:lang w:val="pt-BR"/>
        </w:rPr>
      </w:pPr>
    </w:p>
    <w:p w:rsidR="009F3CA4" w:rsidRPr="00F9338A" w:rsidRDefault="009F3CA4" w:rsidP="009F3CA4">
      <w:pPr>
        <w:pStyle w:val="DefaultText"/>
        <w:jc w:val="both"/>
        <w:rPr>
          <w:rFonts w:asciiTheme="minorHAnsi" w:hAnsiTheme="minorHAnsi" w:cstheme="minorHAnsi"/>
          <w:b/>
          <w:i/>
          <w:sz w:val="22"/>
          <w:szCs w:val="22"/>
          <w:lang w:val="pt-BR"/>
        </w:rPr>
      </w:pPr>
      <w:r w:rsidRPr="00F9338A">
        <w:rPr>
          <w:rFonts w:asciiTheme="minorHAnsi" w:hAnsiTheme="minorHAnsi" w:cstheme="minorHAnsi"/>
          <w:b/>
          <w:i/>
          <w:sz w:val="22"/>
          <w:szCs w:val="22"/>
          <w:lang w:val="pt-BR"/>
        </w:rPr>
        <w:t>1</w:t>
      </w:r>
      <w:r w:rsidR="00720511" w:rsidRPr="00F9338A">
        <w:rPr>
          <w:rFonts w:asciiTheme="minorHAnsi" w:hAnsiTheme="minorHAnsi" w:cstheme="minorHAnsi"/>
          <w:b/>
          <w:i/>
          <w:sz w:val="22"/>
          <w:szCs w:val="22"/>
          <w:lang w:val="pt-BR"/>
        </w:rPr>
        <w:t>8</w:t>
      </w:r>
      <w:r w:rsidRPr="00F9338A">
        <w:rPr>
          <w:rFonts w:asciiTheme="minorHAnsi" w:hAnsiTheme="minorHAnsi" w:cstheme="minorHAnsi"/>
          <w:b/>
          <w:i/>
          <w:sz w:val="22"/>
          <w:szCs w:val="22"/>
          <w:lang w:val="pt-BR"/>
        </w:rPr>
        <w:t>. Soluţionarea litigiilor</w:t>
      </w:r>
    </w:p>
    <w:p w:rsidR="009F3CA4" w:rsidRPr="00F9338A" w:rsidRDefault="009F3CA4"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w:t>
      </w:r>
      <w:r w:rsidR="00720511" w:rsidRPr="00F9338A">
        <w:rPr>
          <w:rFonts w:asciiTheme="minorHAnsi" w:hAnsiTheme="minorHAnsi" w:cstheme="minorHAnsi"/>
          <w:sz w:val="22"/>
          <w:szCs w:val="22"/>
          <w:lang w:val="pt-BR"/>
        </w:rPr>
        <w:t>8</w:t>
      </w:r>
      <w:r w:rsidRPr="00F9338A">
        <w:rPr>
          <w:rFonts w:asciiTheme="minorHAnsi" w:hAnsiTheme="minorHAnsi" w:cstheme="minorHAnsi"/>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F9338A" w:rsidRDefault="00C94175" w:rsidP="00C94175">
      <w:pPr>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1</w:t>
      </w:r>
      <w:r w:rsidR="00720511" w:rsidRPr="00F9338A">
        <w:rPr>
          <w:rFonts w:asciiTheme="minorHAnsi" w:hAnsiTheme="minorHAnsi" w:cstheme="minorHAnsi"/>
          <w:sz w:val="22"/>
          <w:szCs w:val="22"/>
          <w:lang w:val="pt-BR"/>
        </w:rPr>
        <w:t>8</w:t>
      </w:r>
      <w:r w:rsidRPr="00F9338A">
        <w:rPr>
          <w:rFonts w:asciiTheme="minorHAnsi" w:hAnsiTheme="minorHAnsi" w:cstheme="minorHAnsi"/>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F9338A">
        <w:rPr>
          <w:rFonts w:asciiTheme="minorHAnsi" w:hAnsiTheme="minorHAnsi" w:cstheme="minorHAnsi"/>
          <w:b/>
          <w:sz w:val="22"/>
          <w:szCs w:val="22"/>
          <w:lang w:val="pt-BR"/>
        </w:rPr>
        <w:t xml:space="preserve"> de la sediul achizitorului</w:t>
      </w:r>
      <w:r w:rsidRPr="00F9338A">
        <w:rPr>
          <w:rFonts w:asciiTheme="minorHAnsi" w:hAnsiTheme="minorHAnsi" w:cstheme="minorHAnsi"/>
          <w:sz w:val="22"/>
          <w:szCs w:val="22"/>
          <w:lang w:val="pt-BR"/>
        </w:rPr>
        <w:t xml:space="preserve"> .</w:t>
      </w:r>
    </w:p>
    <w:p w:rsidR="001834CA" w:rsidRPr="00F9338A" w:rsidRDefault="001834CA" w:rsidP="00C94175">
      <w:pPr>
        <w:jc w:val="both"/>
        <w:rPr>
          <w:rFonts w:asciiTheme="minorHAnsi" w:hAnsiTheme="minorHAnsi" w:cstheme="minorHAnsi"/>
          <w:sz w:val="22"/>
          <w:szCs w:val="22"/>
          <w:lang w:val="pt-BR"/>
        </w:rPr>
      </w:pPr>
    </w:p>
    <w:p w:rsidR="001834CA" w:rsidRPr="00F9338A" w:rsidRDefault="001834CA" w:rsidP="001834CA">
      <w:pPr>
        <w:pStyle w:val="DefaultText2"/>
        <w:jc w:val="both"/>
        <w:rPr>
          <w:rFonts w:asciiTheme="minorHAnsi" w:hAnsiTheme="minorHAnsi" w:cstheme="minorHAnsi"/>
          <w:b/>
          <w:i/>
          <w:sz w:val="22"/>
          <w:szCs w:val="22"/>
          <w:lang w:val="es-ES"/>
        </w:rPr>
      </w:pPr>
      <w:r w:rsidRPr="00F9338A">
        <w:rPr>
          <w:rFonts w:asciiTheme="minorHAnsi" w:hAnsiTheme="minorHAnsi" w:cstheme="minorHAnsi"/>
          <w:sz w:val="22"/>
          <w:szCs w:val="22"/>
          <w:lang w:val="es-ES"/>
        </w:rPr>
        <w:t>19. Cheltuieli pentru recuperarea creantei, conform</w:t>
      </w:r>
      <w:r w:rsidRPr="00F9338A">
        <w:rPr>
          <w:rFonts w:asciiTheme="minorHAnsi" w:hAnsiTheme="minorHAnsi" w:cstheme="minorHAnsi"/>
          <w:b/>
          <w:sz w:val="22"/>
          <w:szCs w:val="22"/>
          <w:lang w:val="es-ES"/>
        </w:rPr>
        <w:t xml:space="preserve"> </w:t>
      </w:r>
      <w:r w:rsidRPr="00F9338A">
        <w:rPr>
          <w:rFonts w:asciiTheme="minorHAnsi" w:hAnsiTheme="minorHAnsi" w:cstheme="minorHAnsi"/>
          <w:b/>
          <w:i/>
          <w:sz w:val="22"/>
          <w:szCs w:val="22"/>
          <w:lang w:val="es-ES"/>
        </w:rPr>
        <w:t>art. 9 din legea 72/2013</w:t>
      </w:r>
    </w:p>
    <w:p w:rsidR="001834CA" w:rsidRPr="00F9338A" w:rsidRDefault="001834CA" w:rsidP="001834CA">
      <w:pPr>
        <w:pStyle w:val="DefaultText2"/>
        <w:jc w:val="both"/>
        <w:rPr>
          <w:rFonts w:asciiTheme="minorHAnsi" w:hAnsiTheme="minorHAnsi" w:cstheme="minorHAnsi"/>
          <w:sz w:val="22"/>
          <w:szCs w:val="22"/>
          <w:lang w:val="es-ES"/>
        </w:rPr>
      </w:pPr>
      <w:r w:rsidRPr="00F9338A">
        <w:rPr>
          <w:rFonts w:asciiTheme="minorHAnsi" w:hAnsiTheme="minorHAnsi" w:cstheme="minorHAnsi"/>
          <w:sz w:val="22"/>
          <w:szCs w:val="22"/>
          <w:lang w:val="es-ES"/>
        </w:rPr>
        <w:t>19.1. Creditorul poate pretinde daune-interese pentru toate cheltuielile facute pentru recuperarea creantei, in conditiile neexecutarii la timp a obligatiei de plata de catre debitor.</w:t>
      </w:r>
    </w:p>
    <w:p w:rsidR="001834CA" w:rsidRPr="00F9338A" w:rsidRDefault="001834CA" w:rsidP="001834CA">
      <w:pPr>
        <w:jc w:val="both"/>
        <w:rPr>
          <w:rFonts w:asciiTheme="minorHAnsi" w:hAnsiTheme="minorHAnsi" w:cstheme="minorHAnsi"/>
          <w:sz w:val="22"/>
          <w:szCs w:val="22"/>
          <w:lang w:val="it-IT"/>
        </w:rPr>
      </w:pPr>
    </w:p>
    <w:p w:rsidR="001834CA" w:rsidRPr="00F9338A" w:rsidRDefault="00B76A3F" w:rsidP="00B06E95">
      <w:pPr>
        <w:jc w:val="both"/>
        <w:rPr>
          <w:rFonts w:asciiTheme="minorHAnsi" w:hAnsiTheme="minorHAnsi" w:cstheme="minorHAnsi"/>
          <w:sz w:val="22"/>
          <w:szCs w:val="22"/>
          <w:lang w:val="it-IT"/>
        </w:rPr>
      </w:pPr>
      <w:r w:rsidRPr="00F9338A">
        <w:rPr>
          <w:rFonts w:asciiTheme="minorHAnsi" w:hAnsiTheme="minorHAnsi" w:cstheme="minorHAnsi"/>
          <w:sz w:val="22"/>
          <w:szCs w:val="22"/>
          <w:lang w:val="it-IT"/>
        </w:rPr>
        <w:t>20</w:t>
      </w:r>
      <w:r w:rsidR="001834CA" w:rsidRPr="00F9338A">
        <w:rPr>
          <w:rFonts w:asciiTheme="minorHAnsi" w:hAnsiTheme="minorHAnsi" w:cstheme="minorHAnsi"/>
          <w:sz w:val="22"/>
          <w:szCs w:val="22"/>
          <w:lang w:val="it-IT"/>
        </w:rPr>
        <w:t xml:space="preserve">.  Daune-interese suplimentare, conform </w:t>
      </w:r>
      <w:r w:rsidR="001834CA" w:rsidRPr="00F9338A">
        <w:rPr>
          <w:rFonts w:asciiTheme="minorHAnsi" w:hAnsiTheme="minorHAnsi" w:cstheme="minorHAnsi"/>
          <w:b/>
          <w:i/>
          <w:sz w:val="22"/>
          <w:szCs w:val="22"/>
          <w:lang w:val="it-IT"/>
        </w:rPr>
        <w:t>art. 10.1  din Legea nr.72/2013</w:t>
      </w:r>
      <w:r w:rsidR="001834CA" w:rsidRPr="00F9338A">
        <w:rPr>
          <w:rFonts w:asciiTheme="minorHAnsi" w:hAnsiTheme="minorHAnsi" w:cstheme="minorHAnsi"/>
          <w:sz w:val="22"/>
          <w:szCs w:val="22"/>
          <w:lang w:val="it-IT"/>
        </w:rPr>
        <w:t xml:space="preserve">  </w:t>
      </w:r>
    </w:p>
    <w:p w:rsidR="00101392" w:rsidRPr="00F9338A" w:rsidRDefault="00101392" w:rsidP="009F3CA4">
      <w:pPr>
        <w:pStyle w:val="DefaultText"/>
        <w:jc w:val="both"/>
        <w:rPr>
          <w:rFonts w:asciiTheme="minorHAnsi" w:hAnsiTheme="minorHAnsi" w:cstheme="minorHAnsi"/>
          <w:b/>
          <w:i/>
          <w:sz w:val="22"/>
          <w:szCs w:val="22"/>
          <w:lang w:val="pt-BR"/>
        </w:rPr>
      </w:pPr>
    </w:p>
    <w:p w:rsidR="009F3CA4" w:rsidRPr="00F9338A" w:rsidRDefault="00B76A3F" w:rsidP="009F3CA4">
      <w:pPr>
        <w:pStyle w:val="DefaultText"/>
        <w:jc w:val="both"/>
        <w:rPr>
          <w:rFonts w:asciiTheme="minorHAnsi" w:hAnsiTheme="minorHAnsi" w:cstheme="minorHAnsi"/>
          <w:i/>
          <w:sz w:val="22"/>
          <w:szCs w:val="22"/>
          <w:lang w:val="pt-BR"/>
        </w:rPr>
      </w:pPr>
      <w:r w:rsidRPr="00F9338A">
        <w:rPr>
          <w:rFonts w:asciiTheme="minorHAnsi" w:hAnsiTheme="minorHAnsi" w:cstheme="minorHAnsi"/>
          <w:b/>
          <w:i/>
          <w:sz w:val="22"/>
          <w:szCs w:val="22"/>
          <w:lang w:val="pt-BR"/>
        </w:rPr>
        <w:t>21</w:t>
      </w:r>
      <w:r w:rsidR="009F3CA4" w:rsidRPr="00F9338A">
        <w:rPr>
          <w:rFonts w:asciiTheme="minorHAnsi" w:hAnsiTheme="minorHAnsi" w:cstheme="minorHAnsi"/>
          <w:b/>
          <w:i/>
          <w:sz w:val="22"/>
          <w:szCs w:val="22"/>
          <w:lang w:val="pt-BR"/>
        </w:rPr>
        <w:t>. Limba care guvernează contractul</w:t>
      </w:r>
    </w:p>
    <w:p w:rsidR="009F3CA4" w:rsidRPr="00F9338A" w:rsidRDefault="00B76A3F" w:rsidP="009F3CA4">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21</w:t>
      </w:r>
      <w:r w:rsidR="009F3CA4" w:rsidRPr="00F9338A">
        <w:rPr>
          <w:rFonts w:asciiTheme="minorHAnsi" w:hAnsiTheme="minorHAnsi" w:cstheme="minorHAnsi"/>
          <w:sz w:val="22"/>
          <w:szCs w:val="22"/>
          <w:lang w:val="pt-BR"/>
        </w:rPr>
        <w:t>.1 - Limba care guvernează contractul este limba română.</w:t>
      </w:r>
    </w:p>
    <w:p w:rsidR="009F3CA4" w:rsidRPr="00F9338A" w:rsidRDefault="009F3CA4" w:rsidP="009F3CA4">
      <w:pPr>
        <w:pStyle w:val="DefaultText"/>
        <w:jc w:val="both"/>
        <w:rPr>
          <w:rFonts w:asciiTheme="minorHAnsi" w:hAnsiTheme="minorHAnsi" w:cstheme="minorHAnsi"/>
          <w:sz w:val="22"/>
          <w:szCs w:val="22"/>
          <w:lang w:val="pt-BR"/>
        </w:rPr>
      </w:pPr>
    </w:p>
    <w:p w:rsidR="00B76A3F" w:rsidRPr="00F9338A" w:rsidRDefault="00B76A3F" w:rsidP="00B76A3F">
      <w:pPr>
        <w:pStyle w:val="DefaultText2"/>
        <w:rPr>
          <w:rFonts w:asciiTheme="minorHAnsi" w:hAnsiTheme="minorHAnsi" w:cstheme="minorHAnsi"/>
          <w:b/>
          <w:i/>
          <w:sz w:val="22"/>
          <w:szCs w:val="22"/>
          <w:lang w:val="pt-BR"/>
        </w:rPr>
      </w:pPr>
      <w:r w:rsidRPr="00F9338A">
        <w:rPr>
          <w:rFonts w:asciiTheme="minorHAnsi" w:hAnsiTheme="minorHAnsi" w:cstheme="minorHAnsi"/>
          <w:b/>
          <w:i/>
          <w:sz w:val="22"/>
          <w:szCs w:val="22"/>
          <w:lang w:val="pt-BR"/>
        </w:rPr>
        <w:t>22. Comunicări</w:t>
      </w:r>
    </w:p>
    <w:p w:rsidR="00B76A3F" w:rsidRPr="00F9338A" w:rsidRDefault="00B76A3F" w:rsidP="00B76A3F">
      <w:pPr>
        <w:pStyle w:val="DefaultText2"/>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22.1 - (1) Orice comunicare între părţi, referitoare la îndeplinirea prezentului contract, trebuie să fie transmisă în scris.</w:t>
      </w:r>
    </w:p>
    <w:p w:rsidR="00B76A3F" w:rsidRPr="00F9338A" w:rsidRDefault="00B76A3F" w:rsidP="00B76A3F">
      <w:pPr>
        <w:pStyle w:val="DefaultText2"/>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(2) Orice document scris trebuie înregistrat atât în momentul transmiterii cât şi în momentul primirii.</w:t>
      </w:r>
    </w:p>
    <w:p w:rsidR="00BD5616" w:rsidRPr="00F9338A" w:rsidRDefault="00B76A3F" w:rsidP="00E91D84">
      <w:pPr>
        <w:pStyle w:val="DefaultText2"/>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 xml:space="preserve">22.2 - Comunicările între părţi se pot face şi prin telefon, telegramă, telex, fax sau e-mail </w:t>
      </w:r>
      <w:r w:rsidR="00E91D84" w:rsidRPr="00F9338A">
        <w:rPr>
          <w:rFonts w:asciiTheme="minorHAnsi" w:hAnsiTheme="minorHAnsi" w:cstheme="minorHAnsi"/>
          <w:sz w:val="22"/>
          <w:szCs w:val="22"/>
          <w:lang w:val="pt-BR"/>
        </w:rPr>
        <w:t>.</w:t>
      </w:r>
    </w:p>
    <w:p w:rsidR="0034744B" w:rsidRPr="00F9338A" w:rsidRDefault="0034744B" w:rsidP="0034744B">
      <w:pPr>
        <w:pStyle w:val="DefaultText"/>
        <w:rPr>
          <w:rFonts w:asciiTheme="minorHAnsi" w:hAnsiTheme="minorHAnsi" w:cstheme="minorHAnsi"/>
          <w:b/>
          <w:i/>
          <w:sz w:val="22"/>
          <w:szCs w:val="22"/>
          <w:lang w:val="pt-BR"/>
        </w:rPr>
      </w:pPr>
    </w:p>
    <w:p w:rsidR="0034744B" w:rsidRPr="00F9338A" w:rsidRDefault="0034744B" w:rsidP="0034744B">
      <w:pPr>
        <w:pStyle w:val="DefaultText"/>
        <w:rPr>
          <w:rFonts w:asciiTheme="minorHAnsi" w:hAnsiTheme="minorHAnsi" w:cstheme="minorHAnsi"/>
          <w:i/>
          <w:sz w:val="22"/>
          <w:szCs w:val="22"/>
          <w:lang w:val="pt-BR"/>
        </w:rPr>
      </w:pPr>
      <w:r w:rsidRPr="00F9338A">
        <w:rPr>
          <w:rFonts w:asciiTheme="minorHAnsi" w:hAnsiTheme="minorHAnsi" w:cstheme="minorHAnsi"/>
          <w:b/>
          <w:i/>
          <w:sz w:val="22"/>
          <w:szCs w:val="22"/>
          <w:lang w:val="pt-BR"/>
        </w:rPr>
        <w:t>2</w:t>
      </w:r>
      <w:r w:rsidR="00B76A3F" w:rsidRPr="00F9338A">
        <w:rPr>
          <w:rFonts w:asciiTheme="minorHAnsi" w:hAnsiTheme="minorHAnsi" w:cstheme="minorHAnsi"/>
          <w:b/>
          <w:i/>
          <w:sz w:val="22"/>
          <w:szCs w:val="22"/>
          <w:lang w:val="pt-BR"/>
        </w:rPr>
        <w:t>3</w:t>
      </w:r>
      <w:r w:rsidRPr="00F9338A">
        <w:rPr>
          <w:rFonts w:asciiTheme="minorHAnsi" w:hAnsiTheme="minorHAnsi" w:cstheme="minorHAnsi"/>
          <w:b/>
          <w:i/>
          <w:sz w:val="22"/>
          <w:szCs w:val="22"/>
          <w:lang w:val="pt-BR"/>
        </w:rPr>
        <w:t>. Legea aplicabilă contractului</w:t>
      </w:r>
    </w:p>
    <w:p w:rsidR="0034744B" w:rsidRPr="00F9338A" w:rsidRDefault="0034744B" w:rsidP="0034744B">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2</w:t>
      </w:r>
      <w:r w:rsidR="00B76A3F" w:rsidRPr="00F9338A">
        <w:rPr>
          <w:rFonts w:asciiTheme="minorHAnsi" w:hAnsiTheme="minorHAnsi" w:cstheme="minorHAnsi"/>
          <w:sz w:val="22"/>
          <w:szCs w:val="22"/>
          <w:lang w:val="pt-BR"/>
        </w:rPr>
        <w:t>3</w:t>
      </w:r>
      <w:r w:rsidRPr="00F9338A">
        <w:rPr>
          <w:rFonts w:asciiTheme="minorHAnsi" w:hAnsiTheme="minorHAnsi" w:cstheme="minorHAnsi"/>
          <w:sz w:val="22"/>
          <w:szCs w:val="22"/>
          <w:lang w:val="pt-BR"/>
        </w:rPr>
        <w:t>.1 - Contractul va fi interpretat conform legilor din România.</w:t>
      </w:r>
    </w:p>
    <w:p w:rsidR="0034744B" w:rsidRPr="00F9338A" w:rsidRDefault="0034744B" w:rsidP="0034744B">
      <w:pPr>
        <w:pStyle w:val="DefaultText"/>
        <w:ind w:firstLine="900"/>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 xml:space="preserve">Prevederile contractului pot fi completate cu prevederile Codului Civil. </w:t>
      </w:r>
    </w:p>
    <w:p w:rsidR="0034744B" w:rsidRPr="00F9338A" w:rsidRDefault="0034744B" w:rsidP="0034744B">
      <w:pPr>
        <w:pStyle w:val="DefaultText"/>
        <w:ind w:firstLine="900"/>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Prevederile care nu au obiect, se consideră neaplicabile.</w:t>
      </w:r>
    </w:p>
    <w:p w:rsidR="0034744B" w:rsidRPr="00F9338A" w:rsidRDefault="0034744B" w:rsidP="0034744B">
      <w:pPr>
        <w:pStyle w:val="DefaultText"/>
        <w:ind w:firstLine="900"/>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 xml:space="preserve">Părţile au înteles să încheie azi .......................... prezentul contract în 2 (două) exemplare, câte unul pentru fiecare parte. </w:t>
      </w:r>
    </w:p>
    <w:p w:rsidR="0034744B" w:rsidRPr="00F9338A" w:rsidRDefault="0034744B" w:rsidP="0034744B">
      <w:pPr>
        <w:pStyle w:val="DefaultText"/>
        <w:jc w:val="both"/>
        <w:rPr>
          <w:rFonts w:asciiTheme="minorHAnsi" w:hAnsiTheme="minorHAnsi" w:cstheme="minorHAnsi"/>
          <w:sz w:val="22"/>
          <w:szCs w:val="22"/>
          <w:lang w:val="pt-BR"/>
        </w:rPr>
      </w:pPr>
    </w:p>
    <w:p w:rsidR="0034744B" w:rsidRPr="00F9338A" w:rsidRDefault="0034744B" w:rsidP="0034744B">
      <w:pPr>
        <w:pStyle w:val="DefaultText"/>
        <w:jc w:val="both"/>
        <w:rPr>
          <w:rFonts w:asciiTheme="minorHAnsi" w:hAnsiTheme="minorHAnsi" w:cstheme="minorHAnsi"/>
          <w:sz w:val="22"/>
          <w:szCs w:val="22"/>
          <w:lang w:val="pt-BR"/>
        </w:rPr>
      </w:pPr>
      <w:r w:rsidRPr="00F9338A">
        <w:rPr>
          <w:rFonts w:asciiTheme="minorHAnsi" w:hAnsiTheme="minorHAnsi" w:cstheme="minorHAnsi"/>
          <w:sz w:val="22"/>
          <w:szCs w:val="22"/>
          <w:lang w:val="pt-BR"/>
        </w:rPr>
        <w:t xml:space="preserve"> </w:t>
      </w:r>
      <w:r w:rsidRPr="00F9338A">
        <w:rPr>
          <w:rFonts w:asciiTheme="minorHAnsi" w:hAnsiTheme="minorHAnsi" w:cstheme="minorHAnsi"/>
          <w:sz w:val="22"/>
          <w:szCs w:val="22"/>
          <w:lang w:val="pt-BR"/>
        </w:rPr>
        <w:tab/>
      </w:r>
      <w:r w:rsidR="009E4238" w:rsidRPr="00F9338A">
        <w:rPr>
          <w:rFonts w:asciiTheme="minorHAnsi" w:hAnsiTheme="minorHAnsi" w:cstheme="minorHAnsi"/>
          <w:sz w:val="22"/>
          <w:szCs w:val="22"/>
          <w:lang w:val="pt-BR"/>
        </w:rPr>
        <w:t xml:space="preserve">    </w:t>
      </w:r>
      <w:r w:rsidRPr="00F9338A">
        <w:rPr>
          <w:rFonts w:asciiTheme="minorHAnsi" w:hAnsiTheme="minorHAnsi" w:cstheme="minorHAnsi"/>
          <w:sz w:val="22"/>
          <w:szCs w:val="22"/>
          <w:lang w:val="pt-BR"/>
        </w:rPr>
        <w:t>Achizitor,</w:t>
      </w:r>
      <w:r w:rsidRPr="00F9338A">
        <w:rPr>
          <w:rFonts w:asciiTheme="minorHAnsi" w:hAnsiTheme="minorHAnsi" w:cstheme="minorHAnsi"/>
          <w:sz w:val="22"/>
          <w:szCs w:val="22"/>
          <w:lang w:val="pt-BR"/>
        </w:rPr>
        <w:tab/>
      </w:r>
      <w:r w:rsidRPr="00F9338A">
        <w:rPr>
          <w:rFonts w:asciiTheme="minorHAnsi" w:hAnsiTheme="minorHAnsi" w:cstheme="minorHAnsi"/>
          <w:sz w:val="22"/>
          <w:szCs w:val="22"/>
          <w:lang w:val="pt-BR"/>
        </w:rPr>
        <w:tab/>
      </w:r>
      <w:r w:rsidRPr="00F9338A">
        <w:rPr>
          <w:rFonts w:asciiTheme="minorHAnsi" w:hAnsiTheme="minorHAnsi" w:cstheme="minorHAnsi"/>
          <w:sz w:val="22"/>
          <w:szCs w:val="22"/>
          <w:lang w:val="pt-BR"/>
        </w:rPr>
        <w:tab/>
      </w:r>
      <w:r w:rsidRPr="00F9338A">
        <w:rPr>
          <w:rFonts w:asciiTheme="minorHAnsi" w:hAnsiTheme="minorHAnsi" w:cstheme="minorHAnsi"/>
          <w:sz w:val="22"/>
          <w:szCs w:val="22"/>
          <w:lang w:val="pt-BR"/>
        </w:rPr>
        <w:tab/>
      </w:r>
      <w:r w:rsidRPr="00F9338A">
        <w:rPr>
          <w:rFonts w:asciiTheme="minorHAnsi" w:hAnsiTheme="minorHAnsi" w:cstheme="minorHAnsi"/>
          <w:sz w:val="22"/>
          <w:szCs w:val="22"/>
          <w:lang w:val="pt-BR"/>
        </w:rPr>
        <w:tab/>
      </w:r>
      <w:r w:rsidRPr="00F9338A">
        <w:rPr>
          <w:rFonts w:asciiTheme="minorHAnsi" w:hAnsiTheme="minorHAnsi" w:cstheme="minorHAnsi"/>
          <w:sz w:val="22"/>
          <w:szCs w:val="22"/>
          <w:lang w:val="pt-BR"/>
        </w:rPr>
        <w:tab/>
      </w:r>
      <w:r w:rsidRPr="00F9338A">
        <w:rPr>
          <w:rFonts w:asciiTheme="minorHAnsi" w:hAnsiTheme="minorHAnsi" w:cstheme="minorHAnsi"/>
          <w:sz w:val="22"/>
          <w:szCs w:val="22"/>
          <w:lang w:val="pt-BR"/>
        </w:rPr>
        <w:tab/>
      </w:r>
      <w:r w:rsidR="009E4238" w:rsidRPr="00F9338A">
        <w:rPr>
          <w:rFonts w:asciiTheme="minorHAnsi" w:hAnsiTheme="minorHAnsi" w:cstheme="minorHAnsi"/>
          <w:sz w:val="22"/>
          <w:szCs w:val="22"/>
          <w:lang w:val="pt-BR"/>
        </w:rPr>
        <w:t xml:space="preserve">          </w:t>
      </w:r>
      <w:r w:rsidR="003721CA" w:rsidRPr="00F9338A">
        <w:rPr>
          <w:rFonts w:asciiTheme="minorHAnsi" w:hAnsiTheme="minorHAnsi" w:cstheme="minorHAnsi"/>
          <w:sz w:val="22"/>
          <w:szCs w:val="22"/>
          <w:lang w:val="pt-BR"/>
        </w:rPr>
        <w:t xml:space="preserve">   </w:t>
      </w:r>
      <w:r w:rsidRPr="00F9338A">
        <w:rPr>
          <w:rFonts w:asciiTheme="minorHAnsi" w:hAnsiTheme="minorHAnsi" w:cstheme="minorHAnsi"/>
          <w:sz w:val="22"/>
          <w:szCs w:val="22"/>
          <w:lang w:val="pt-BR"/>
        </w:rPr>
        <w:t>Prestator,</w:t>
      </w:r>
    </w:p>
    <w:p w:rsidR="009E4238" w:rsidRPr="00F9338A" w:rsidRDefault="009E4238" w:rsidP="009E4238">
      <w:pPr>
        <w:rPr>
          <w:rFonts w:asciiTheme="minorHAnsi" w:hAnsiTheme="minorHAnsi" w:cstheme="minorHAnsi"/>
          <w:sz w:val="22"/>
          <w:szCs w:val="22"/>
          <w:lang w:val="pt-BR" w:eastAsia="ro-RO"/>
        </w:rPr>
      </w:pPr>
      <w:r w:rsidRPr="00F9338A">
        <w:rPr>
          <w:rFonts w:asciiTheme="minorHAnsi" w:hAnsiTheme="minorHAnsi" w:cstheme="minorHAnsi"/>
          <w:sz w:val="22"/>
          <w:szCs w:val="22"/>
          <w:lang w:val="pt-BR" w:eastAsia="ro-RO"/>
        </w:rPr>
        <w:t xml:space="preserve">       </w:t>
      </w:r>
      <w:r w:rsidRPr="00F9338A">
        <w:rPr>
          <w:rFonts w:asciiTheme="minorHAnsi" w:hAnsiTheme="minorHAnsi" w:cstheme="minorHAnsi"/>
          <w:b/>
          <w:sz w:val="22"/>
          <w:szCs w:val="22"/>
          <w:lang w:val="pt-BR" w:eastAsia="ro-RO"/>
        </w:rPr>
        <w:t xml:space="preserve">Municipiul Piatra Neamt  </w:t>
      </w:r>
      <w:r w:rsidRPr="00F9338A">
        <w:rPr>
          <w:rFonts w:asciiTheme="minorHAnsi" w:hAnsiTheme="minorHAnsi" w:cstheme="minorHAnsi"/>
          <w:sz w:val="22"/>
          <w:szCs w:val="22"/>
          <w:lang w:val="pt-BR" w:eastAsia="ro-RO"/>
        </w:rPr>
        <w:t xml:space="preserve">                                            </w:t>
      </w:r>
      <w:r w:rsidR="006117ED" w:rsidRPr="00F9338A">
        <w:rPr>
          <w:rFonts w:asciiTheme="minorHAnsi" w:hAnsiTheme="minorHAnsi" w:cstheme="minorHAnsi"/>
          <w:sz w:val="22"/>
          <w:szCs w:val="22"/>
          <w:lang w:val="pt-BR" w:eastAsia="ro-RO"/>
        </w:rPr>
        <w:t xml:space="preserve"> </w:t>
      </w:r>
      <w:r w:rsidR="00AA4307" w:rsidRPr="00F9338A">
        <w:rPr>
          <w:rFonts w:asciiTheme="minorHAnsi" w:hAnsiTheme="minorHAnsi" w:cstheme="minorHAnsi"/>
          <w:sz w:val="22"/>
          <w:szCs w:val="22"/>
          <w:lang w:val="pt-BR" w:eastAsia="ro-RO"/>
        </w:rPr>
        <w:t xml:space="preserve">               </w:t>
      </w:r>
      <w:r w:rsidR="006117ED" w:rsidRPr="00F9338A">
        <w:rPr>
          <w:rFonts w:asciiTheme="minorHAnsi" w:hAnsiTheme="minorHAnsi" w:cstheme="minorHAnsi"/>
          <w:sz w:val="22"/>
          <w:szCs w:val="22"/>
          <w:lang w:val="pt-BR" w:eastAsia="ro-RO"/>
        </w:rPr>
        <w:t xml:space="preserve"> </w:t>
      </w:r>
      <w:r w:rsidRPr="00F9338A">
        <w:rPr>
          <w:rFonts w:asciiTheme="minorHAnsi" w:hAnsiTheme="minorHAnsi" w:cstheme="minorHAnsi"/>
          <w:sz w:val="22"/>
          <w:szCs w:val="22"/>
          <w:lang w:val="pt-BR" w:eastAsia="ro-RO"/>
        </w:rPr>
        <w:t xml:space="preserve">  </w:t>
      </w:r>
      <w:r w:rsidR="00C86ED2" w:rsidRPr="00F9338A">
        <w:rPr>
          <w:rFonts w:asciiTheme="minorHAnsi" w:hAnsiTheme="minorHAnsi" w:cstheme="minorHAnsi"/>
          <w:sz w:val="22"/>
          <w:szCs w:val="22"/>
          <w:lang w:val="pt-BR" w:eastAsia="ro-RO"/>
        </w:rPr>
        <w:t xml:space="preserve">           </w:t>
      </w:r>
      <w:r w:rsidR="00AA4307" w:rsidRPr="00F9338A">
        <w:rPr>
          <w:rFonts w:asciiTheme="minorHAnsi" w:hAnsiTheme="minorHAnsi" w:cstheme="minorHAnsi"/>
          <w:b/>
          <w:sz w:val="22"/>
          <w:szCs w:val="22"/>
          <w:lang w:val="it-IT"/>
        </w:rPr>
        <w:t xml:space="preserve"> S.C.</w:t>
      </w:r>
      <w:r w:rsidR="00F23190" w:rsidRPr="00F9338A">
        <w:rPr>
          <w:rFonts w:asciiTheme="minorHAnsi" w:hAnsiTheme="minorHAnsi" w:cstheme="minorHAnsi"/>
          <w:b/>
          <w:sz w:val="22"/>
          <w:szCs w:val="22"/>
          <w:lang w:val="it-IT"/>
        </w:rPr>
        <w:t xml:space="preserve"> </w:t>
      </w:r>
      <w:r w:rsidR="00C86ED2" w:rsidRPr="00F9338A">
        <w:rPr>
          <w:rFonts w:asciiTheme="minorHAnsi" w:hAnsiTheme="minorHAnsi" w:cstheme="minorHAnsi"/>
          <w:b/>
          <w:sz w:val="22"/>
          <w:szCs w:val="22"/>
          <w:lang w:val="it-IT"/>
        </w:rPr>
        <w:t xml:space="preserve"> </w:t>
      </w:r>
      <w:r w:rsidR="00F23190" w:rsidRPr="00F9338A">
        <w:rPr>
          <w:rFonts w:asciiTheme="minorHAnsi" w:hAnsiTheme="minorHAnsi" w:cstheme="minorHAnsi"/>
          <w:b/>
          <w:sz w:val="22"/>
          <w:szCs w:val="22"/>
          <w:lang w:val="it-IT"/>
        </w:rPr>
        <w:t xml:space="preserve"> </w:t>
      </w:r>
      <w:r w:rsidR="005A6320">
        <w:rPr>
          <w:rFonts w:asciiTheme="minorHAnsi" w:hAnsiTheme="minorHAnsi" w:cstheme="minorHAnsi"/>
          <w:b/>
          <w:sz w:val="22"/>
          <w:szCs w:val="22"/>
          <w:lang w:val="it-IT"/>
        </w:rPr>
        <w:t xml:space="preserve">EXPERT EVAL </w:t>
      </w:r>
      <w:r w:rsidR="00AA4307" w:rsidRPr="00F9338A">
        <w:rPr>
          <w:rFonts w:asciiTheme="minorHAnsi" w:hAnsiTheme="minorHAnsi" w:cstheme="minorHAnsi"/>
          <w:b/>
          <w:sz w:val="22"/>
          <w:szCs w:val="22"/>
          <w:lang w:val="it-IT"/>
        </w:rPr>
        <w:t>S.R.L.</w:t>
      </w:r>
    </w:p>
    <w:tbl>
      <w:tblPr>
        <w:tblW w:w="0" w:type="auto"/>
        <w:tblLook w:val="01E0" w:firstRow="1" w:lastRow="1" w:firstColumn="1" w:lastColumn="1" w:noHBand="0" w:noVBand="0"/>
      </w:tblPr>
      <w:tblGrid>
        <w:gridCol w:w="6783"/>
        <w:gridCol w:w="3498"/>
      </w:tblGrid>
      <w:tr w:rsidR="00132AE2" w:rsidRPr="00F9338A" w:rsidTr="009A0297">
        <w:tc>
          <w:tcPr>
            <w:tcW w:w="4921" w:type="dxa"/>
          </w:tcPr>
          <w:p w:rsidR="00132AE2" w:rsidRPr="00F9338A" w:rsidRDefault="00132AE2" w:rsidP="00132AE2">
            <w:pPr>
              <w:rPr>
                <w:rFonts w:asciiTheme="minorHAnsi" w:hAnsiTheme="minorHAnsi" w:cstheme="minorHAnsi"/>
                <w:sz w:val="22"/>
                <w:szCs w:val="22"/>
              </w:rPr>
            </w:pPr>
            <w:r w:rsidRPr="00F9338A">
              <w:rPr>
                <w:rFonts w:asciiTheme="minorHAnsi" w:hAnsiTheme="minorHAnsi" w:cstheme="minorHAnsi"/>
                <w:sz w:val="22"/>
                <w:szCs w:val="22"/>
              </w:rPr>
              <w:t xml:space="preserve">                    Primar,</w:t>
            </w:r>
          </w:p>
          <w:p w:rsidR="00132AE2" w:rsidRPr="00F9338A" w:rsidRDefault="00132AE2" w:rsidP="00132AE2">
            <w:pPr>
              <w:rPr>
                <w:rFonts w:asciiTheme="minorHAnsi" w:hAnsiTheme="minorHAnsi" w:cstheme="minorHAnsi"/>
                <w:sz w:val="22"/>
                <w:szCs w:val="22"/>
              </w:rPr>
            </w:pPr>
            <w:r w:rsidRPr="00F9338A">
              <w:rPr>
                <w:rFonts w:asciiTheme="minorHAnsi" w:hAnsiTheme="minorHAnsi" w:cstheme="minorHAnsi"/>
                <w:sz w:val="22"/>
                <w:szCs w:val="22"/>
              </w:rPr>
              <w:t xml:space="preserve">              Dragoș Chitic                                    </w:t>
            </w:r>
          </w:p>
          <w:p w:rsidR="00132AE2" w:rsidRPr="00F9338A" w:rsidRDefault="00132AE2" w:rsidP="009A0297">
            <w:pPr>
              <w:jc w:val="center"/>
              <w:rPr>
                <w:rFonts w:asciiTheme="minorHAnsi" w:hAnsiTheme="minorHAnsi" w:cstheme="minorHAnsi"/>
                <w:sz w:val="22"/>
                <w:szCs w:val="22"/>
              </w:rPr>
            </w:pPr>
          </w:p>
          <w:p w:rsidR="00132AE2" w:rsidRPr="00F9338A" w:rsidRDefault="00132AE2" w:rsidP="009A0297">
            <w:pPr>
              <w:jc w:val="center"/>
              <w:rPr>
                <w:rFonts w:asciiTheme="minorHAnsi" w:hAnsiTheme="minorHAnsi" w:cstheme="minorHAnsi"/>
                <w:sz w:val="22"/>
                <w:szCs w:val="22"/>
              </w:rPr>
            </w:pPr>
          </w:p>
          <w:p w:rsidR="00132AE2" w:rsidRPr="00F9338A" w:rsidRDefault="00132AE2" w:rsidP="009A0297">
            <w:pPr>
              <w:jc w:val="center"/>
              <w:rPr>
                <w:rFonts w:asciiTheme="minorHAnsi" w:hAnsiTheme="minorHAnsi" w:cstheme="minorHAnsi"/>
                <w:sz w:val="22"/>
                <w:szCs w:val="22"/>
              </w:rPr>
            </w:pPr>
          </w:p>
        </w:tc>
        <w:tc>
          <w:tcPr>
            <w:tcW w:w="4932" w:type="dxa"/>
          </w:tcPr>
          <w:p w:rsidR="00132AE2" w:rsidRPr="00F9338A" w:rsidRDefault="005A6320" w:rsidP="009A0297">
            <w:pPr>
              <w:jc w:val="center"/>
              <w:rPr>
                <w:rFonts w:asciiTheme="minorHAnsi" w:hAnsiTheme="minorHAnsi" w:cstheme="minorHAnsi"/>
                <w:color w:val="000000"/>
                <w:sz w:val="22"/>
                <w:szCs w:val="22"/>
                <w:lang w:val="ro-RO"/>
              </w:rPr>
            </w:pPr>
            <w:r>
              <w:rPr>
                <w:rFonts w:asciiTheme="minorHAnsi" w:hAnsiTheme="minorHAnsi" w:cstheme="minorHAnsi"/>
                <w:color w:val="000000"/>
                <w:sz w:val="22"/>
                <w:szCs w:val="22"/>
                <w:lang w:val="ro-RO"/>
              </w:rPr>
              <w:t>Administrator,</w:t>
            </w:r>
            <w:r w:rsidR="00132AE2" w:rsidRPr="00F9338A">
              <w:rPr>
                <w:rFonts w:asciiTheme="minorHAnsi" w:hAnsiTheme="minorHAnsi" w:cstheme="minorHAnsi"/>
                <w:color w:val="000000"/>
                <w:sz w:val="22"/>
                <w:szCs w:val="22"/>
                <w:lang w:val="ro-RO"/>
              </w:rPr>
              <w:t xml:space="preserve">          </w:t>
            </w:r>
            <w:r w:rsidR="00C86ED2" w:rsidRPr="00F9338A">
              <w:rPr>
                <w:rFonts w:asciiTheme="minorHAnsi" w:hAnsiTheme="minorHAnsi" w:cstheme="minorHAnsi"/>
                <w:color w:val="000000"/>
                <w:sz w:val="22"/>
                <w:szCs w:val="22"/>
                <w:lang w:val="ro-RO"/>
              </w:rPr>
              <w:t xml:space="preserve"> </w:t>
            </w:r>
          </w:p>
          <w:p w:rsidR="00132AE2" w:rsidRPr="00F9338A" w:rsidRDefault="005A6320" w:rsidP="00C86ED2">
            <w:pPr>
              <w:jc w:val="center"/>
              <w:rPr>
                <w:rFonts w:asciiTheme="minorHAnsi" w:hAnsiTheme="minorHAnsi" w:cstheme="minorHAnsi"/>
                <w:sz w:val="22"/>
                <w:szCs w:val="22"/>
              </w:rPr>
            </w:pPr>
            <w:r>
              <w:rPr>
                <w:rFonts w:asciiTheme="minorHAnsi" w:hAnsiTheme="minorHAnsi" w:cstheme="minorHAnsi"/>
                <w:color w:val="000000"/>
                <w:sz w:val="22"/>
                <w:szCs w:val="22"/>
                <w:lang w:val="ro-RO"/>
              </w:rPr>
              <w:t>Beşleagă-Stroi Mihaela Antoaneta</w:t>
            </w:r>
            <w:r w:rsidR="00126B3D" w:rsidRPr="00F9338A">
              <w:rPr>
                <w:rFonts w:asciiTheme="minorHAnsi" w:hAnsiTheme="minorHAnsi" w:cstheme="minorHAnsi"/>
                <w:color w:val="000000"/>
                <w:sz w:val="22"/>
                <w:szCs w:val="22"/>
                <w:lang w:val="ro-RO"/>
              </w:rPr>
              <w:t xml:space="preserve">       </w:t>
            </w:r>
            <w:r w:rsidR="00132AE2" w:rsidRPr="00F9338A">
              <w:rPr>
                <w:rFonts w:asciiTheme="minorHAnsi" w:hAnsiTheme="minorHAnsi" w:cstheme="minorHAnsi"/>
                <w:color w:val="000000"/>
                <w:sz w:val="22"/>
                <w:szCs w:val="22"/>
                <w:lang w:val="ro-RO"/>
              </w:rPr>
              <w:t xml:space="preserve">  </w:t>
            </w:r>
            <w:r w:rsidR="00C86ED2" w:rsidRPr="00F9338A">
              <w:rPr>
                <w:rFonts w:asciiTheme="minorHAnsi" w:hAnsiTheme="minorHAnsi" w:cstheme="minorHAnsi"/>
                <w:color w:val="000000"/>
                <w:sz w:val="22"/>
                <w:szCs w:val="22"/>
                <w:lang w:val="ro-RO"/>
              </w:rPr>
              <w:t xml:space="preserve"> </w:t>
            </w:r>
            <w:r w:rsidR="00132AE2" w:rsidRPr="00F9338A">
              <w:rPr>
                <w:rFonts w:asciiTheme="minorHAnsi" w:hAnsiTheme="minorHAnsi" w:cstheme="minorHAnsi"/>
                <w:color w:val="000000"/>
                <w:sz w:val="22"/>
                <w:szCs w:val="22"/>
                <w:lang w:val="ro-RO"/>
              </w:rPr>
              <w:t xml:space="preserve">                                       </w:t>
            </w:r>
          </w:p>
        </w:tc>
      </w:tr>
      <w:tr w:rsidR="00132AE2" w:rsidRPr="00F9338A" w:rsidTr="009A0297">
        <w:tc>
          <w:tcPr>
            <w:tcW w:w="4921" w:type="dxa"/>
          </w:tcPr>
          <w:p w:rsidR="00132AE2" w:rsidRPr="00F9338A" w:rsidRDefault="00132AE2" w:rsidP="00132AE2">
            <w:pPr>
              <w:rPr>
                <w:rFonts w:asciiTheme="minorHAnsi" w:hAnsiTheme="minorHAnsi" w:cstheme="minorHAnsi"/>
                <w:sz w:val="22"/>
                <w:szCs w:val="22"/>
              </w:rPr>
            </w:pPr>
            <w:r w:rsidRPr="00F9338A">
              <w:rPr>
                <w:rFonts w:asciiTheme="minorHAnsi" w:hAnsiTheme="minorHAnsi" w:cstheme="minorHAnsi"/>
                <w:sz w:val="22"/>
                <w:szCs w:val="22"/>
              </w:rPr>
              <w:t xml:space="preserve">          Secretarul </w:t>
            </w:r>
            <w:r w:rsidR="00B24989" w:rsidRPr="00F9338A">
              <w:rPr>
                <w:rFonts w:asciiTheme="minorHAnsi" w:hAnsiTheme="minorHAnsi" w:cstheme="minorHAnsi"/>
                <w:sz w:val="22"/>
                <w:szCs w:val="22"/>
              </w:rPr>
              <w:t xml:space="preserve">General al </w:t>
            </w:r>
            <w:r w:rsidRPr="00F9338A">
              <w:rPr>
                <w:rFonts w:asciiTheme="minorHAnsi" w:hAnsiTheme="minorHAnsi" w:cstheme="minorHAnsi"/>
                <w:sz w:val="22"/>
                <w:szCs w:val="22"/>
              </w:rPr>
              <w:t>Municipiului,</w:t>
            </w:r>
          </w:p>
          <w:p w:rsidR="00132AE2" w:rsidRPr="00F9338A" w:rsidRDefault="00132AE2" w:rsidP="00132AE2">
            <w:pPr>
              <w:rPr>
                <w:rFonts w:asciiTheme="minorHAnsi" w:hAnsiTheme="minorHAnsi" w:cstheme="minorHAnsi"/>
                <w:sz w:val="22"/>
                <w:szCs w:val="22"/>
              </w:rPr>
            </w:pPr>
            <w:r w:rsidRPr="00F9338A">
              <w:rPr>
                <w:rFonts w:asciiTheme="minorHAnsi" w:hAnsiTheme="minorHAnsi" w:cstheme="minorHAnsi"/>
                <w:sz w:val="22"/>
                <w:szCs w:val="22"/>
              </w:rPr>
              <w:t xml:space="preserve">                 </w:t>
            </w:r>
            <w:r w:rsidR="00B24989" w:rsidRPr="00F9338A">
              <w:rPr>
                <w:rFonts w:asciiTheme="minorHAnsi" w:hAnsiTheme="minorHAnsi" w:cstheme="minorHAnsi"/>
                <w:sz w:val="22"/>
                <w:szCs w:val="22"/>
              </w:rPr>
              <w:t>Oana Sârbu</w:t>
            </w:r>
          </w:p>
          <w:p w:rsidR="00132AE2" w:rsidRPr="00F9338A" w:rsidRDefault="00132AE2" w:rsidP="009A0297">
            <w:pPr>
              <w:rPr>
                <w:rFonts w:asciiTheme="minorHAnsi" w:hAnsiTheme="minorHAnsi" w:cstheme="minorHAnsi"/>
                <w:sz w:val="22"/>
                <w:szCs w:val="22"/>
              </w:rPr>
            </w:pPr>
          </w:p>
          <w:p w:rsidR="00132AE2" w:rsidRPr="00F9338A" w:rsidRDefault="00132AE2" w:rsidP="009A0297">
            <w:pPr>
              <w:rPr>
                <w:rFonts w:asciiTheme="minorHAnsi" w:hAnsiTheme="minorHAnsi" w:cstheme="minorHAnsi"/>
                <w:sz w:val="22"/>
                <w:szCs w:val="22"/>
              </w:rPr>
            </w:pPr>
          </w:p>
          <w:p w:rsidR="00132AE2" w:rsidRPr="00F9338A" w:rsidRDefault="00132AE2" w:rsidP="009A0297">
            <w:pPr>
              <w:rPr>
                <w:rFonts w:asciiTheme="minorHAnsi" w:hAnsiTheme="minorHAnsi" w:cstheme="minorHAnsi"/>
                <w:sz w:val="22"/>
                <w:szCs w:val="22"/>
              </w:rPr>
            </w:pPr>
          </w:p>
        </w:tc>
        <w:tc>
          <w:tcPr>
            <w:tcW w:w="4932" w:type="dxa"/>
          </w:tcPr>
          <w:p w:rsidR="00132AE2" w:rsidRPr="00F9338A" w:rsidRDefault="00132AE2" w:rsidP="009A0297">
            <w:pPr>
              <w:jc w:val="center"/>
              <w:rPr>
                <w:rFonts w:asciiTheme="minorHAnsi" w:hAnsiTheme="minorHAnsi" w:cstheme="minorHAnsi"/>
                <w:sz w:val="22"/>
                <w:szCs w:val="22"/>
              </w:rPr>
            </w:pPr>
          </w:p>
        </w:tc>
      </w:tr>
      <w:tr w:rsidR="00132AE2" w:rsidRPr="00F9338A" w:rsidTr="009A0297">
        <w:tc>
          <w:tcPr>
            <w:tcW w:w="4921" w:type="dxa"/>
          </w:tcPr>
          <w:p w:rsidR="00132AE2" w:rsidRPr="00F9338A" w:rsidRDefault="00132AE2" w:rsidP="00132AE2">
            <w:pPr>
              <w:rPr>
                <w:rFonts w:asciiTheme="minorHAnsi" w:hAnsiTheme="minorHAnsi" w:cstheme="minorHAnsi"/>
                <w:kern w:val="2"/>
                <w:sz w:val="22"/>
                <w:szCs w:val="22"/>
                <w:lang w:eastAsia="ar-SA"/>
              </w:rPr>
            </w:pPr>
            <w:r w:rsidRPr="00F9338A">
              <w:rPr>
                <w:rFonts w:asciiTheme="minorHAnsi" w:hAnsiTheme="minorHAnsi" w:cstheme="minorHAnsi"/>
                <w:sz w:val="22"/>
                <w:szCs w:val="22"/>
              </w:rPr>
              <w:t xml:space="preserve">            Director  Economic,</w:t>
            </w:r>
          </w:p>
          <w:p w:rsidR="00132AE2" w:rsidRPr="00F9338A" w:rsidRDefault="00132AE2" w:rsidP="00132AE2">
            <w:pPr>
              <w:rPr>
                <w:rFonts w:asciiTheme="minorHAnsi" w:hAnsiTheme="minorHAnsi" w:cstheme="minorHAnsi"/>
                <w:sz w:val="22"/>
                <w:szCs w:val="22"/>
              </w:rPr>
            </w:pPr>
            <w:r w:rsidRPr="00F9338A">
              <w:rPr>
                <w:rFonts w:asciiTheme="minorHAnsi" w:hAnsiTheme="minorHAnsi" w:cstheme="minorHAnsi"/>
                <w:sz w:val="22"/>
                <w:szCs w:val="22"/>
              </w:rPr>
              <w:t xml:space="preserve">                 Cătălina Hizan</w:t>
            </w:r>
          </w:p>
          <w:p w:rsidR="00132AE2" w:rsidRPr="00F9338A" w:rsidRDefault="00132AE2" w:rsidP="009A0297">
            <w:pPr>
              <w:rPr>
                <w:rFonts w:asciiTheme="minorHAnsi" w:hAnsiTheme="minorHAnsi" w:cstheme="minorHAnsi"/>
                <w:sz w:val="22"/>
                <w:szCs w:val="22"/>
              </w:rPr>
            </w:pPr>
          </w:p>
          <w:p w:rsidR="00132AE2" w:rsidRPr="00F9338A" w:rsidRDefault="00132AE2" w:rsidP="009A0297">
            <w:pPr>
              <w:rPr>
                <w:rFonts w:asciiTheme="minorHAnsi" w:hAnsiTheme="minorHAnsi" w:cstheme="minorHAnsi"/>
                <w:sz w:val="22"/>
                <w:szCs w:val="22"/>
              </w:rPr>
            </w:pPr>
          </w:p>
          <w:p w:rsidR="00132AE2" w:rsidRPr="00F9338A" w:rsidRDefault="00132AE2" w:rsidP="009A0297">
            <w:pPr>
              <w:rPr>
                <w:rFonts w:asciiTheme="minorHAnsi" w:hAnsiTheme="minorHAnsi" w:cstheme="minorHAnsi"/>
                <w:sz w:val="22"/>
                <w:szCs w:val="22"/>
              </w:rPr>
            </w:pPr>
          </w:p>
          <w:p w:rsidR="00132AE2" w:rsidRPr="00F9338A" w:rsidRDefault="00132AE2" w:rsidP="009A0297">
            <w:pPr>
              <w:suppressAutoHyphens/>
              <w:rPr>
                <w:rFonts w:asciiTheme="minorHAnsi" w:hAnsiTheme="minorHAnsi" w:cstheme="minorHAnsi"/>
                <w:kern w:val="2"/>
                <w:sz w:val="22"/>
                <w:szCs w:val="22"/>
                <w:lang w:eastAsia="ar-SA"/>
              </w:rPr>
            </w:pPr>
          </w:p>
        </w:tc>
        <w:tc>
          <w:tcPr>
            <w:tcW w:w="4932" w:type="dxa"/>
          </w:tcPr>
          <w:p w:rsidR="00132AE2" w:rsidRPr="00F9338A" w:rsidRDefault="00132AE2" w:rsidP="009A0297">
            <w:pPr>
              <w:jc w:val="center"/>
              <w:rPr>
                <w:rFonts w:asciiTheme="minorHAnsi" w:hAnsiTheme="minorHAnsi" w:cstheme="minorHAnsi"/>
                <w:sz w:val="22"/>
                <w:szCs w:val="22"/>
              </w:rPr>
            </w:pPr>
          </w:p>
        </w:tc>
      </w:tr>
      <w:tr w:rsidR="00132AE2" w:rsidRPr="00F9338A" w:rsidTr="009A0297">
        <w:tc>
          <w:tcPr>
            <w:tcW w:w="4921" w:type="dxa"/>
          </w:tcPr>
          <w:p w:rsidR="00126B3D" w:rsidRPr="00F9338A" w:rsidRDefault="00132AE2" w:rsidP="00132AE2">
            <w:pPr>
              <w:rPr>
                <w:rFonts w:asciiTheme="minorHAnsi" w:hAnsiTheme="minorHAnsi" w:cstheme="minorHAnsi"/>
                <w:color w:val="000000"/>
                <w:sz w:val="22"/>
                <w:szCs w:val="22"/>
              </w:rPr>
            </w:pPr>
            <w:r w:rsidRPr="00F9338A">
              <w:rPr>
                <w:rFonts w:asciiTheme="minorHAnsi" w:hAnsiTheme="minorHAnsi" w:cstheme="minorHAnsi"/>
                <w:color w:val="000000"/>
                <w:sz w:val="22"/>
                <w:szCs w:val="22"/>
              </w:rPr>
              <w:t xml:space="preserve">   </w:t>
            </w:r>
            <w:r w:rsidR="00B24989" w:rsidRPr="00F9338A">
              <w:rPr>
                <w:rFonts w:asciiTheme="minorHAnsi" w:hAnsiTheme="minorHAnsi" w:cstheme="minorHAnsi"/>
                <w:color w:val="000000"/>
                <w:sz w:val="22"/>
                <w:szCs w:val="22"/>
              </w:rPr>
              <w:t xml:space="preserve">           </w:t>
            </w:r>
            <w:r w:rsidRPr="00F9338A">
              <w:rPr>
                <w:rFonts w:asciiTheme="minorHAnsi" w:hAnsiTheme="minorHAnsi" w:cstheme="minorHAnsi"/>
                <w:color w:val="000000"/>
                <w:sz w:val="22"/>
                <w:szCs w:val="22"/>
              </w:rPr>
              <w:t xml:space="preserve"> </w:t>
            </w:r>
            <w:r w:rsidR="00B24989" w:rsidRPr="00F9338A">
              <w:rPr>
                <w:rFonts w:asciiTheme="minorHAnsi" w:hAnsiTheme="minorHAnsi" w:cstheme="minorHAnsi"/>
                <w:color w:val="000000"/>
                <w:sz w:val="22"/>
                <w:szCs w:val="22"/>
              </w:rPr>
              <w:t>Dir. Patrimoniu</w:t>
            </w:r>
          </w:p>
          <w:p w:rsidR="00132AE2" w:rsidRPr="00F9338A" w:rsidRDefault="00B24989" w:rsidP="00B24989">
            <w:pPr>
              <w:rPr>
                <w:rFonts w:asciiTheme="minorHAnsi" w:hAnsiTheme="minorHAnsi" w:cstheme="minorHAnsi"/>
                <w:color w:val="000000"/>
                <w:sz w:val="22"/>
                <w:szCs w:val="22"/>
              </w:rPr>
            </w:pPr>
            <w:r w:rsidRPr="00F9338A">
              <w:rPr>
                <w:rFonts w:asciiTheme="minorHAnsi" w:hAnsiTheme="minorHAnsi" w:cstheme="minorHAnsi"/>
                <w:color w:val="000000"/>
                <w:sz w:val="22"/>
                <w:szCs w:val="22"/>
              </w:rPr>
              <w:lastRenderedPageBreak/>
              <w:t xml:space="preserve">           </w:t>
            </w:r>
            <w:r w:rsidR="00126B3D" w:rsidRPr="00F9338A">
              <w:rPr>
                <w:rFonts w:asciiTheme="minorHAnsi" w:hAnsiTheme="minorHAnsi" w:cstheme="minorHAnsi"/>
                <w:color w:val="000000"/>
                <w:sz w:val="22"/>
                <w:szCs w:val="22"/>
              </w:rPr>
              <w:t xml:space="preserve"> </w:t>
            </w:r>
            <w:r w:rsidRPr="00F9338A">
              <w:rPr>
                <w:rFonts w:asciiTheme="minorHAnsi" w:hAnsiTheme="minorHAnsi" w:cstheme="minorHAnsi"/>
                <w:color w:val="000000"/>
                <w:sz w:val="22"/>
                <w:szCs w:val="22"/>
              </w:rPr>
              <w:t>Vespasian-Puiu Fecic</w:t>
            </w:r>
            <w:r w:rsidR="00132AE2" w:rsidRPr="00F9338A">
              <w:rPr>
                <w:rFonts w:asciiTheme="minorHAnsi" w:hAnsiTheme="minorHAnsi" w:cstheme="minorHAnsi"/>
                <w:color w:val="000000"/>
                <w:sz w:val="22"/>
                <w:szCs w:val="22"/>
              </w:rPr>
              <w:t xml:space="preserve">         </w:t>
            </w:r>
          </w:p>
        </w:tc>
        <w:tc>
          <w:tcPr>
            <w:tcW w:w="4932" w:type="dxa"/>
          </w:tcPr>
          <w:p w:rsidR="00132AE2" w:rsidRPr="00F9338A" w:rsidRDefault="00132AE2" w:rsidP="009A0297">
            <w:pPr>
              <w:jc w:val="center"/>
              <w:rPr>
                <w:rFonts w:asciiTheme="minorHAnsi" w:hAnsiTheme="minorHAnsi" w:cstheme="minorHAnsi"/>
                <w:color w:val="000000"/>
                <w:sz w:val="22"/>
                <w:szCs w:val="22"/>
              </w:rPr>
            </w:pPr>
          </w:p>
        </w:tc>
      </w:tr>
      <w:tr w:rsidR="00132AE2" w:rsidRPr="00F9338A" w:rsidTr="009A0297">
        <w:tc>
          <w:tcPr>
            <w:tcW w:w="4921" w:type="dxa"/>
          </w:tcPr>
          <w:p w:rsidR="00132AE2" w:rsidRPr="00F9338A" w:rsidRDefault="00132AE2" w:rsidP="009A0297">
            <w:pPr>
              <w:rPr>
                <w:rFonts w:asciiTheme="minorHAnsi" w:hAnsiTheme="minorHAnsi" w:cstheme="minorHAnsi"/>
                <w:color w:val="000000"/>
                <w:sz w:val="22"/>
                <w:szCs w:val="22"/>
              </w:rPr>
            </w:pPr>
          </w:p>
          <w:p w:rsidR="00132AE2" w:rsidRPr="00F9338A" w:rsidRDefault="00132AE2" w:rsidP="009A0297">
            <w:pPr>
              <w:jc w:val="center"/>
              <w:rPr>
                <w:rFonts w:asciiTheme="minorHAnsi" w:hAnsiTheme="minorHAnsi" w:cstheme="minorHAnsi"/>
                <w:color w:val="000000"/>
                <w:sz w:val="22"/>
                <w:szCs w:val="22"/>
              </w:rPr>
            </w:pPr>
          </w:p>
          <w:tbl>
            <w:tblPr>
              <w:tblW w:w="0" w:type="auto"/>
              <w:tblLook w:val="01E0" w:firstRow="1" w:lastRow="1" w:firstColumn="1" w:lastColumn="1" w:noHBand="0" w:noVBand="0"/>
            </w:tblPr>
            <w:tblGrid>
              <w:gridCol w:w="6345"/>
              <w:gridCol w:w="222"/>
            </w:tblGrid>
            <w:tr w:rsidR="00B24989" w:rsidRPr="00F9338A" w:rsidTr="00B24989">
              <w:tc>
                <w:tcPr>
                  <w:tcW w:w="6345" w:type="dxa"/>
                </w:tcPr>
                <w:tbl>
                  <w:tblPr>
                    <w:tblW w:w="6129" w:type="dxa"/>
                    <w:tblLook w:val="01E0" w:firstRow="1" w:lastRow="1" w:firstColumn="1" w:lastColumn="1" w:noHBand="0" w:noVBand="0"/>
                  </w:tblPr>
                  <w:tblGrid>
                    <w:gridCol w:w="6129"/>
                  </w:tblGrid>
                  <w:tr w:rsidR="00B24989" w:rsidRPr="00F9338A" w:rsidTr="0063461F">
                    <w:tc>
                      <w:tcPr>
                        <w:tcW w:w="6129" w:type="dxa"/>
                      </w:tcPr>
                      <w:p w:rsidR="00B24989" w:rsidRPr="00F9338A" w:rsidRDefault="00B24989" w:rsidP="0063461F">
                        <w:pPr>
                          <w:rPr>
                            <w:rFonts w:asciiTheme="minorHAnsi" w:hAnsiTheme="minorHAnsi" w:cstheme="minorHAnsi"/>
                            <w:color w:val="000000"/>
                            <w:sz w:val="22"/>
                            <w:szCs w:val="22"/>
                          </w:rPr>
                        </w:pPr>
                      </w:p>
                      <w:p w:rsidR="00B24989" w:rsidRPr="00F9338A" w:rsidRDefault="00B24989" w:rsidP="0063461F">
                        <w:pPr>
                          <w:rPr>
                            <w:rFonts w:asciiTheme="minorHAnsi" w:hAnsiTheme="minorHAnsi" w:cstheme="minorHAnsi"/>
                            <w:color w:val="000000"/>
                            <w:sz w:val="22"/>
                            <w:szCs w:val="22"/>
                          </w:rPr>
                        </w:pPr>
                        <w:r w:rsidRPr="00F9338A">
                          <w:rPr>
                            <w:rFonts w:asciiTheme="minorHAnsi" w:hAnsiTheme="minorHAnsi" w:cstheme="minorHAnsi"/>
                            <w:color w:val="000000"/>
                            <w:sz w:val="22"/>
                            <w:szCs w:val="22"/>
                          </w:rPr>
                          <w:t xml:space="preserve">                        Viză CFP</w:t>
                        </w:r>
                      </w:p>
                    </w:tc>
                  </w:tr>
                  <w:tr w:rsidR="00B24989" w:rsidRPr="00F9338A" w:rsidTr="0063461F">
                    <w:tc>
                      <w:tcPr>
                        <w:tcW w:w="6129" w:type="dxa"/>
                      </w:tcPr>
                      <w:p w:rsidR="00B24989" w:rsidRPr="00F9338A" w:rsidRDefault="00B24989" w:rsidP="0063461F">
                        <w:pPr>
                          <w:rPr>
                            <w:rFonts w:asciiTheme="minorHAnsi" w:hAnsiTheme="minorHAnsi" w:cstheme="minorHAnsi"/>
                            <w:color w:val="000000"/>
                            <w:sz w:val="22"/>
                            <w:szCs w:val="22"/>
                          </w:rPr>
                        </w:pPr>
                      </w:p>
                      <w:p w:rsidR="00B24989" w:rsidRPr="00F9338A" w:rsidRDefault="00B24989" w:rsidP="0063461F">
                        <w:pPr>
                          <w:rPr>
                            <w:rFonts w:asciiTheme="minorHAnsi" w:hAnsiTheme="minorHAnsi" w:cstheme="minorHAnsi"/>
                            <w:color w:val="000000"/>
                            <w:sz w:val="22"/>
                            <w:szCs w:val="22"/>
                          </w:rPr>
                        </w:pPr>
                      </w:p>
                    </w:tc>
                  </w:tr>
                  <w:tr w:rsidR="00B24989" w:rsidRPr="00F9338A" w:rsidTr="0063461F">
                    <w:tc>
                      <w:tcPr>
                        <w:tcW w:w="6129" w:type="dxa"/>
                      </w:tcPr>
                      <w:p w:rsidR="00B24989" w:rsidRPr="00F9338A" w:rsidRDefault="00B24989" w:rsidP="0063461F">
                        <w:pPr>
                          <w:rPr>
                            <w:rFonts w:asciiTheme="minorHAnsi" w:hAnsiTheme="minorHAnsi" w:cstheme="minorHAnsi"/>
                            <w:color w:val="000000"/>
                            <w:sz w:val="22"/>
                            <w:szCs w:val="22"/>
                          </w:rPr>
                        </w:pPr>
                        <w:r w:rsidRPr="00F9338A">
                          <w:rPr>
                            <w:rFonts w:asciiTheme="minorHAnsi" w:hAnsiTheme="minorHAnsi" w:cstheme="minorHAnsi"/>
                            <w:color w:val="000000"/>
                            <w:sz w:val="22"/>
                            <w:szCs w:val="22"/>
                          </w:rPr>
                          <w:t>Compartiment Juridic                         Întocmit</w:t>
                        </w:r>
                      </w:p>
                      <w:p w:rsidR="00B24989" w:rsidRPr="00F9338A" w:rsidRDefault="00B24989" w:rsidP="0063461F">
                        <w:pPr>
                          <w:rPr>
                            <w:rFonts w:asciiTheme="minorHAnsi" w:hAnsiTheme="minorHAnsi" w:cstheme="minorHAnsi"/>
                            <w:color w:val="000000"/>
                            <w:sz w:val="22"/>
                            <w:szCs w:val="22"/>
                          </w:rPr>
                        </w:pPr>
                        <w:r w:rsidRPr="00F9338A">
                          <w:rPr>
                            <w:rFonts w:asciiTheme="minorHAnsi" w:hAnsiTheme="minorHAnsi" w:cstheme="minorHAnsi"/>
                            <w:color w:val="000000"/>
                            <w:sz w:val="22"/>
                            <w:szCs w:val="22"/>
                          </w:rPr>
                          <w:t xml:space="preserve">                                              consilier  Carmen Irina Buliga</w:t>
                        </w:r>
                      </w:p>
                    </w:tc>
                  </w:tr>
                </w:tbl>
                <w:p w:rsidR="00B24989" w:rsidRPr="00F9338A" w:rsidRDefault="00B24989" w:rsidP="0063461F">
                  <w:pPr>
                    <w:rPr>
                      <w:rFonts w:asciiTheme="minorHAnsi" w:hAnsiTheme="minorHAnsi" w:cstheme="minorHAnsi"/>
                      <w:color w:val="000000"/>
                      <w:sz w:val="22"/>
                      <w:szCs w:val="22"/>
                    </w:rPr>
                  </w:pPr>
                </w:p>
              </w:tc>
              <w:tc>
                <w:tcPr>
                  <w:tcW w:w="222" w:type="dxa"/>
                </w:tcPr>
                <w:p w:rsidR="00B24989" w:rsidRPr="00F9338A" w:rsidRDefault="00B24989" w:rsidP="0063461F">
                  <w:pPr>
                    <w:jc w:val="center"/>
                    <w:rPr>
                      <w:rFonts w:asciiTheme="minorHAnsi" w:hAnsiTheme="minorHAnsi" w:cstheme="minorHAnsi"/>
                      <w:color w:val="000000"/>
                      <w:sz w:val="22"/>
                      <w:szCs w:val="22"/>
                    </w:rPr>
                  </w:pPr>
                </w:p>
                <w:p w:rsidR="00B24989" w:rsidRPr="00F9338A" w:rsidRDefault="00B24989" w:rsidP="0063461F">
                  <w:pPr>
                    <w:jc w:val="center"/>
                    <w:rPr>
                      <w:rFonts w:asciiTheme="minorHAnsi" w:hAnsiTheme="minorHAnsi" w:cstheme="minorHAnsi"/>
                      <w:color w:val="000000"/>
                      <w:sz w:val="22"/>
                      <w:szCs w:val="22"/>
                    </w:rPr>
                  </w:pPr>
                </w:p>
              </w:tc>
            </w:tr>
          </w:tbl>
          <w:p w:rsidR="00B24989" w:rsidRPr="00F9338A" w:rsidRDefault="00B24989" w:rsidP="00B24989">
            <w:pPr>
              <w:rPr>
                <w:rFonts w:asciiTheme="minorHAnsi" w:hAnsiTheme="minorHAnsi" w:cstheme="minorHAnsi"/>
                <w:sz w:val="22"/>
                <w:szCs w:val="22"/>
              </w:rPr>
            </w:pPr>
            <w:r w:rsidRPr="00F9338A">
              <w:rPr>
                <w:rFonts w:asciiTheme="minorHAnsi" w:hAnsiTheme="minorHAnsi" w:cstheme="minorHAnsi"/>
                <w:sz w:val="22"/>
                <w:szCs w:val="22"/>
              </w:rPr>
              <w:t xml:space="preserve">                                           </w:t>
            </w:r>
          </w:p>
          <w:p w:rsidR="00B24989" w:rsidRPr="00F9338A" w:rsidRDefault="00B24989" w:rsidP="00B24989">
            <w:pPr>
              <w:rPr>
                <w:rFonts w:asciiTheme="minorHAnsi" w:hAnsiTheme="minorHAnsi" w:cstheme="minorHAnsi"/>
                <w:sz w:val="22"/>
                <w:szCs w:val="22"/>
              </w:rPr>
            </w:pPr>
          </w:p>
          <w:p w:rsidR="00B24989" w:rsidRPr="00F9338A" w:rsidRDefault="00B24989" w:rsidP="00B24989">
            <w:pPr>
              <w:rPr>
                <w:rFonts w:asciiTheme="minorHAnsi" w:hAnsiTheme="minorHAnsi" w:cstheme="minorHAnsi"/>
                <w:sz w:val="22"/>
                <w:szCs w:val="22"/>
              </w:rPr>
            </w:pPr>
          </w:p>
          <w:p w:rsidR="00B24989" w:rsidRPr="00F9338A" w:rsidRDefault="00B24989" w:rsidP="00B24989">
            <w:pPr>
              <w:rPr>
                <w:rFonts w:asciiTheme="minorHAnsi" w:hAnsiTheme="minorHAnsi" w:cstheme="minorHAnsi"/>
                <w:sz w:val="16"/>
                <w:szCs w:val="16"/>
              </w:rPr>
            </w:pPr>
            <w:r w:rsidRPr="00F9338A">
              <w:rPr>
                <w:rFonts w:asciiTheme="minorHAnsi" w:hAnsiTheme="minorHAnsi" w:cstheme="minorHAnsi"/>
                <w:sz w:val="16"/>
                <w:szCs w:val="16"/>
              </w:rPr>
              <w:t>CAPCSS/VI/BCI</w:t>
            </w:r>
          </w:p>
          <w:p w:rsidR="00132AE2" w:rsidRPr="00F9338A" w:rsidRDefault="00132AE2" w:rsidP="009A0297">
            <w:pPr>
              <w:jc w:val="center"/>
              <w:rPr>
                <w:rFonts w:asciiTheme="minorHAnsi" w:hAnsiTheme="minorHAnsi" w:cstheme="minorHAnsi"/>
                <w:color w:val="000000"/>
                <w:sz w:val="22"/>
                <w:szCs w:val="22"/>
              </w:rPr>
            </w:pPr>
          </w:p>
        </w:tc>
        <w:tc>
          <w:tcPr>
            <w:tcW w:w="4932" w:type="dxa"/>
          </w:tcPr>
          <w:p w:rsidR="00132AE2" w:rsidRPr="00F9338A" w:rsidRDefault="00132AE2" w:rsidP="009A0297">
            <w:pPr>
              <w:jc w:val="center"/>
              <w:rPr>
                <w:rFonts w:asciiTheme="minorHAnsi" w:hAnsiTheme="minorHAnsi" w:cstheme="minorHAnsi"/>
                <w:color w:val="000000"/>
                <w:sz w:val="22"/>
                <w:szCs w:val="22"/>
              </w:rPr>
            </w:pPr>
          </w:p>
        </w:tc>
      </w:tr>
    </w:tbl>
    <w:p w:rsidR="00132AE2" w:rsidRPr="00F9338A" w:rsidRDefault="00132AE2" w:rsidP="00132AE2">
      <w:pPr>
        <w:rPr>
          <w:rFonts w:asciiTheme="minorHAnsi" w:hAnsiTheme="minorHAnsi" w:cstheme="minorHAnsi"/>
          <w:sz w:val="22"/>
          <w:szCs w:val="22"/>
        </w:rPr>
      </w:pPr>
    </w:p>
    <w:p w:rsidR="00132AE2" w:rsidRPr="00F9338A" w:rsidRDefault="00132AE2" w:rsidP="00132AE2">
      <w:pPr>
        <w:rPr>
          <w:rFonts w:asciiTheme="minorHAnsi" w:hAnsiTheme="minorHAnsi" w:cstheme="minorHAnsi"/>
        </w:rPr>
      </w:pPr>
    </w:p>
    <w:p w:rsidR="009E4238" w:rsidRPr="00F9338A" w:rsidRDefault="009E4238" w:rsidP="007A0040">
      <w:pPr>
        <w:jc w:val="both"/>
        <w:rPr>
          <w:rFonts w:asciiTheme="minorHAnsi" w:hAnsiTheme="minorHAnsi" w:cstheme="minorHAnsi"/>
          <w:sz w:val="22"/>
          <w:szCs w:val="22"/>
          <w:lang w:val="pt-BR" w:eastAsia="ro-RO"/>
        </w:rPr>
      </w:pPr>
      <w:bookmarkStart w:id="0" w:name="_GoBack"/>
      <w:bookmarkEnd w:id="0"/>
    </w:p>
    <w:sectPr w:rsidR="009E4238" w:rsidRPr="00F9338A" w:rsidSect="005C2B2A">
      <w:pgSz w:w="11906" w:h="16838"/>
      <w:pgMar w:top="426" w:right="424"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5B" w:rsidRDefault="007C025B">
      <w:r>
        <w:separator/>
      </w:r>
    </w:p>
  </w:endnote>
  <w:endnote w:type="continuationSeparator" w:id="0">
    <w:p w:rsidR="007C025B" w:rsidRDefault="007C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5B" w:rsidRDefault="007C025B">
      <w:r>
        <w:separator/>
      </w:r>
    </w:p>
  </w:footnote>
  <w:footnote w:type="continuationSeparator" w:id="0">
    <w:p w:rsidR="007C025B" w:rsidRDefault="007C025B">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26B3D"/>
    <w:rsid w:val="00132AE2"/>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4E6167"/>
    <w:rsid w:val="00537694"/>
    <w:rsid w:val="00556F57"/>
    <w:rsid w:val="00580551"/>
    <w:rsid w:val="005A6320"/>
    <w:rsid w:val="005A7CC2"/>
    <w:rsid w:val="005C2B2A"/>
    <w:rsid w:val="005C5B81"/>
    <w:rsid w:val="005F4F3F"/>
    <w:rsid w:val="00601F87"/>
    <w:rsid w:val="00607320"/>
    <w:rsid w:val="006117ED"/>
    <w:rsid w:val="00612FD4"/>
    <w:rsid w:val="00616EFD"/>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A0040"/>
    <w:rsid w:val="007C025B"/>
    <w:rsid w:val="00802419"/>
    <w:rsid w:val="00803684"/>
    <w:rsid w:val="008149BD"/>
    <w:rsid w:val="00836612"/>
    <w:rsid w:val="0084161E"/>
    <w:rsid w:val="00866CB5"/>
    <w:rsid w:val="0087004A"/>
    <w:rsid w:val="00876DF2"/>
    <w:rsid w:val="00881C01"/>
    <w:rsid w:val="008845B2"/>
    <w:rsid w:val="00886EBA"/>
    <w:rsid w:val="008C0662"/>
    <w:rsid w:val="008C5EC8"/>
    <w:rsid w:val="008D0D89"/>
    <w:rsid w:val="008D18FD"/>
    <w:rsid w:val="008F3139"/>
    <w:rsid w:val="009264E4"/>
    <w:rsid w:val="0093585E"/>
    <w:rsid w:val="00945FB8"/>
    <w:rsid w:val="00956AE3"/>
    <w:rsid w:val="00967FE6"/>
    <w:rsid w:val="00973332"/>
    <w:rsid w:val="009973B6"/>
    <w:rsid w:val="009B3C28"/>
    <w:rsid w:val="009B67B9"/>
    <w:rsid w:val="009C1CEB"/>
    <w:rsid w:val="009E4238"/>
    <w:rsid w:val="009F3CA4"/>
    <w:rsid w:val="009F7995"/>
    <w:rsid w:val="00A07E19"/>
    <w:rsid w:val="00A16F4E"/>
    <w:rsid w:val="00A2663A"/>
    <w:rsid w:val="00A342A4"/>
    <w:rsid w:val="00A50DE9"/>
    <w:rsid w:val="00A6554B"/>
    <w:rsid w:val="00A76C12"/>
    <w:rsid w:val="00A97416"/>
    <w:rsid w:val="00AA4307"/>
    <w:rsid w:val="00AE09E1"/>
    <w:rsid w:val="00AE22CC"/>
    <w:rsid w:val="00AE3363"/>
    <w:rsid w:val="00B007C4"/>
    <w:rsid w:val="00B06E95"/>
    <w:rsid w:val="00B11E0C"/>
    <w:rsid w:val="00B12C88"/>
    <w:rsid w:val="00B22334"/>
    <w:rsid w:val="00B24989"/>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419CF"/>
    <w:rsid w:val="00D621D5"/>
    <w:rsid w:val="00D853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732B4"/>
    <w:rsid w:val="00F8445D"/>
    <w:rsid w:val="00F92C4F"/>
    <w:rsid w:val="00F9338A"/>
    <w:rsid w:val="00FB4327"/>
    <w:rsid w:val="00FC26C3"/>
    <w:rsid w:val="00FF3D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Text2">
    <w:name w:val="Style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3104</Words>
  <Characters>17695</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Mihaela</cp:lastModifiedBy>
  <cp:revision>67</cp:revision>
  <cp:lastPrinted>2014-03-05T07:41:00Z</cp:lastPrinted>
  <dcterms:created xsi:type="dcterms:W3CDTF">2012-08-10T10:28:00Z</dcterms:created>
  <dcterms:modified xsi:type="dcterms:W3CDTF">2020-06-05T07:09:00Z</dcterms:modified>
</cp:coreProperties>
</file>