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r w:rsidRPr="006F4488">
        <w:rPr>
          <w:b/>
          <w:sz w:val="22"/>
          <w:szCs w:val="22"/>
        </w:rPr>
        <w:t xml:space="preserve">Municipiului Piatra Neamţ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A76B7B">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 xml:space="preserve">r                                           </w:t>
      </w:r>
      <w:r w:rsidRPr="006F4488">
        <w:rPr>
          <w:b/>
          <w:sz w:val="22"/>
          <w:szCs w:val="22"/>
          <w:lang w:val="ro-RO"/>
        </w:rPr>
        <w:t xml:space="preserve">                                                     </w:t>
      </w:r>
      <w:r w:rsidR="00A76B7B">
        <w:rPr>
          <w:b/>
          <w:sz w:val="22"/>
          <w:szCs w:val="22"/>
          <w:lang w:val="ro-RO"/>
        </w:rPr>
        <w:t xml:space="preserve">                    Nr</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r w:rsidRPr="00731A33">
        <w:t>Normelor metodologice de aplicare a prevederilor referitoare la atribuirea contractului de achiziţie publică/acordului-cadru din Legea nr. 98/2016 privind achiziţiile publice</w:t>
      </w:r>
      <w:r w:rsidRPr="00731A33">
        <w:rPr>
          <w:lang w:val="ro-RO"/>
        </w:rPr>
        <w:t>,</w:t>
      </w:r>
      <w:r w:rsidRPr="00731A33">
        <w:rPr>
          <w:lang w:val="de-AT"/>
        </w:rPr>
        <w:t xml:space="preserve"> cu modificările şi completările ulterioare s</w:t>
      </w:r>
      <w:r w:rsidRPr="00731A33">
        <w:rPr>
          <w:lang w:val="ro-RO"/>
        </w:rPr>
        <w:t xml:space="preserve">-a încheiat prezentul contract </w:t>
      </w:r>
      <w:r w:rsidRPr="00731A33">
        <w:rPr>
          <w:lang w:val="de-AT"/>
        </w:rPr>
        <w:t xml:space="preserve"> de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p>
    <w:p w:rsidR="00BF3979" w:rsidRPr="006F4488" w:rsidRDefault="00A76B7B" w:rsidP="00F9389D">
      <w:pPr>
        <w:autoSpaceDE w:val="0"/>
        <w:jc w:val="both"/>
        <w:rPr>
          <w:color w:val="000000"/>
          <w:sz w:val="22"/>
          <w:szCs w:val="22"/>
          <w:lang w:val="ro-RO"/>
        </w:rPr>
      </w:pPr>
      <w:r>
        <w:rPr>
          <w:b/>
          <w:sz w:val="22"/>
          <w:szCs w:val="22"/>
        </w:rPr>
        <w:t xml:space="preserve">             </w:t>
      </w:r>
      <w:r w:rsidR="00BF3979" w:rsidRPr="006F4488">
        <w:rPr>
          <w:b/>
          <w:sz w:val="22"/>
          <w:szCs w:val="22"/>
        </w:rPr>
        <w:t>Municipiul Piatra Neamt</w:t>
      </w:r>
      <w:r w:rsidR="00BF3979" w:rsidRPr="006F4488">
        <w:rPr>
          <w:sz w:val="22"/>
          <w:szCs w:val="22"/>
        </w:rPr>
        <w:t xml:space="preserve"> , adresa sediului Piatra Neamt, Strada Stefan Cel Mare, nr. 6-8, jud. Neamt,  telefon 0233/218991, fax 0233/215374, cod fiscal 2612790, cont RO     TREZ     </w:t>
      </w:r>
      <w:r w:rsidR="00CA723D" w:rsidRPr="006F4488">
        <w:rPr>
          <w:sz w:val="22"/>
          <w:szCs w:val="22"/>
        </w:rPr>
        <w:t xml:space="preserve">                     </w:t>
      </w:r>
      <w:r w:rsidR="00BF3979" w:rsidRPr="006F4488">
        <w:rPr>
          <w:sz w:val="22"/>
          <w:szCs w:val="22"/>
        </w:rPr>
        <w:t xml:space="preserve">                deschis la Trezoreria Municipiului Piatra Neamt,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Achizitor (numit în continuare şi în Condiţiile de Contract </w:t>
      </w:r>
      <w:r w:rsidR="00BF3979" w:rsidRPr="006F4488">
        <w:rPr>
          <w:b/>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r w:rsidR="00C74396" w:rsidRPr="00A76B7B">
        <w:rPr>
          <w:rStyle w:val="u-displayfieldfield"/>
          <w:sz w:val="22"/>
          <w:szCs w:val="22"/>
          <w:shd w:val="clear" w:color="auto" w:fill="F9F9F9"/>
        </w:rPr>
        <w:t> </w:t>
      </w:r>
      <w:r w:rsidR="00C74396" w:rsidRPr="00A76B7B">
        <w:rPr>
          <w:b/>
          <w:sz w:val="22"/>
          <w:szCs w:val="22"/>
        </w:rPr>
        <w:t xml:space="preserve"> </w:t>
      </w:r>
      <w:r w:rsidR="00BD68F8" w:rsidRPr="00A76B7B">
        <w:rPr>
          <w:sz w:val="22"/>
          <w:szCs w:val="22"/>
          <w:lang w:val="ro-RO"/>
        </w:rPr>
        <w:t xml:space="preserve">adresa : </w:t>
      </w:r>
      <w:r w:rsidRPr="00A76B7B">
        <w:rPr>
          <w:rStyle w:val="u-displayfieldfield"/>
          <w:sz w:val="22"/>
          <w:szCs w:val="22"/>
        </w:rPr>
        <w:t>………………</w:t>
      </w:r>
      <w:r w:rsidR="00BD68F8" w:rsidRPr="00A76B7B">
        <w:rPr>
          <w:sz w:val="22"/>
          <w:szCs w:val="22"/>
          <w:lang w:val="ro-RO"/>
        </w:rPr>
        <w:t xml:space="preserve">  jud. </w:t>
      </w:r>
      <w:r w:rsidRPr="00A76B7B">
        <w:rPr>
          <w:sz w:val="22"/>
          <w:szCs w:val="22"/>
          <w:lang w:val="ro-RO"/>
        </w:rPr>
        <w:t>…………</w:t>
      </w:r>
      <w:r w:rsidR="00BD68F8" w:rsidRPr="00A76B7B">
        <w:rPr>
          <w:sz w:val="22"/>
          <w:szCs w:val="22"/>
          <w:lang w:val="ro-RO"/>
        </w:rPr>
        <w:t>,</w:t>
      </w:r>
      <w:r w:rsidR="00CA723D" w:rsidRPr="00A76B7B">
        <w:rPr>
          <w:sz w:val="22"/>
          <w:szCs w:val="22"/>
          <w:lang w:val="ro-RO"/>
        </w:rPr>
        <w:t xml:space="preserve"> </w:t>
      </w:r>
      <w:r w:rsidR="00BD68F8" w:rsidRPr="00A76B7B">
        <w:rPr>
          <w:sz w:val="22"/>
          <w:szCs w:val="22"/>
          <w:lang w:val="ro-RO"/>
        </w:rPr>
        <w:t>telefon</w:t>
      </w:r>
      <w:r w:rsidR="00423A15" w:rsidRPr="00A76B7B">
        <w:rPr>
          <w:sz w:val="22"/>
          <w:szCs w:val="22"/>
          <w:lang w:val="ro-RO"/>
        </w:rPr>
        <w:t xml:space="preserve"> </w:t>
      </w:r>
      <w:r w:rsidRPr="00A76B7B">
        <w:rPr>
          <w:rStyle w:val="u-displayfieldfield"/>
          <w:sz w:val="22"/>
          <w:szCs w:val="22"/>
        </w:rPr>
        <w:t>………………..</w:t>
      </w:r>
      <w:r w:rsidR="00423A15" w:rsidRPr="00A76B7B">
        <w:rPr>
          <w:sz w:val="22"/>
          <w:szCs w:val="22"/>
        </w:rPr>
        <w:t>   </w:t>
      </w:r>
      <w:r w:rsidRPr="00A76B7B">
        <w:rPr>
          <w:rStyle w:val="u-displayfieldpreffix"/>
          <w:sz w:val="22"/>
          <w:szCs w:val="22"/>
        </w:rPr>
        <w:t xml:space="preserve"> adresa e-mail </w:t>
      </w:r>
      <w:r w:rsidR="00423A15" w:rsidRPr="00A76B7B">
        <w:rPr>
          <w:sz w:val="22"/>
          <w:szCs w:val="22"/>
        </w:rPr>
        <w:t> </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095090" w:rsidRPr="00A76B7B">
        <w:rPr>
          <w:sz w:val="22"/>
          <w:szCs w:val="22"/>
          <w:lang w:val="ro-RO"/>
        </w:rPr>
        <w:t xml:space="preserve">   , cod fiscal </w:t>
      </w:r>
      <w:r>
        <w:rPr>
          <w:sz w:val="22"/>
          <w:szCs w:val="22"/>
          <w:lang w:val="ro-RO"/>
        </w:rPr>
        <w:t>……………………</w:t>
      </w:r>
      <w:r w:rsidR="00095090" w:rsidRPr="00A76B7B">
        <w:rPr>
          <w:sz w:val="22"/>
          <w:szCs w:val="22"/>
          <w:lang w:val="ro-RO"/>
        </w:rPr>
        <w:t xml:space="preserve">   , cont trezorerie: </w:t>
      </w:r>
      <w:r>
        <w:rPr>
          <w:sz w:val="22"/>
          <w:szCs w:val="22"/>
          <w:lang w:val="ro-RO"/>
        </w:rPr>
        <w:t xml:space="preserve">……….deschis la </w:t>
      </w:r>
      <w:r w:rsidR="00095090" w:rsidRPr="00A76B7B">
        <w:rPr>
          <w:sz w:val="22"/>
          <w:szCs w:val="22"/>
          <w:lang w:val="ro-RO"/>
        </w:rPr>
        <w:t xml:space="preserve">Trezoreria </w:t>
      </w:r>
      <w:r>
        <w:rPr>
          <w:sz w:val="22"/>
          <w:szCs w:val="22"/>
          <w:lang w:val="ro-RO"/>
        </w:rPr>
        <w:t>…………</w:t>
      </w:r>
      <w:r w:rsidR="00095090" w:rsidRPr="00A76B7B">
        <w:rPr>
          <w:sz w:val="22"/>
          <w:szCs w:val="22"/>
          <w:lang w:val="ro-RO"/>
        </w:rPr>
        <w:t xml:space="preserve">, reprezentat prin </w:t>
      </w:r>
      <w:r>
        <w:rPr>
          <w:b/>
          <w:sz w:val="22"/>
          <w:szCs w:val="22"/>
          <w:lang w:val="ro-RO"/>
        </w:rPr>
        <w:t>…….</w:t>
      </w:r>
      <w:r w:rsidR="00095090" w:rsidRPr="00A76B7B">
        <w:rPr>
          <w:sz w:val="22"/>
          <w:szCs w:val="22"/>
          <w:lang w:val="ro-RO"/>
        </w:rPr>
        <w:t xml:space="preserve">  , in calitate de furnizor,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2238DD">
      <w:pPr>
        <w:rPr>
          <w:sz w:val="22"/>
          <w:szCs w:val="22"/>
        </w:rPr>
      </w:pPr>
      <w:r w:rsidRPr="009F687A">
        <w:rPr>
          <w:sz w:val="22"/>
          <w:szCs w:val="22"/>
          <w:lang w:val="it-IT"/>
        </w:rPr>
        <w:t>4.1. - Prestatorul se obligă să presteze serviciile</w:t>
      </w:r>
      <w:r w:rsidR="00743048" w:rsidRPr="009F687A">
        <w:rPr>
          <w:sz w:val="22"/>
          <w:szCs w:val="22"/>
        </w:rPr>
        <w:t xml:space="preserve"> </w:t>
      </w:r>
      <w:r w:rsidR="00E716A2" w:rsidRPr="009F687A">
        <w:rPr>
          <w:sz w:val="22"/>
          <w:szCs w:val="22"/>
        </w:rPr>
        <w:t xml:space="preserve">de </w:t>
      </w:r>
      <w:r w:rsidR="002C257D" w:rsidRPr="009F687A">
        <w:rPr>
          <w:sz w:val="22"/>
          <w:szCs w:val="22"/>
        </w:rPr>
        <w:t>–</w:t>
      </w:r>
      <w:r w:rsidR="00643123" w:rsidRPr="009F687A">
        <w:rPr>
          <w:sz w:val="22"/>
          <w:szCs w:val="22"/>
        </w:rPr>
        <w:t xml:space="preserve"> </w:t>
      </w:r>
      <w:r w:rsidR="00A124E1" w:rsidRPr="009F687A">
        <w:rPr>
          <w:rFonts w:eastAsia="Batang"/>
          <w:b/>
          <w:sz w:val="22"/>
          <w:szCs w:val="22"/>
          <w:lang w:val="ro-RO"/>
        </w:rPr>
        <w:t>Servicii de mentenanta pentru sistemele de supraveghere video</w:t>
      </w:r>
      <w:r w:rsidR="007D7D23" w:rsidRPr="009F687A">
        <w:rPr>
          <w:sz w:val="22"/>
          <w:szCs w:val="22"/>
          <w:lang w:val="it-IT"/>
        </w:rPr>
        <w:t xml:space="preserve">, </w:t>
      </w:r>
      <w:r w:rsidR="002C257D" w:rsidRPr="009F687A">
        <w:rPr>
          <w:sz w:val="22"/>
          <w:szCs w:val="22"/>
        </w:rPr>
        <w:t xml:space="preserve"> </w:t>
      </w:r>
      <w:r w:rsidR="002C257D" w:rsidRPr="009F687A">
        <w:rPr>
          <w:rFonts w:eastAsia="Batang"/>
          <w:sz w:val="22"/>
          <w:szCs w:val="22"/>
          <w:lang w:val="it-IT"/>
        </w:rPr>
        <w:t xml:space="preserve">Codul de clasificare C.P.V.: </w:t>
      </w:r>
      <w:r w:rsidR="00A124E1" w:rsidRPr="009F687A">
        <w:rPr>
          <w:sz w:val="22"/>
          <w:szCs w:val="22"/>
          <w:shd w:val="clear" w:color="auto" w:fill="FFFFFF"/>
        </w:rPr>
        <w:t xml:space="preserve">50343000-1 Servicii de reparare si de </w:t>
      </w:r>
      <w:r w:rsidR="002238DD" w:rsidRPr="009F687A">
        <w:rPr>
          <w:sz w:val="22"/>
          <w:szCs w:val="22"/>
          <w:shd w:val="clear" w:color="auto" w:fill="FFFFFF"/>
        </w:rPr>
        <w:t>î</w:t>
      </w:r>
      <w:r w:rsidR="00A124E1" w:rsidRPr="009F687A">
        <w:rPr>
          <w:sz w:val="22"/>
          <w:szCs w:val="22"/>
          <w:shd w:val="clear" w:color="auto" w:fill="FFFFFF"/>
        </w:rPr>
        <w:t>ntretinere a echipamentului video</w:t>
      </w:r>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A124E1" w:rsidRPr="009F687A">
        <w:rPr>
          <w:sz w:val="22"/>
          <w:szCs w:val="22"/>
          <w:lang w:val="it-IT"/>
        </w:rPr>
        <w:t>.............</w:t>
      </w:r>
      <w:r w:rsidR="00E87241" w:rsidRPr="009F687A">
        <w:rPr>
          <w:sz w:val="22"/>
          <w:szCs w:val="22"/>
          <w:lang w:val="it-IT"/>
        </w:rPr>
        <w:t xml:space="preserve"> </w:t>
      </w:r>
      <w:r w:rsidR="002C257D" w:rsidRPr="009F687A">
        <w:rPr>
          <w:sz w:val="22"/>
          <w:szCs w:val="22"/>
          <w:lang w:val="it-IT"/>
        </w:rPr>
        <w:t>lei inclusiv TVA.</w:t>
      </w:r>
      <w:r w:rsidR="002C257D" w:rsidRPr="009F687A">
        <w:rPr>
          <w:sz w:val="22"/>
          <w:szCs w:val="22"/>
        </w:rPr>
        <w:t xml:space="preserve"> ;</w:t>
      </w:r>
    </w:p>
    <w:p w:rsidR="00643123" w:rsidRPr="002238DD" w:rsidRDefault="009F3CA4" w:rsidP="002238DD">
      <w:pPr>
        <w:rPr>
          <w:lang w:val="ro-RO"/>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EB7042" w:rsidRPr="009F687A">
        <w:rPr>
          <w:rFonts w:eastAsia="Batang"/>
          <w:b/>
          <w:sz w:val="22"/>
          <w:szCs w:val="22"/>
          <w:lang w:val="ro-RO"/>
        </w:rPr>
        <w:t>Servicii de mentenanta pentru sistemele de supraveghere video</w:t>
      </w:r>
      <w:r w:rsidR="00E87241" w:rsidRPr="009F687A">
        <w:rPr>
          <w:sz w:val="22"/>
          <w:szCs w:val="22"/>
          <w:lang w:val="it-IT"/>
        </w:rPr>
        <w:t xml:space="preserve">, </w:t>
      </w:r>
      <w:r w:rsidR="00E87241" w:rsidRPr="009F687A">
        <w:rPr>
          <w:sz w:val="22"/>
          <w:szCs w:val="22"/>
        </w:rPr>
        <w:t xml:space="preserve"> </w:t>
      </w:r>
      <w:r w:rsidR="00E87241" w:rsidRPr="009F687A">
        <w:rPr>
          <w:rFonts w:eastAsia="Batang"/>
          <w:sz w:val="22"/>
          <w:szCs w:val="22"/>
          <w:lang w:val="it-IT"/>
        </w:rPr>
        <w:t xml:space="preserve">Codul de clasificare C.P.V.: </w:t>
      </w:r>
      <w:r w:rsidR="002238DD" w:rsidRPr="009F687A">
        <w:rPr>
          <w:sz w:val="22"/>
          <w:szCs w:val="22"/>
          <w:shd w:val="clear" w:color="auto" w:fill="FFFFFF"/>
        </w:rPr>
        <w:t>50343000-1 Servicii de reparare si de întretinere a echipamentului video</w:t>
      </w:r>
      <w:r w:rsidR="00E87241" w:rsidRPr="009F687A">
        <w:rPr>
          <w:sz w:val="22"/>
          <w:szCs w:val="22"/>
        </w:rPr>
        <w:t>,</w:t>
      </w:r>
      <w:r w:rsidR="00E87241" w:rsidRPr="009F687A">
        <w:rPr>
          <w:sz w:val="22"/>
          <w:szCs w:val="22"/>
          <w:lang w:val="it-IT"/>
        </w:rPr>
        <w:t xml:space="preserve"> </w:t>
      </w:r>
      <w:r w:rsidR="00B31DFF" w:rsidRPr="009F687A">
        <w:rPr>
          <w:sz w:val="22"/>
          <w:szCs w:val="22"/>
        </w:rPr>
        <w:t xml:space="preserve"> </w:t>
      </w:r>
      <w:r w:rsidR="00E25C8C" w:rsidRPr="009F687A">
        <w:rPr>
          <w:sz w:val="22"/>
          <w:szCs w:val="22"/>
        </w:rPr>
        <w:t xml:space="preserve">pentru prețul </w:t>
      </w:r>
      <w:r w:rsidR="0067291E">
        <w:rPr>
          <w:sz w:val="22"/>
          <w:szCs w:val="22"/>
        </w:rPr>
        <w:t xml:space="preserve">maxim </w:t>
      </w:r>
      <w:r w:rsidR="00E25C8C" w:rsidRPr="009F687A">
        <w:rPr>
          <w:sz w:val="22"/>
          <w:szCs w:val="22"/>
        </w:rPr>
        <w:t xml:space="preserve">de </w:t>
      </w:r>
      <w:r w:rsidR="002238DD" w:rsidRPr="009F687A">
        <w:rPr>
          <w:sz w:val="22"/>
          <w:szCs w:val="22"/>
        </w:rPr>
        <w:t>………</w:t>
      </w:r>
      <w:r w:rsidR="00A426BA" w:rsidRPr="009F687A">
        <w:rPr>
          <w:sz w:val="22"/>
          <w:szCs w:val="22"/>
        </w:rPr>
        <w:t xml:space="preserve"> </w:t>
      </w:r>
      <w:r w:rsidR="00E25C8C" w:rsidRPr="009F687A">
        <w:rPr>
          <w:b/>
          <w:sz w:val="22"/>
          <w:szCs w:val="22"/>
        </w:rPr>
        <w:t>lei</w:t>
      </w:r>
      <w:r w:rsidR="002238DD" w:rsidRPr="009F687A">
        <w:rPr>
          <w:b/>
          <w:sz w:val="22"/>
          <w:szCs w:val="22"/>
        </w:rPr>
        <w:t xml:space="preserve"> fără TVA /an</w:t>
      </w:r>
      <w:r w:rsidR="002238DD">
        <w:t xml:space="preserve"> </w:t>
      </w:r>
      <w:r w:rsidR="00E25C8C" w:rsidRPr="002238DD">
        <w:t>;</w:t>
      </w:r>
    </w:p>
    <w:p w:rsidR="00B31DFF" w:rsidRPr="009F687A" w:rsidRDefault="00643123" w:rsidP="002238DD">
      <w:pPr>
        <w:rPr>
          <w:sz w:val="22"/>
          <w:szCs w:val="22"/>
          <w:lang w:val="it-IT"/>
        </w:rPr>
      </w:pPr>
      <w:r w:rsidRPr="009F687A">
        <w:rPr>
          <w:sz w:val="22"/>
          <w:szCs w:val="22"/>
          <w:lang w:val="it-IT"/>
        </w:rPr>
        <w:t xml:space="preserve">4.3. </w:t>
      </w:r>
      <w:r w:rsidR="009F3CA4" w:rsidRPr="009F687A">
        <w:rPr>
          <w:sz w:val="22"/>
          <w:szCs w:val="22"/>
          <w:lang w:val="it-IT"/>
        </w:rPr>
        <w:t>Preţul convenit pentru îndeplinirea contractului, respectiv preţul serviciilor prestate, plătibil prestatorului de către achizitor</w:t>
      </w:r>
      <w:r w:rsidR="00E87241" w:rsidRPr="009F687A">
        <w:rPr>
          <w:sz w:val="22"/>
          <w:szCs w:val="22"/>
          <w:lang w:val="it-IT"/>
        </w:rPr>
        <w:t xml:space="preserve"> este </w:t>
      </w:r>
      <w:r w:rsidR="00B31DFF" w:rsidRPr="009F687A">
        <w:rPr>
          <w:sz w:val="22"/>
          <w:szCs w:val="22"/>
          <w:lang w:val="it-IT"/>
        </w:rPr>
        <w:t xml:space="preserve">de </w:t>
      </w:r>
      <w:r w:rsidR="0067291E">
        <w:rPr>
          <w:sz w:val="22"/>
          <w:szCs w:val="22"/>
          <w:lang w:val="it-IT"/>
        </w:rPr>
        <w:t xml:space="preserve">maxim </w:t>
      </w:r>
      <w:r w:rsidR="002238DD" w:rsidRPr="009F687A">
        <w:rPr>
          <w:sz w:val="22"/>
          <w:szCs w:val="22"/>
          <w:lang w:val="it-IT"/>
        </w:rPr>
        <w:t>............</w:t>
      </w:r>
      <w:r w:rsidR="00B31DFF" w:rsidRPr="009F687A">
        <w:rPr>
          <w:sz w:val="22"/>
          <w:szCs w:val="22"/>
          <w:lang w:val="it-IT"/>
        </w:rPr>
        <w:t xml:space="preserve"> lei fără TVA / an </w:t>
      </w:r>
      <w:r w:rsidR="00E87241" w:rsidRPr="009F687A">
        <w:rPr>
          <w:sz w:val="22"/>
          <w:szCs w:val="22"/>
          <w:lang w:val="it-IT"/>
        </w:rPr>
        <w:t>.</w:t>
      </w:r>
    </w:p>
    <w:p w:rsidR="00357DD1" w:rsidRDefault="00357DD1" w:rsidP="00357DD1">
      <w:pPr>
        <w:tabs>
          <w:tab w:val="left" w:pos="2510"/>
        </w:tabs>
      </w:pPr>
    </w:p>
    <w:tbl>
      <w:tblPr>
        <w:tblStyle w:val="GrilTabel"/>
        <w:tblW w:w="10065" w:type="dxa"/>
        <w:tblInd w:w="108" w:type="dxa"/>
        <w:tblLayout w:type="fixed"/>
        <w:tblLook w:val="04A0"/>
      </w:tblPr>
      <w:tblGrid>
        <w:gridCol w:w="567"/>
        <w:gridCol w:w="3544"/>
        <w:gridCol w:w="1134"/>
        <w:gridCol w:w="1418"/>
        <w:gridCol w:w="1533"/>
        <w:gridCol w:w="1869"/>
      </w:tblGrid>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Nr crt</w:t>
            </w:r>
          </w:p>
        </w:tc>
        <w:tc>
          <w:tcPr>
            <w:tcW w:w="3544" w:type="dxa"/>
          </w:tcPr>
          <w:p w:rsidR="00357DD1" w:rsidRPr="009F687A" w:rsidRDefault="00357DD1" w:rsidP="00B3786F">
            <w:pPr>
              <w:tabs>
                <w:tab w:val="left" w:pos="2510"/>
              </w:tabs>
              <w:rPr>
                <w:sz w:val="22"/>
                <w:szCs w:val="22"/>
              </w:rPr>
            </w:pPr>
            <w:r w:rsidRPr="009F687A">
              <w:rPr>
                <w:sz w:val="22"/>
                <w:szCs w:val="22"/>
              </w:rPr>
              <w:t xml:space="preserve">Denumire serviciu </w:t>
            </w:r>
          </w:p>
        </w:tc>
        <w:tc>
          <w:tcPr>
            <w:tcW w:w="1134" w:type="dxa"/>
          </w:tcPr>
          <w:p w:rsidR="00357DD1" w:rsidRPr="009F687A" w:rsidRDefault="00357DD1" w:rsidP="00B3786F">
            <w:pPr>
              <w:tabs>
                <w:tab w:val="left" w:pos="2510"/>
              </w:tabs>
              <w:rPr>
                <w:sz w:val="22"/>
                <w:szCs w:val="22"/>
              </w:rPr>
            </w:pPr>
            <w:r w:rsidRPr="009F687A">
              <w:rPr>
                <w:sz w:val="22"/>
                <w:szCs w:val="22"/>
              </w:rPr>
              <w:t>cantitate</w:t>
            </w:r>
          </w:p>
        </w:tc>
        <w:tc>
          <w:tcPr>
            <w:tcW w:w="1418" w:type="dxa"/>
          </w:tcPr>
          <w:p w:rsidR="00357DD1" w:rsidRPr="009F687A" w:rsidRDefault="00357DD1" w:rsidP="00B3786F">
            <w:pPr>
              <w:tabs>
                <w:tab w:val="left" w:pos="2510"/>
              </w:tabs>
              <w:rPr>
                <w:sz w:val="22"/>
                <w:szCs w:val="22"/>
              </w:rPr>
            </w:pPr>
            <w:r w:rsidRPr="009F687A">
              <w:rPr>
                <w:sz w:val="22"/>
                <w:szCs w:val="22"/>
              </w:rPr>
              <w:t>Prêt unitar</w:t>
            </w:r>
          </w:p>
          <w:p w:rsidR="00357DD1" w:rsidRPr="009F687A" w:rsidRDefault="00357DD1" w:rsidP="00B3786F">
            <w:pPr>
              <w:tabs>
                <w:tab w:val="left" w:pos="2510"/>
              </w:tabs>
              <w:rPr>
                <w:sz w:val="22"/>
                <w:szCs w:val="22"/>
              </w:rPr>
            </w:pPr>
            <w:r w:rsidRPr="009F687A">
              <w:rPr>
                <w:sz w:val="22"/>
                <w:szCs w:val="22"/>
              </w:rPr>
              <w:t>Lei fara TVA</w:t>
            </w:r>
          </w:p>
        </w:tc>
        <w:tc>
          <w:tcPr>
            <w:tcW w:w="1533" w:type="dxa"/>
          </w:tcPr>
          <w:p w:rsidR="00357DD1" w:rsidRPr="009F687A" w:rsidRDefault="00357DD1" w:rsidP="00B3786F">
            <w:pPr>
              <w:tabs>
                <w:tab w:val="left" w:pos="2510"/>
              </w:tabs>
              <w:rPr>
                <w:sz w:val="22"/>
                <w:szCs w:val="22"/>
              </w:rPr>
            </w:pPr>
            <w:r w:rsidRPr="009F687A">
              <w:rPr>
                <w:sz w:val="22"/>
                <w:szCs w:val="22"/>
              </w:rPr>
              <w:t>Prêt /luna</w:t>
            </w:r>
          </w:p>
          <w:p w:rsidR="00357DD1" w:rsidRPr="009F687A" w:rsidRDefault="00357DD1" w:rsidP="00B3786F">
            <w:pPr>
              <w:tabs>
                <w:tab w:val="left" w:pos="2510"/>
              </w:tabs>
              <w:rPr>
                <w:sz w:val="22"/>
                <w:szCs w:val="22"/>
              </w:rPr>
            </w:pPr>
            <w:r w:rsidRPr="009F687A">
              <w:rPr>
                <w:sz w:val="22"/>
                <w:szCs w:val="22"/>
              </w:rPr>
              <w:t>Lei fara TVA</w:t>
            </w:r>
          </w:p>
        </w:tc>
        <w:tc>
          <w:tcPr>
            <w:tcW w:w="1869" w:type="dxa"/>
          </w:tcPr>
          <w:p w:rsidR="00357DD1" w:rsidRPr="009F687A" w:rsidRDefault="00357DD1" w:rsidP="00B3786F">
            <w:pPr>
              <w:tabs>
                <w:tab w:val="left" w:pos="2510"/>
              </w:tabs>
              <w:rPr>
                <w:sz w:val="22"/>
                <w:szCs w:val="22"/>
              </w:rPr>
            </w:pPr>
            <w:r w:rsidRPr="009F687A">
              <w:rPr>
                <w:sz w:val="22"/>
                <w:szCs w:val="22"/>
              </w:rPr>
              <w:t>Prêt /an</w:t>
            </w:r>
          </w:p>
          <w:p w:rsidR="00357DD1" w:rsidRPr="009F687A" w:rsidRDefault="00357DD1" w:rsidP="00B3786F">
            <w:pPr>
              <w:tabs>
                <w:tab w:val="left" w:pos="2510"/>
              </w:tabs>
              <w:rPr>
                <w:sz w:val="22"/>
                <w:szCs w:val="22"/>
              </w:rPr>
            </w:pPr>
            <w:r w:rsidRPr="009F687A">
              <w:rPr>
                <w:sz w:val="22"/>
                <w:szCs w:val="22"/>
              </w:rPr>
              <w:t>Lei fara TVA</w:t>
            </w: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1</w:t>
            </w:r>
          </w:p>
        </w:tc>
        <w:tc>
          <w:tcPr>
            <w:tcW w:w="3544" w:type="dxa"/>
          </w:tcPr>
          <w:p w:rsidR="00357DD1" w:rsidRPr="009F687A" w:rsidRDefault="00357DD1" w:rsidP="00B3786F">
            <w:pPr>
              <w:tabs>
                <w:tab w:val="left" w:pos="2510"/>
              </w:tabs>
              <w:rPr>
                <w:sz w:val="22"/>
                <w:szCs w:val="22"/>
              </w:rPr>
            </w:pPr>
            <w:r w:rsidRPr="009F687A">
              <w:rPr>
                <w:sz w:val="22"/>
                <w:szCs w:val="22"/>
              </w:rPr>
              <w:t xml:space="preserve">                   2                                            </w:t>
            </w:r>
          </w:p>
        </w:tc>
        <w:tc>
          <w:tcPr>
            <w:tcW w:w="1134" w:type="dxa"/>
          </w:tcPr>
          <w:p w:rsidR="00357DD1" w:rsidRPr="009F687A" w:rsidRDefault="00357DD1" w:rsidP="00B3786F">
            <w:pPr>
              <w:tabs>
                <w:tab w:val="left" w:pos="2510"/>
              </w:tabs>
              <w:rPr>
                <w:sz w:val="22"/>
                <w:szCs w:val="22"/>
              </w:rPr>
            </w:pPr>
            <w:r w:rsidRPr="009F687A">
              <w:rPr>
                <w:sz w:val="22"/>
                <w:szCs w:val="22"/>
              </w:rPr>
              <w:t xml:space="preserve">      3</w:t>
            </w:r>
          </w:p>
        </w:tc>
        <w:tc>
          <w:tcPr>
            <w:tcW w:w="1418" w:type="dxa"/>
          </w:tcPr>
          <w:p w:rsidR="00357DD1" w:rsidRPr="009F687A" w:rsidRDefault="00357DD1" w:rsidP="00B3786F">
            <w:pPr>
              <w:tabs>
                <w:tab w:val="left" w:pos="2510"/>
              </w:tabs>
              <w:rPr>
                <w:sz w:val="22"/>
                <w:szCs w:val="22"/>
              </w:rPr>
            </w:pPr>
            <w:r w:rsidRPr="009F687A">
              <w:rPr>
                <w:sz w:val="22"/>
                <w:szCs w:val="22"/>
              </w:rPr>
              <w:t xml:space="preserve">       4</w:t>
            </w:r>
          </w:p>
        </w:tc>
        <w:tc>
          <w:tcPr>
            <w:tcW w:w="1533" w:type="dxa"/>
          </w:tcPr>
          <w:p w:rsidR="00357DD1" w:rsidRPr="009F687A" w:rsidRDefault="00357DD1" w:rsidP="00B3786F">
            <w:pPr>
              <w:tabs>
                <w:tab w:val="left" w:pos="2510"/>
              </w:tabs>
              <w:rPr>
                <w:sz w:val="22"/>
                <w:szCs w:val="22"/>
              </w:rPr>
            </w:pPr>
            <w:r w:rsidRPr="009F687A">
              <w:rPr>
                <w:sz w:val="22"/>
                <w:szCs w:val="22"/>
              </w:rPr>
              <w:t xml:space="preserve">          5</w:t>
            </w:r>
          </w:p>
        </w:tc>
        <w:tc>
          <w:tcPr>
            <w:tcW w:w="1869" w:type="dxa"/>
          </w:tcPr>
          <w:p w:rsidR="00357DD1" w:rsidRPr="009F687A" w:rsidRDefault="00357DD1" w:rsidP="00B3786F">
            <w:pPr>
              <w:tabs>
                <w:tab w:val="left" w:pos="2510"/>
              </w:tabs>
              <w:rPr>
                <w:sz w:val="22"/>
                <w:szCs w:val="22"/>
              </w:rPr>
            </w:pPr>
            <w:r w:rsidRPr="009F687A">
              <w:rPr>
                <w:sz w:val="22"/>
                <w:szCs w:val="22"/>
              </w:rPr>
              <w:t xml:space="preserve">           6</w:t>
            </w: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1</w:t>
            </w:r>
          </w:p>
        </w:tc>
        <w:tc>
          <w:tcPr>
            <w:tcW w:w="3544" w:type="dxa"/>
          </w:tcPr>
          <w:p w:rsidR="00357DD1" w:rsidRPr="009F687A" w:rsidRDefault="00357DD1" w:rsidP="00B3786F">
            <w:pPr>
              <w:tabs>
                <w:tab w:val="left" w:pos="2510"/>
              </w:tabs>
              <w:rPr>
                <w:sz w:val="22"/>
                <w:szCs w:val="22"/>
              </w:rPr>
            </w:pPr>
            <w:r w:rsidRPr="009F687A">
              <w:rPr>
                <w:sz w:val="22"/>
                <w:szCs w:val="22"/>
              </w:rPr>
              <w:t>Inventarierea si analiza functională initială a sistemului de monitorizare si înregistrare video</w:t>
            </w:r>
          </w:p>
        </w:tc>
        <w:tc>
          <w:tcPr>
            <w:tcW w:w="1134" w:type="dxa"/>
          </w:tcPr>
          <w:p w:rsidR="00357DD1" w:rsidRPr="009F687A" w:rsidRDefault="00357DD1" w:rsidP="00B3786F">
            <w:pPr>
              <w:tabs>
                <w:tab w:val="left" w:pos="2510"/>
              </w:tabs>
              <w:rPr>
                <w:sz w:val="22"/>
                <w:szCs w:val="22"/>
              </w:rPr>
            </w:pPr>
            <w:r w:rsidRPr="009F687A">
              <w:rPr>
                <w:sz w:val="22"/>
                <w:szCs w:val="22"/>
              </w:rPr>
              <w:t>1</w:t>
            </w:r>
          </w:p>
        </w:tc>
        <w:tc>
          <w:tcPr>
            <w:tcW w:w="1418" w:type="dxa"/>
          </w:tcPr>
          <w:p w:rsidR="00357DD1" w:rsidRPr="009F687A" w:rsidRDefault="00357DD1" w:rsidP="00B3786F">
            <w:pPr>
              <w:tabs>
                <w:tab w:val="left" w:pos="2510"/>
              </w:tabs>
              <w:rPr>
                <w:sz w:val="22"/>
                <w:szCs w:val="22"/>
              </w:rPr>
            </w:pPr>
          </w:p>
        </w:tc>
        <w:tc>
          <w:tcPr>
            <w:tcW w:w="1533" w:type="dxa"/>
          </w:tcPr>
          <w:p w:rsidR="00357DD1" w:rsidRPr="009F687A" w:rsidRDefault="00357DD1" w:rsidP="00B3786F">
            <w:pPr>
              <w:tabs>
                <w:tab w:val="left" w:pos="2510"/>
              </w:tabs>
              <w:rPr>
                <w:sz w:val="22"/>
                <w:szCs w:val="22"/>
              </w:rPr>
            </w:pPr>
            <w:r w:rsidRPr="009F687A">
              <w:rPr>
                <w:sz w:val="22"/>
                <w:szCs w:val="22"/>
              </w:rPr>
              <w:t>-</w:t>
            </w:r>
          </w:p>
        </w:tc>
        <w:tc>
          <w:tcPr>
            <w:tcW w:w="1869" w:type="dxa"/>
          </w:tcPr>
          <w:p w:rsidR="00357DD1" w:rsidRPr="009F687A" w:rsidRDefault="00357DD1" w:rsidP="00B3786F">
            <w:pPr>
              <w:tabs>
                <w:tab w:val="left" w:pos="2510"/>
              </w:tabs>
              <w:rPr>
                <w:sz w:val="22"/>
                <w:szCs w:val="22"/>
              </w:rPr>
            </w:pP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2</w:t>
            </w:r>
          </w:p>
        </w:tc>
        <w:tc>
          <w:tcPr>
            <w:tcW w:w="3544" w:type="dxa"/>
          </w:tcPr>
          <w:p w:rsidR="00357DD1" w:rsidRPr="009F687A" w:rsidRDefault="00357DD1" w:rsidP="00B3786F">
            <w:pPr>
              <w:tabs>
                <w:tab w:val="left" w:pos="2510"/>
              </w:tabs>
              <w:rPr>
                <w:sz w:val="22"/>
                <w:szCs w:val="22"/>
              </w:rPr>
            </w:pPr>
            <w:r w:rsidRPr="009F687A">
              <w:rPr>
                <w:sz w:val="22"/>
                <w:szCs w:val="22"/>
              </w:rPr>
              <w:t xml:space="preserve">Întretinerea tehnică periodică a sistemului de monitorizare video </w:t>
            </w:r>
          </w:p>
        </w:tc>
        <w:tc>
          <w:tcPr>
            <w:tcW w:w="1134" w:type="dxa"/>
          </w:tcPr>
          <w:p w:rsidR="00357DD1" w:rsidRPr="009F687A" w:rsidRDefault="00357DD1" w:rsidP="00B3786F">
            <w:pPr>
              <w:tabs>
                <w:tab w:val="left" w:pos="2510"/>
              </w:tabs>
              <w:rPr>
                <w:sz w:val="22"/>
                <w:szCs w:val="22"/>
              </w:rPr>
            </w:pPr>
            <w:r w:rsidRPr="009F687A">
              <w:rPr>
                <w:sz w:val="22"/>
                <w:szCs w:val="22"/>
              </w:rPr>
              <w:t>12 luni</w:t>
            </w:r>
          </w:p>
        </w:tc>
        <w:tc>
          <w:tcPr>
            <w:tcW w:w="1418" w:type="dxa"/>
          </w:tcPr>
          <w:p w:rsidR="00357DD1" w:rsidRPr="009F687A" w:rsidRDefault="00357DD1" w:rsidP="00B3786F">
            <w:pPr>
              <w:tabs>
                <w:tab w:val="left" w:pos="2510"/>
              </w:tabs>
              <w:rPr>
                <w:sz w:val="22"/>
                <w:szCs w:val="22"/>
              </w:rPr>
            </w:pPr>
          </w:p>
        </w:tc>
        <w:tc>
          <w:tcPr>
            <w:tcW w:w="1533" w:type="dxa"/>
          </w:tcPr>
          <w:p w:rsidR="00357DD1" w:rsidRPr="009F687A" w:rsidRDefault="00357DD1" w:rsidP="00B3786F">
            <w:pPr>
              <w:tabs>
                <w:tab w:val="left" w:pos="2510"/>
              </w:tabs>
              <w:rPr>
                <w:sz w:val="22"/>
                <w:szCs w:val="22"/>
              </w:rPr>
            </w:pPr>
          </w:p>
        </w:tc>
        <w:tc>
          <w:tcPr>
            <w:tcW w:w="1869" w:type="dxa"/>
          </w:tcPr>
          <w:p w:rsidR="00357DD1" w:rsidRPr="009F687A" w:rsidRDefault="00357DD1" w:rsidP="00B3786F">
            <w:pPr>
              <w:tabs>
                <w:tab w:val="left" w:pos="2510"/>
              </w:tabs>
              <w:rPr>
                <w:sz w:val="22"/>
                <w:szCs w:val="22"/>
              </w:rPr>
            </w:pP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3</w:t>
            </w:r>
          </w:p>
        </w:tc>
        <w:tc>
          <w:tcPr>
            <w:tcW w:w="3544" w:type="dxa"/>
          </w:tcPr>
          <w:p w:rsidR="00357DD1" w:rsidRPr="009F687A" w:rsidRDefault="00357DD1" w:rsidP="00B3786F">
            <w:pPr>
              <w:tabs>
                <w:tab w:val="left" w:pos="2510"/>
              </w:tabs>
              <w:rPr>
                <w:sz w:val="22"/>
                <w:szCs w:val="22"/>
              </w:rPr>
            </w:pPr>
            <w:r w:rsidRPr="009F687A">
              <w:rPr>
                <w:sz w:val="22"/>
                <w:szCs w:val="22"/>
              </w:rPr>
              <w:t xml:space="preserve">Revizii sistem - </w:t>
            </w:r>
            <w:r w:rsidRPr="003F666A">
              <w:rPr>
                <w:sz w:val="22"/>
                <w:szCs w:val="22"/>
              </w:rPr>
              <w:t>4 verificări anuale (câte 2 pe semestru)</w:t>
            </w:r>
          </w:p>
        </w:tc>
        <w:tc>
          <w:tcPr>
            <w:tcW w:w="1134" w:type="dxa"/>
          </w:tcPr>
          <w:p w:rsidR="00357DD1" w:rsidRPr="009F687A" w:rsidRDefault="00357DD1" w:rsidP="00B3786F">
            <w:pPr>
              <w:tabs>
                <w:tab w:val="left" w:pos="2510"/>
              </w:tabs>
              <w:rPr>
                <w:sz w:val="22"/>
                <w:szCs w:val="22"/>
              </w:rPr>
            </w:pPr>
            <w:r w:rsidRPr="009F687A">
              <w:rPr>
                <w:sz w:val="22"/>
                <w:szCs w:val="22"/>
              </w:rPr>
              <w:t>4</w:t>
            </w:r>
          </w:p>
        </w:tc>
        <w:tc>
          <w:tcPr>
            <w:tcW w:w="1418" w:type="dxa"/>
          </w:tcPr>
          <w:p w:rsidR="00357DD1" w:rsidRPr="009F687A" w:rsidRDefault="00357DD1" w:rsidP="00B3786F">
            <w:pPr>
              <w:tabs>
                <w:tab w:val="left" w:pos="2510"/>
              </w:tabs>
              <w:rPr>
                <w:sz w:val="22"/>
                <w:szCs w:val="22"/>
              </w:rPr>
            </w:pPr>
          </w:p>
        </w:tc>
        <w:tc>
          <w:tcPr>
            <w:tcW w:w="1533" w:type="dxa"/>
          </w:tcPr>
          <w:p w:rsidR="00357DD1" w:rsidRPr="009F687A" w:rsidRDefault="00357DD1" w:rsidP="00B3786F">
            <w:pPr>
              <w:tabs>
                <w:tab w:val="left" w:pos="2510"/>
              </w:tabs>
              <w:rPr>
                <w:sz w:val="22"/>
                <w:szCs w:val="22"/>
              </w:rPr>
            </w:pPr>
            <w:r w:rsidRPr="009F687A">
              <w:rPr>
                <w:sz w:val="22"/>
                <w:szCs w:val="22"/>
              </w:rPr>
              <w:t>-</w:t>
            </w:r>
          </w:p>
        </w:tc>
        <w:tc>
          <w:tcPr>
            <w:tcW w:w="1869" w:type="dxa"/>
          </w:tcPr>
          <w:p w:rsidR="00357DD1" w:rsidRPr="009F687A" w:rsidRDefault="00357DD1" w:rsidP="00B3786F">
            <w:pPr>
              <w:tabs>
                <w:tab w:val="left" w:pos="2510"/>
              </w:tabs>
              <w:rPr>
                <w:sz w:val="22"/>
                <w:szCs w:val="22"/>
              </w:rPr>
            </w:pP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4</w:t>
            </w:r>
          </w:p>
        </w:tc>
        <w:tc>
          <w:tcPr>
            <w:tcW w:w="3544" w:type="dxa"/>
          </w:tcPr>
          <w:p w:rsidR="00357DD1" w:rsidRPr="009F687A" w:rsidRDefault="00357DD1" w:rsidP="00B3786F">
            <w:pPr>
              <w:tabs>
                <w:tab w:val="left" w:pos="2510"/>
              </w:tabs>
              <w:rPr>
                <w:sz w:val="22"/>
                <w:szCs w:val="22"/>
              </w:rPr>
            </w:pPr>
            <w:r w:rsidRPr="009F687A">
              <w:rPr>
                <w:sz w:val="22"/>
                <w:szCs w:val="22"/>
              </w:rPr>
              <w:t>Plafon maximal interventii camere supraveghere</w:t>
            </w:r>
          </w:p>
        </w:tc>
        <w:tc>
          <w:tcPr>
            <w:tcW w:w="1134" w:type="dxa"/>
          </w:tcPr>
          <w:p w:rsidR="00357DD1" w:rsidRPr="009F687A" w:rsidRDefault="00357DD1" w:rsidP="00B3786F">
            <w:pPr>
              <w:tabs>
                <w:tab w:val="left" w:pos="2510"/>
              </w:tabs>
              <w:rPr>
                <w:sz w:val="22"/>
                <w:szCs w:val="22"/>
              </w:rPr>
            </w:pPr>
            <w:r w:rsidRPr="009F687A">
              <w:rPr>
                <w:sz w:val="22"/>
                <w:szCs w:val="22"/>
              </w:rPr>
              <w:t>104 camere</w:t>
            </w:r>
          </w:p>
        </w:tc>
        <w:tc>
          <w:tcPr>
            <w:tcW w:w="1418" w:type="dxa"/>
          </w:tcPr>
          <w:p w:rsidR="00357DD1" w:rsidRPr="009F687A" w:rsidRDefault="00357DD1" w:rsidP="00B3786F">
            <w:pPr>
              <w:tabs>
                <w:tab w:val="left" w:pos="2510"/>
              </w:tabs>
              <w:rPr>
                <w:sz w:val="22"/>
                <w:szCs w:val="22"/>
              </w:rPr>
            </w:pPr>
            <w:r w:rsidRPr="009F687A">
              <w:rPr>
                <w:sz w:val="22"/>
                <w:szCs w:val="22"/>
              </w:rPr>
              <w:t>Prêt/camera</w:t>
            </w:r>
          </w:p>
        </w:tc>
        <w:tc>
          <w:tcPr>
            <w:tcW w:w="1533" w:type="dxa"/>
          </w:tcPr>
          <w:p w:rsidR="00357DD1" w:rsidRPr="009F687A" w:rsidRDefault="00357DD1" w:rsidP="00B3786F">
            <w:pPr>
              <w:tabs>
                <w:tab w:val="left" w:pos="2510"/>
              </w:tabs>
              <w:rPr>
                <w:sz w:val="22"/>
                <w:szCs w:val="22"/>
              </w:rPr>
            </w:pPr>
            <w:r w:rsidRPr="009F687A">
              <w:rPr>
                <w:sz w:val="22"/>
                <w:szCs w:val="22"/>
              </w:rPr>
              <w:t>col 4 x col 3</w:t>
            </w:r>
          </w:p>
        </w:tc>
        <w:tc>
          <w:tcPr>
            <w:tcW w:w="1869" w:type="dxa"/>
          </w:tcPr>
          <w:p w:rsidR="00357DD1" w:rsidRPr="009F687A" w:rsidRDefault="002E5E74" w:rsidP="00B3786F">
            <w:pPr>
              <w:tabs>
                <w:tab w:val="left" w:pos="2510"/>
              </w:tabs>
              <w:rPr>
                <w:sz w:val="22"/>
                <w:szCs w:val="22"/>
              </w:rPr>
            </w:pPr>
            <w:r>
              <w:rPr>
                <w:sz w:val="22"/>
                <w:szCs w:val="22"/>
              </w:rPr>
              <w:t>col 5 x 12</w:t>
            </w:r>
          </w:p>
        </w:tc>
      </w:tr>
      <w:tr w:rsidR="00357DD1" w:rsidRPr="009F687A" w:rsidTr="00357DD1">
        <w:tc>
          <w:tcPr>
            <w:tcW w:w="8196" w:type="dxa"/>
            <w:gridSpan w:val="5"/>
          </w:tcPr>
          <w:p w:rsidR="00357DD1" w:rsidRPr="009F687A" w:rsidRDefault="00357DD1" w:rsidP="00B3786F">
            <w:pPr>
              <w:tabs>
                <w:tab w:val="left" w:pos="5710"/>
              </w:tabs>
              <w:rPr>
                <w:sz w:val="22"/>
                <w:szCs w:val="22"/>
              </w:rPr>
            </w:pPr>
            <w:r w:rsidRPr="009F687A">
              <w:rPr>
                <w:sz w:val="22"/>
                <w:szCs w:val="22"/>
              </w:rPr>
              <w:t xml:space="preserve">                                                                                   Total servicii (lei fara TVA)</w:t>
            </w:r>
          </w:p>
        </w:tc>
        <w:tc>
          <w:tcPr>
            <w:tcW w:w="1869" w:type="dxa"/>
          </w:tcPr>
          <w:p w:rsidR="00357DD1" w:rsidRPr="009F687A" w:rsidRDefault="00357DD1" w:rsidP="00B3786F">
            <w:pPr>
              <w:tabs>
                <w:tab w:val="left" w:pos="2510"/>
              </w:tabs>
              <w:rPr>
                <w:sz w:val="22"/>
                <w:szCs w:val="22"/>
              </w:rPr>
            </w:pPr>
          </w:p>
        </w:tc>
      </w:tr>
      <w:tr w:rsidR="00357DD1" w:rsidRPr="009F687A" w:rsidTr="00357DD1">
        <w:tc>
          <w:tcPr>
            <w:tcW w:w="567" w:type="dxa"/>
          </w:tcPr>
          <w:p w:rsidR="00357DD1" w:rsidRPr="009F687A" w:rsidRDefault="00357DD1" w:rsidP="00B3786F">
            <w:pPr>
              <w:tabs>
                <w:tab w:val="left" w:pos="2510"/>
              </w:tabs>
              <w:rPr>
                <w:sz w:val="22"/>
                <w:szCs w:val="22"/>
              </w:rPr>
            </w:pPr>
            <w:r w:rsidRPr="009F687A">
              <w:rPr>
                <w:sz w:val="22"/>
                <w:szCs w:val="22"/>
              </w:rPr>
              <w:t>5</w:t>
            </w:r>
          </w:p>
        </w:tc>
        <w:tc>
          <w:tcPr>
            <w:tcW w:w="3544" w:type="dxa"/>
          </w:tcPr>
          <w:p w:rsidR="00357DD1" w:rsidRPr="009F687A" w:rsidRDefault="00357DD1" w:rsidP="00B3786F">
            <w:pPr>
              <w:tabs>
                <w:tab w:val="left" w:pos="2510"/>
              </w:tabs>
              <w:rPr>
                <w:sz w:val="22"/>
                <w:szCs w:val="22"/>
              </w:rPr>
            </w:pPr>
            <w:r w:rsidRPr="009F687A">
              <w:rPr>
                <w:sz w:val="22"/>
                <w:szCs w:val="22"/>
              </w:rPr>
              <w:t>Contravaloare piese si subansamble ce trebuie înlocuite  în cadrul întregului sistem</w:t>
            </w:r>
          </w:p>
        </w:tc>
        <w:tc>
          <w:tcPr>
            <w:tcW w:w="1134" w:type="dxa"/>
          </w:tcPr>
          <w:p w:rsidR="00357DD1" w:rsidRPr="009F687A" w:rsidRDefault="00357DD1" w:rsidP="00B3786F">
            <w:pPr>
              <w:tabs>
                <w:tab w:val="left" w:pos="2510"/>
              </w:tabs>
              <w:rPr>
                <w:sz w:val="22"/>
                <w:szCs w:val="22"/>
              </w:rPr>
            </w:pPr>
          </w:p>
        </w:tc>
        <w:tc>
          <w:tcPr>
            <w:tcW w:w="1418" w:type="dxa"/>
          </w:tcPr>
          <w:p w:rsidR="00357DD1" w:rsidRPr="009F687A" w:rsidRDefault="00357DD1" w:rsidP="00B3786F">
            <w:pPr>
              <w:tabs>
                <w:tab w:val="left" w:pos="2510"/>
              </w:tabs>
              <w:rPr>
                <w:sz w:val="22"/>
                <w:szCs w:val="22"/>
              </w:rPr>
            </w:pPr>
          </w:p>
        </w:tc>
        <w:tc>
          <w:tcPr>
            <w:tcW w:w="1533" w:type="dxa"/>
          </w:tcPr>
          <w:p w:rsidR="00357DD1" w:rsidRPr="009F687A" w:rsidRDefault="00357DD1" w:rsidP="00B3786F">
            <w:pPr>
              <w:tabs>
                <w:tab w:val="left" w:pos="2510"/>
              </w:tabs>
              <w:rPr>
                <w:sz w:val="22"/>
                <w:szCs w:val="22"/>
              </w:rPr>
            </w:pPr>
          </w:p>
        </w:tc>
        <w:tc>
          <w:tcPr>
            <w:tcW w:w="1869" w:type="dxa"/>
          </w:tcPr>
          <w:p w:rsidR="00357DD1" w:rsidRPr="009F687A" w:rsidRDefault="00357DD1" w:rsidP="00B3786F">
            <w:pPr>
              <w:tabs>
                <w:tab w:val="left" w:pos="2510"/>
              </w:tabs>
              <w:rPr>
                <w:sz w:val="22"/>
                <w:szCs w:val="22"/>
              </w:rPr>
            </w:pPr>
          </w:p>
          <w:p w:rsidR="00357DD1" w:rsidRPr="009F687A" w:rsidRDefault="00357DD1" w:rsidP="00B3786F">
            <w:pPr>
              <w:tabs>
                <w:tab w:val="left" w:pos="2510"/>
              </w:tabs>
              <w:rPr>
                <w:sz w:val="22"/>
                <w:szCs w:val="22"/>
              </w:rPr>
            </w:pPr>
            <w:r w:rsidRPr="009F687A">
              <w:rPr>
                <w:sz w:val="22"/>
                <w:szCs w:val="22"/>
              </w:rPr>
              <w:t xml:space="preserve">      12.600</w:t>
            </w:r>
          </w:p>
        </w:tc>
      </w:tr>
      <w:tr w:rsidR="00357DD1" w:rsidRPr="009F687A" w:rsidTr="00357DD1">
        <w:tc>
          <w:tcPr>
            <w:tcW w:w="8196" w:type="dxa"/>
            <w:gridSpan w:val="5"/>
          </w:tcPr>
          <w:p w:rsidR="00357DD1" w:rsidRPr="009F687A" w:rsidRDefault="00357DD1" w:rsidP="00B3786F">
            <w:pPr>
              <w:tabs>
                <w:tab w:val="left" w:pos="5680"/>
              </w:tabs>
              <w:rPr>
                <w:sz w:val="22"/>
                <w:szCs w:val="22"/>
              </w:rPr>
            </w:pPr>
            <w:r w:rsidRPr="009F687A">
              <w:rPr>
                <w:sz w:val="22"/>
                <w:szCs w:val="22"/>
              </w:rPr>
              <w:t xml:space="preserve">                                                                                   Total contract (lei fara TVA)</w:t>
            </w:r>
          </w:p>
        </w:tc>
        <w:tc>
          <w:tcPr>
            <w:tcW w:w="1869" w:type="dxa"/>
          </w:tcPr>
          <w:p w:rsidR="00357DD1" w:rsidRPr="009F687A" w:rsidRDefault="00357DD1" w:rsidP="00B3786F">
            <w:pPr>
              <w:tabs>
                <w:tab w:val="left" w:pos="2510"/>
              </w:tabs>
              <w:rPr>
                <w:sz w:val="22"/>
                <w:szCs w:val="22"/>
              </w:rPr>
            </w:pPr>
          </w:p>
        </w:tc>
      </w:tr>
    </w:tbl>
    <w:p w:rsidR="00CA723D" w:rsidRPr="009F687A" w:rsidRDefault="00CA723D" w:rsidP="00643123">
      <w:pPr>
        <w:autoSpaceDE w:val="0"/>
        <w:autoSpaceDN w:val="0"/>
        <w:adjustRightInd w:val="0"/>
        <w:jc w:val="both"/>
        <w:rPr>
          <w:b/>
          <w:sz w:val="22"/>
          <w:szCs w:val="22"/>
          <w:lang w:val="it-IT"/>
        </w:rPr>
      </w:pPr>
    </w:p>
    <w:p w:rsidR="00302AED" w:rsidRPr="00884D5D" w:rsidRDefault="0099438E" w:rsidP="00867123">
      <w:pPr>
        <w:jc w:val="both"/>
        <w:rPr>
          <w:color w:val="000000"/>
        </w:rPr>
      </w:pPr>
      <w:r w:rsidRPr="0099438E">
        <w:rPr>
          <w:b/>
          <w:sz w:val="22"/>
          <w:szCs w:val="22"/>
          <w:lang w:val="it-IT"/>
        </w:rPr>
        <w:t>4.4.</w:t>
      </w:r>
      <w:r w:rsidRPr="0099438E">
        <w:rPr>
          <w:color w:val="000000"/>
          <w:sz w:val="22"/>
          <w:szCs w:val="22"/>
        </w:rPr>
        <w:t>Contravaloarea pieselor si subansamblelor defecte ce trebuiesc înlocuite si au aprobarea beneficiarului este suportată de beneficiar în cadrul prezentului contract  în plafonul maxim stabilit.</w:t>
      </w:r>
      <w:r w:rsidR="00302AED" w:rsidRPr="00302AED">
        <w:rPr>
          <w:color w:val="000000"/>
        </w:rPr>
        <w:t xml:space="preserve"> </w:t>
      </w:r>
      <w:r w:rsidR="00302AED" w:rsidRPr="00884D5D">
        <w:rPr>
          <w:color w:val="000000"/>
        </w:rPr>
        <w:t>Piesele de schimb defecte şi echipamentele înlocuite vor rămâne în proprietatea beneficiarului.</w:t>
      </w:r>
    </w:p>
    <w:p w:rsidR="00867123" w:rsidRDefault="00EA1BD8" w:rsidP="006A6FC4">
      <w:pPr>
        <w:pStyle w:val="DefaultText2"/>
        <w:jc w:val="both"/>
        <w:rPr>
          <w:b/>
          <w:sz w:val="22"/>
          <w:szCs w:val="22"/>
          <w:lang w:val="it-IT"/>
        </w:rPr>
      </w:pPr>
      <w:r>
        <w:rPr>
          <w:b/>
          <w:sz w:val="22"/>
          <w:szCs w:val="22"/>
          <w:lang w:val="it-IT"/>
        </w:rPr>
        <w:t xml:space="preserve">4.5. </w:t>
      </w:r>
      <w:r>
        <w:rPr>
          <w:sz w:val="22"/>
          <w:szCs w:val="22"/>
          <w:lang w:val="it-IT"/>
        </w:rPr>
        <w:t>I</w:t>
      </w:r>
      <w:r w:rsidRPr="00EA1BD8">
        <w:rPr>
          <w:sz w:val="22"/>
          <w:szCs w:val="22"/>
          <w:lang w:val="it-IT"/>
        </w:rPr>
        <w:t>nterventi</w:t>
      </w:r>
      <w:r>
        <w:rPr>
          <w:sz w:val="22"/>
          <w:szCs w:val="22"/>
          <w:lang w:val="it-IT"/>
        </w:rPr>
        <w:t xml:space="preserve">ile </w:t>
      </w:r>
      <w:r>
        <w:rPr>
          <w:b/>
          <w:sz w:val="22"/>
          <w:szCs w:val="22"/>
          <w:lang w:val="it-IT"/>
        </w:rPr>
        <w:t xml:space="preserve"> </w:t>
      </w:r>
      <w:r w:rsidRPr="00EA1BD8">
        <w:rPr>
          <w:sz w:val="22"/>
          <w:szCs w:val="22"/>
          <w:lang w:val="it-IT"/>
        </w:rPr>
        <w:t>la camerele de</w:t>
      </w:r>
      <w:r>
        <w:rPr>
          <w:sz w:val="22"/>
          <w:szCs w:val="22"/>
          <w:lang w:val="it-IT"/>
        </w:rPr>
        <w:t xml:space="preserve"> </w:t>
      </w:r>
      <w:r w:rsidRPr="00EA1BD8">
        <w:rPr>
          <w:sz w:val="22"/>
          <w:szCs w:val="22"/>
          <w:lang w:val="it-IT"/>
        </w:rPr>
        <w:t>supraveghere</w:t>
      </w:r>
      <w:r>
        <w:rPr>
          <w:b/>
          <w:sz w:val="22"/>
          <w:szCs w:val="22"/>
          <w:lang w:val="it-IT"/>
        </w:rPr>
        <w:t xml:space="preserve"> </w:t>
      </w:r>
      <w:r w:rsidRPr="00EA1BD8">
        <w:rPr>
          <w:sz w:val="22"/>
          <w:szCs w:val="22"/>
          <w:lang w:val="it-IT"/>
        </w:rPr>
        <w:t>se vor face la solicitarea autorit</w:t>
      </w:r>
      <w:r>
        <w:rPr>
          <w:sz w:val="22"/>
          <w:szCs w:val="22"/>
          <w:lang w:val="it-IT"/>
        </w:rPr>
        <w:t>ă</w:t>
      </w:r>
      <w:r w:rsidRPr="00EA1BD8">
        <w:rPr>
          <w:sz w:val="22"/>
          <w:szCs w:val="22"/>
          <w:lang w:val="it-IT"/>
        </w:rPr>
        <w:t>tii contractante</w:t>
      </w:r>
      <w:r>
        <w:rPr>
          <w:b/>
          <w:sz w:val="22"/>
          <w:szCs w:val="22"/>
          <w:lang w:val="it-IT"/>
        </w:rPr>
        <w:t xml:space="preserve"> .</w:t>
      </w:r>
    </w:p>
    <w:p w:rsidR="006A6FC4" w:rsidRPr="006F4488" w:rsidRDefault="006A6FC4" w:rsidP="006A6FC4">
      <w:pPr>
        <w:pStyle w:val="DefaultText2"/>
        <w:jc w:val="both"/>
        <w:rPr>
          <w:b/>
          <w:i/>
          <w:sz w:val="22"/>
          <w:szCs w:val="22"/>
          <w:lang w:val="it-IT"/>
        </w:rPr>
      </w:pPr>
      <w:r w:rsidRPr="006F4488">
        <w:rPr>
          <w:b/>
          <w:sz w:val="22"/>
          <w:szCs w:val="22"/>
          <w:lang w:val="it-IT"/>
        </w:rPr>
        <w:t xml:space="preserve">5. </w:t>
      </w:r>
      <w:r w:rsidRPr="006F4488">
        <w:rPr>
          <w:b/>
          <w:i/>
          <w:sz w:val="22"/>
          <w:szCs w:val="22"/>
          <w:lang w:val="it-IT"/>
        </w:rPr>
        <w:t>Durata contractului</w:t>
      </w:r>
    </w:p>
    <w:p w:rsidR="00F2308C" w:rsidRPr="006F4488" w:rsidRDefault="006A6FC4" w:rsidP="00AA4307">
      <w:pPr>
        <w:widowControl w:val="0"/>
        <w:suppressAutoHyphens/>
        <w:jc w:val="both"/>
        <w:rPr>
          <w:sz w:val="22"/>
          <w:szCs w:val="22"/>
        </w:rPr>
      </w:pPr>
      <w:r w:rsidRPr="006F4488">
        <w:rPr>
          <w:sz w:val="22"/>
          <w:szCs w:val="22"/>
          <w:lang w:val="it-IT"/>
        </w:rPr>
        <w:t xml:space="preserve">5.1 – Durata prezentului contract </w:t>
      </w:r>
      <w:r w:rsidR="008D0D89" w:rsidRPr="006F4488">
        <w:rPr>
          <w:sz w:val="22"/>
          <w:szCs w:val="22"/>
          <w:lang w:val="it-IT"/>
        </w:rPr>
        <w:t xml:space="preserve">este de </w:t>
      </w:r>
      <w:r w:rsidR="00643123" w:rsidRPr="006F4488">
        <w:rPr>
          <w:b/>
          <w:sz w:val="22"/>
          <w:szCs w:val="22"/>
          <w:lang w:val="it-IT"/>
        </w:rPr>
        <w:t>12 luni</w:t>
      </w:r>
      <w:r w:rsidR="00643123" w:rsidRPr="006F4488">
        <w:rPr>
          <w:sz w:val="22"/>
          <w:szCs w:val="22"/>
        </w:rPr>
        <w:t xml:space="preserve"> </w:t>
      </w:r>
      <w:r w:rsidR="00AA4307" w:rsidRPr="006F4488">
        <w:rPr>
          <w:sz w:val="22"/>
          <w:szCs w:val="22"/>
        </w:rPr>
        <w:t xml:space="preserve">, </w:t>
      </w:r>
      <w:r w:rsidR="00B06E95" w:rsidRPr="006F4488">
        <w:rPr>
          <w:sz w:val="22"/>
          <w:szCs w:val="22"/>
        </w:rPr>
        <w:t>de la data semnării lui de ambele părți</w:t>
      </w:r>
      <w:r w:rsidR="00F2308C" w:rsidRPr="006F4488">
        <w:rPr>
          <w:sz w:val="22"/>
          <w:szCs w:val="22"/>
        </w:rPr>
        <w:t xml:space="preserve">; </w:t>
      </w:r>
    </w:p>
    <w:p w:rsidR="00AA4307" w:rsidRPr="006F4488" w:rsidRDefault="00AA4307" w:rsidP="00AA4307">
      <w:pPr>
        <w:widowControl w:val="0"/>
        <w:suppressAutoHyphens/>
        <w:jc w:val="both"/>
        <w:rPr>
          <w:sz w:val="22"/>
          <w:szCs w:val="22"/>
        </w:rPr>
      </w:pPr>
    </w:p>
    <w:p w:rsidR="006A6FC4" w:rsidRPr="006F4488" w:rsidRDefault="006A6FC4" w:rsidP="00AA4307">
      <w:pPr>
        <w:pStyle w:val="DefaultText2"/>
        <w:jc w:val="both"/>
        <w:rPr>
          <w:b/>
          <w:sz w:val="22"/>
          <w:szCs w:val="22"/>
          <w:lang w:val="it-IT"/>
        </w:rPr>
      </w:pPr>
      <w:r w:rsidRPr="006F4488">
        <w:rPr>
          <w:b/>
          <w:sz w:val="22"/>
          <w:szCs w:val="22"/>
          <w:lang w:val="it-IT"/>
        </w:rPr>
        <w:t xml:space="preserve">6. </w:t>
      </w:r>
      <w:r w:rsidRPr="006F4488">
        <w:rPr>
          <w:b/>
          <w:i/>
          <w:sz w:val="22"/>
          <w:szCs w:val="22"/>
          <w:lang w:val="it-IT"/>
        </w:rPr>
        <w:t>Documentele contractului</w:t>
      </w:r>
    </w:p>
    <w:p w:rsidR="006A6FC4" w:rsidRDefault="006A6FC4" w:rsidP="006A6FC4">
      <w:pPr>
        <w:pStyle w:val="DefaultText1"/>
        <w:jc w:val="both"/>
        <w:rPr>
          <w:sz w:val="22"/>
          <w:szCs w:val="22"/>
          <w:lang w:val="it-IT"/>
        </w:rPr>
      </w:pPr>
      <w:r w:rsidRPr="006F4488">
        <w:rPr>
          <w:i/>
          <w:sz w:val="22"/>
          <w:szCs w:val="22"/>
          <w:lang w:val="it-IT"/>
        </w:rPr>
        <w:t>6</w:t>
      </w:r>
      <w:r w:rsidRPr="006F4488">
        <w:rPr>
          <w:sz w:val="22"/>
          <w:szCs w:val="22"/>
          <w:lang w:val="it-IT"/>
        </w:rPr>
        <w:t>.1 - Documentele contractului sunt:</w:t>
      </w:r>
    </w:p>
    <w:p w:rsidR="00C27355" w:rsidRDefault="00C27355" w:rsidP="006A6FC4">
      <w:pPr>
        <w:autoSpaceDE w:val="0"/>
        <w:autoSpaceDN w:val="0"/>
        <w:adjustRightInd w:val="0"/>
        <w:ind w:firstLine="720"/>
        <w:jc w:val="both"/>
        <w:rPr>
          <w:noProof/>
          <w:sz w:val="22"/>
          <w:szCs w:val="22"/>
          <w:lang w:val="it-IT"/>
        </w:rPr>
      </w:pPr>
      <w:r>
        <w:rPr>
          <w:noProof/>
          <w:sz w:val="22"/>
          <w:szCs w:val="22"/>
          <w:lang w:val="it-IT"/>
        </w:rPr>
        <w:t>a. caietul de sarcini</w:t>
      </w:r>
    </w:p>
    <w:p w:rsidR="006A6FC4" w:rsidRPr="006F4488" w:rsidRDefault="006A6FC4" w:rsidP="006A6FC4">
      <w:pPr>
        <w:autoSpaceDE w:val="0"/>
        <w:autoSpaceDN w:val="0"/>
        <w:adjustRightInd w:val="0"/>
        <w:ind w:firstLine="720"/>
        <w:jc w:val="both"/>
        <w:rPr>
          <w:i/>
          <w:iCs/>
          <w:color w:val="000000"/>
          <w:sz w:val="22"/>
          <w:szCs w:val="22"/>
          <w:lang w:val="ro-RO"/>
        </w:rPr>
      </w:pPr>
      <w:r w:rsidRPr="00C27355">
        <w:rPr>
          <w:iCs/>
          <w:color w:val="000000"/>
          <w:sz w:val="22"/>
          <w:szCs w:val="22"/>
          <w:lang w:val="ro-RO"/>
        </w:rPr>
        <w:t>b</w:t>
      </w:r>
      <w:r w:rsidR="00C27355">
        <w:rPr>
          <w:iCs/>
          <w:color w:val="000000"/>
          <w:sz w:val="22"/>
          <w:szCs w:val="22"/>
          <w:lang w:val="ro-RO"/>
        </w:rPr>
        <w:t>.</w:t>
      </w:r>
      <w:r w:rsidRPr="006F4488">
        <w:rPr>
          <w:i/>
          <w:iCs/>
          <w:color w:val="000000"/>
          <w:sz w:val="22"/>
          <w:szCs w:val="22"/>
          <w:lang w:val="ro-RO"/>
        </w:rPr>
        <w:t xml:space="preserve"> </w:t>
      </w:r>
      <w:r w:rsidR="00C27355" w:rsidRPr="00C27355">
        <w:rPr>
          <w:iCs/>
          <w:color w:val="000000"/>
          <w:sz w:val="22"/>
          <w:szCs w:val="22"/>
          <w:lang w:val="ro-RO"/>
        </w:rPr>
        <w:t>oferta tehnic</w:t>
      </w:r>
      <w:r w:rsidR="00C27355">
        <w:rPr>
          <w:iCs/>
          <w:color w:val="000000"/>
          <w:sz w:val="22"/>
          <w:szCs w:val="22"/>
          <w:lang w:val="ro-RO"/>
        </w:rPr>
        <w:t>ă</w:t>
      </w:r>
      <w:r w:rsidR="00C27355" w:rsidRPr="00C27355">
        <w:rPr>
          <w:iCs/>
          <w:color w:val="000000"/>
          <w:sz w:val="22"/>
          <w:szCs w:val="22"/>
          <w:lang w:val="ro-RO"/>
        </w:rPr>
        <w:t xml:space="preserve"> si financiar</w:t>
      </w:r>
      <w:r w:rsidR="00C27355">
        <w:rPr>
          <w:iCs/>
          <w:color w:val="000000"/>
          <w:sz w:val="22"/>
          <w:szCs w:val="22"/>
          <w:lang w:val="ro-RO"/>
        </w:rPr>
        <w:t>ă</w:t>
      </w:r>
      <w:r w:rsidR="00423A15" w:rsidRPr="006F4488">
        <w:rPr>
          <w:i/>
          <w:iCs/>
          <w:color w:val="000000"/>
          <w:sz w:val="22"/>
          <w:szCs w:val="22"/>
          <w:lang w:val="ro-RO"/>
        </w:rPr>
        <w:t xml:space="preserve"> </w:t>
      </w:r>
    </w:p>
    <w:p w:rsidR="009F3CA4" w:rsidRPr="006F4488" w:rsidRDefault="009F3CA4" w:rsidP="006117ED">
      <w:pPr>
        <w:pStyle w:val="DefaultText1"/>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 contract în perioada</w:t>
      </w:r>
      <w:r w:rsidR="00E25C8C" w:rsidRPr="006F4488">
        <w:rPr>
          <w:sz w:val="22"/>
          <w:szCs w:val="22"/>
          <w:lang w:val="ro-RO"/>
        </w:rPr>
        <w:t xml:space="preserve">  </w:t>
      </w:r>
      <w:r w:rsidRPr="006F4488">
        <w:rPr>
          <w:sz w:val="22"/>
          <w:szCs w:val="22"/>
          <w:lang w:val="ro-RO"/>
        </w:rPr>
        <w:t xml:space="preserve">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 xml:space="preserve">solicitate in caietul de sarcini si </w:t>
      </w:r>
      <w:r w:rsidRPr="006F4488">
        <w:rPr>
          <w:sz w:val="22"/>
          <w:szCs w:val="22"/>
          <w:lang w:val="ro-RO"/>
        </w:rPr>
        <w:t>prezentate în propunerea tehnică, anexă la contract.</w:t>
      </w:r>
      <w:r w:rsidRPr="006F4488">
        <w:rPr>
          <w:b/>
          <w:sz w:val="22"/>
          <w:szCs w:val="22"/>
          <w:lang w:val="ro-RO"/>
        </w:rPr>
        <w:t xml:space="preserve"> </w:t>
      </w:r>
    </w:p>
    <w:p w:rsidR="009F3CA4" w:rsidRPr="006F4488" w:rsidRDefault="009F3CA4" w:rsidP="009F3CA4">
      <w:pPr>
        <w:pStyle w:val="DefaultText"/>
        <w:jc w:val="both"/>
        <w:rPr>
          <w:sz w:val="22"/>
          <w:szCs w:val="22"/>
          <w:lang w:val="ro-RO"/>
        </w:rPr>
      </w:pPr>
      <w:r w:rsidRPr="006F4488">
        <w:rPr>
          <w:sz w:val="22"/>
          <w:szCs w:val="22"/>
          <w:lang w:val="ro-RO"/>
        </w:rPr>
        <w:t>7.3 - Prestatorul se obligă să presteze serviciile în conformitate cu graficul de prestare prezentat în propunerea tehnică.</w:t>
      </w:r>
    </w:p>
    <w:p w:rsidR="009F3CA4" w:rsidRPr="006F4488" w:rsidRDefault="009F3CA4" w:rsidP="009F3CA4">
      <w:pPr>
        <w:pStyle w:val="DefaultText"/>
        <w:jc w:val="both"/>
        <w:rPr>
          <w:b/>
          <w:sz w:val="22"/>
          <w:szCs w:val="22"/>
          <w:lang w:val="ro-RO"/>
        </w:rPr>
      </w:pPr>
      <w:r w:rsidRPr="006F4488">
        <w:rPr>
          <w:sz w:val="22"/>
          <w:szCs w:val="22"/>
          <w:lang w:val="ro-RO"/>
        </w:rPr>
        <w:t>7.4 - Prestatorul se obligă să despăgubească achizitorul împotriva oricăror:</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 Achizitorul se obligă să recepţioneze serviciile prestate.</w:t>
      </w:r>
    </w:p>
    <w:p w:rsidR="00C42A1C" w:rsidRDefault="003A77AB" w:rsidP="00C42A1C">
      <w:pPr>
        <w:widowControl w:val="0"/>
        <w:tabs>
          <w:tab w:val="left" w:pos="567"/>
        </w:tabs>
        <w:autoSpaceDE w:val="0"/>
        <w:autoSpaceDN w:val="0"/>
        <w:adjustRightInd w:val="0"/>
        <w:jc w:val="both"/>
      </w:pPr>
      <w:r w:rsidRPr="006F4488">
        <w:rPr>
          <w:sz w:val="22"/>
          <w:szCs w:val="22"/>
          <w:lang w:val="es-ES"/>
        </w:rPr>
        <w:t>8</w:t>
      </w:r>
      <w:r w:rsidR="001834CA" w:rsidRPr="006F4488">
        <w:rPr>
          <w:sz w:val="22"/>
          <w:szCs w:val="22"/>
          <w:lang w:val="es-ES"/>
        </w:rPr>
        <w:t>.</w:t>
      </w:r>
      <w:r w:rsidRPr="006F4488">
        <w:rPr>
          <w:sz w:val="22"/>
          <w:szCs w:val="22"/>
          <w:lang w:val="es-ES"/>
        </w:rPr>
        <w:t xml:space="preserve">3 - </w:t>
      </w:r>
      <w:r w:rsidR="00C42A1C" w:rsidRPr="00C42A1C">
        <w:rPr>
          <w:sz w:val="22"/>
          <w:szCs w:val="22"/>
        </w:rPr>
        <w:t>Achizitorul se obligă să plătească prețul către prestator, cel târziu în termen de 30 de zile calendaristice de la data primirii facturii, cu condiția ca recepția prestării să fie efectuată anterior emiterii facturii. Recepția prestării se va finaliza prin încheierea unui proces verbal de recepție, semnat din partea autorității contractante (director/ Șef serviciu/ Șef birou/ reprezentant compartiment) și prestator,  însoțit de raportul de activitate privind serviciile prestate</w:t>
      </w:r>
      <w:r w:rsidR="00C42A1C" w:rsidRPr="000A2038">
        <w:t>.</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8.4 - Dacă achizitorul nu onorează facturile în termenul prevazut la art.</w:t>
      </w:r>
      <w:r w:rsidR="001834CA" w:rsidRPr="006F4488">
        <w:rPr>
          <w:sz w:val="22"/>
          <w:szCs w:val="22"/>
          <w:lang w:val="es-ES"/>
        </w:rPr>
        <w:t>8.3</w:t>
      </w:r>
      <w:r w:rsidRPr="006F4488">
        <w:rPr>
          <w:sz w:val="22"/>
          <w:szCs w:val="22"/>
          <w:lang w:val="es-ES"/>
        </w:rPr>
        <w:t xml:space="preserve">, atunci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lastRenderedPageBreak/>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r w:rsidR="00973332" w:rsidRPr="006F4488">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F4488" w:rsidRDefault="002206F8"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6F4488">
        <w:rPr>
          <w:b/>
          <w:i/>
          <w:sz w:val="22"/>
          <w:szCs w:val="22"/>
          <w:lang w:val="ro-RO"/>
        </w:rPr>
        <w:t>10. Garanţia de bună execuţie a contractului</w:t>
      </w:r>
      <w:r w:rsidR="00C73937" w:rsidRPr="006F4488">
        <w:rPr>
          <w:b/>
          <w:i/>
          <w:sz w:val="22"/>
          <w:szCs w:val="22"/>
          <w:lang w:val="ro-RO"/>
        </w:rPr>
        <w:t xml:space="preserve"> </w:t>
      </w:r>
      <w:r w:rsidR="00264C31" w:rsidRPr="006F4488">
        <w:rPr>
          <w:b/>
          <w:i/>
          <w:sz w:val="22"/>
          <w:szCs w:val="22"/>
          <w:lang w:val="ro-RO"/>
        </w:rPr>
        <w:t xml:space="preserve">- </w:t>
      </w:r>
      <w:r w:rsidR="0025575C" w:rsidRPr="006F4488">
        <w:rPr>
          <w:b/>
          <w:i/>
          <w:sz w:val="22"/>
          <w:szCs w:val="22"/>
          <w:lang w:val="ro-RO"/>
        </w:rPr>
        <w:t xml:space="preserve"> </w:t>
      </w:r>
      <w:r w:rsidR="00643123" w:rsidRPr="006F4488">
        <w:rPr>
          <w:b/>
          <w:i/>
          <w:sz w:val="22"/>
          <w:szCs w:val="22"/>
          <w:lang w:val="ro-RO"/>
        </w:rPr>
        <w:t>nesolicitata</w:t>
      </w:r>
    </w:p>
    <w:p w:rsidR="00BD3450" w:rsidRPr="006F4488" w:rsidRDefault="00BD3450" w:rsidP="009F3CA4">
      <w:pPr>
        <w:pStyle w:val="DefaultText"/>
        <w:jc w:val="both"/>
        <w:rPr>
          <w:sz w:val="22"/>
          <w:szCs w:val="22"/>
          <w:lang w:val="it-IT"/>
        </w:rPr>
      </w:pPr>
    </w:p>
    <w:p w:rsidR="009F3CA4" w:rsidRPr="006F4488" w:rsidRDefault="009F3CA4" w:rsidP="009F3CA4">
      <w:pPr>
        <w:pStyle w:val="DefaultText"/>
        <w:jc w:val="both"/>
        <w:rPr>
          <w:b/>
          <w:i/>
          <w:sz w:val="22"/>
          <w:szCs w:val="22"/>
          <w:lang w:val="it-IT"/>
        </w:rPr>
      </w:pPr>
      <w:r w:rsidRPr="006F4488">
        <w:rPr>
          <w:i/>
          <w:sz w:val="22"/>
          <w:szCs w:val="22"/>
          <w:lang w:val="it-IT"/>
        </w:rPr>
        <w:t xml:space="preserve"> </w:t>
      </w:r>
      <w:r w:rsidRPr="006F4488">
        <w:rPr>
          <w:b/>
          <w:i/>
          <w:sz w:val="22"/>
          <w:szCs w:val="22"/>
          <w:lang w:val="it-IT"/>
        </w:rPr>
        <w:t>11. Alte responsabilităţi ale prestatorului</w:t>
      </w:r>
    </w:p>
    <w:p w:rsidR="009F3CA4" w:rsidRPr="006F4488" w:rsidRDefault="009F3CA4" w:rsidP="009F3CA4">
      <w:pPr>
        <w:pStyle w:val="DefaultText"/>
        <w:jc w:val="both"/>
        <w:rPr>
          <w:sz w:val="22"/>
          <w:szCs w:val="22"/>
          <w:lang w:val="it-IT"/>
        </w:rPr>
      </w:pPr>
      <w:r w:rsidRPr="006F4488">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6F4488" w:rsidRDefault="009F3CA4" w:rsidP="009F3CA4">
      <w:pPr>
        <w:pStyle w:val="DefaultText"/>
        <w:jc w:val="both"/>
        <w:rPr>
          <w:sz w:val="22"/>
          <w:szCs w:val="22"/>
          <w:lang w:val="it-IT"/>
        </w:rPr>
      </w:pPr>
      <w:r w:rsidRPr="006F4488">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9F3CA4">
      <w:pPr>
        <w:pStyle w:val="DefaultText"/>
        <w:jc w:val="both"/>
        <w:rPr>
          <w:sz w:val="22"/>
          <w:szCs w:val="22"/>
          <w:lang w:val="it-IT"/>
        </w:rPr>
      </w:pPr>
      <w:r w:rsidRPr="006F4488">
        <w:rPr>
          <w:sz w:val="22"/>
          <w:szCs w:val="22"/>
          <w:lang w:val="it-IT"/>
        </w:rPr>
        <w:t>11.2 - Prestatorul este pe deplin responsa</w:t>
      </w:r>
      <w:r w:rsidR="00973332" w:rsidRPr="006F4488">
        <w:rPr>
          <w:sz w:val="22"/>
          <w:szCs w:val="22"/>
          <w:lang w:val="it-IT"/>
        </w:rPr>
        <w:t>bil pentru execuţia serviciilor</w:t>
      </w:r>
      <w:r w:rsidR="001834CA" w:rsidRPr="006F4488">
        <w:rPr>
          <w:sz w:val="22"/>
          <w:szCs w:val="22"/>
          <w:lang w:val="it-IT"/>
        </w:rPr>
        <w:t>.</w:t>
      </w:r>
      <w:r w:rsidRPr="006F4488">
        <w:rPr>
          <w:sz w:val="22"/>
          <w:szCs w:val="22"/>
          <w:lang w:val="it-IT"/>
        </w:rPr>
        <w:t xml:space="preserve"> Totodată, este răspunzător atât de siguranţa tuturor operaţiunilor şi metodelor de prestare utilizate, cât şi de calificarea personalului folosit pe toată durata contractului.</w:t>
      </w:r>
    </w:p>
    <w:p w:rsidR="00302AED" w:rsidRPr="00D95172" w:rsidRDefault="00302AED" w:rsidP="00302AED">
      <w:pPr>
        <w:tabs>
          <w:tab w:val="left" w:pos="851"/>
        </w:tabs>
        <w:jc w:val="both"/>
        <w:rPr>
          <w:color w:val="000000"/>
          <w:sz w:val="22"/>
          <w:szCs w:val="22"/>
        </w:rPr>
      </w:pPr>
      <w:r w:rsidRPr="00D95172">
        <w:rPr>
          <w:sz w:val="22"/>
          <w:szCs w:val="22"/>
          <w:lang w:val="it-IT"/>
        </w:rPr>
        <w:t>11.3-</w:t>
      </w:r>
      <w:r w:rsidRPr="00D95172">
        <w:rPr>
          <w:color w:val="000000"/>
          <w:sz w:val="22"/>
          <w:szCs w:val="22"/>
        </w:rPr>
        <w:t xml:space="preserve"> Prestatorul se obligă să acorde garanţie de minim 3 luni pentru reparaţiile efectuate.</w:t>
      </w:r>
    </w:p>
    <w:p w:rsidR="001C608E" w:rsidRPr="00D95172" w:rsidRDefault="00302AED" w:rsidP="00302AED">
      <w:pPr>
        <w:tabs>
          <w:tab w:val="left" w:pos="0"/>
          <w:tab w:val="left" w:pos="851"/>
        </w:tabs>
        <w:jc w:val="both"/>
        <w:rPr>
          <w:color w:val="000000"/>
          <w:sz w:val="22"/>
          <w:szCs w:val="22"/>
        </w:rPr>
      </w:pPr>
      <w:r w:rsidRPr="00D95172">
        <w:rPr>
          <w:color w:val="000000"/>
          <w:sz w:val="22"/>
          <w:szCs w:val="22"/>
        </w:rPr>
        <w:t>11.4-Prestatorul se obligă se încheie procese verbale (rapoarte de serviciu ) la fiecare intervenţie efectuată</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11.5- </w:t>
      </w:r>
      <w:r w:rsidR="00302AED" w:rsidRPr="00D95172">
        <w:rPr>
          <w:color w:val="000000"/>
          <w:sz w:val="22"/>
          <w:szCs w:val="22"/>
        </w:rPr>
        <w:t xml:space="preserve">În situaţia în care din vina prestatorului se produc deteriorări ale echipamentelor în timpul intervenţiei (service, reparaţie,etc.) prestatorul este obligat să le remedieze pe cheltuiala sa. În acest caz , prestatorul va suporta inclusiv contravaloarea pieselor de schimb ce necesită a fi înlocuite. </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11.6- </w:t>
      </w:r>
      <w:r w:rsidR="00302AED" w:rsidRPr="00D95172">
        <w:rPr>
          <w:color w:val="000000"/>
          <w:sz w:val="22"/>
          <w:szCs w:val="22"/>
        </w:rPr>
        <w:t>Prestatorul va asigura transportul personalului şi materialelor pentru întreţinere şi reparaţii la sediile beneficiarului.</w:t>
      </w:r>
    </w:p>
    <w:p w:rsidR="00302AED" w:rsidRPr="00D95172" w:rsidRDefault="00D95172" w:rsidP="00D95172">
      <w:pPr>
        <w:jc w:val="both"/>
        <w:rPr>
          <w:color w:val="000000"/>
          <w:sz w:val="22"/>
          <w:szCs w:val="22"/>
        </w:rPr>
      </w:pPr>
      <w:r w:rsidRPr="00D95172">
        <w:rPr>
          <w:color w:val="000000"/>
          <w:sz w:val="22"/>
          <w:szCs w:val="22"/>
        </w:rPr>
        <w:t xml:space="preserve">11.7- </w:t>
      </w:r>
      <w:r w:rsidR="00302AED" w:rsidRPr="00D95172">
        <w:rPr>
          <w:color w:val="000000"/>
          <w:sz w:val="22"/>
          <w:szCs w:val="22"/>
        </w:rPr>
        <w:t xml:space="preserve">Prestatorul este obligat ca înaintea începerii lucrărilor să anunţe responsabilul de contract despre începerea lucrării. În timpul prestării serviciului, personalul prestatorului este obligat să se conformeze indicaţiilor date de reprezentantul beneficiarului şi să respecte normele de conduită în cadrul instituţiei. </w:t>
      </w:r>
    </w:p>
    <w:p w:rsidR="00D95172" w:rsidRPr="00D95172" w:rsidRDefault="00D95172" w:rsidP="00D95172">
      <w:pPr>
        <w:pStyle w:val="Listparagraf"/>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rPr>
      </w:pPr>
      <w:r w:rsidRPr="00D95172">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w:t>
      </w:r>
      <w:r>
        <w:rPr>
          <w:rFonts w:ascii="Times New Roman" w:hAnsi="Times New Roman" w:cs="Times New Roman"/>
          <w:color w:val="000000" w:themeColor="text1"/>
        </w:rPr>
        <w:t>ă</w:t>
      </w:r>
      <w:r w:rsidRPr="00D95172">
        <w:rPr>
          <w:rFonts w:ascii="Times New Roman" w:hAnsi="Times New Roman" w:cs="Times New Roman"/>
          <w:color w:val="000000" w:themeColor="text1"/>
        </w:rPr>
        <w:t xml:space="preserve">ri ca rănirea, vătămarea sau moartea unui angajat, beneficiarul nu este răspunzător; </w:t>
      </w:r>
    </w:p>
    <w:p w:rsidR="00D95172" w:rsidRPr="00D95172" w:rsidRDefault="00D95172" w:rsidP="00D95172">
      <w:pPr>
        <w:pStyle w:val="Listparagraf"/>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lang w:val="fr-FR"/>
        </w:rPr>
      </w:pPr>
      <w:r w:rsidRPr="00D95172">
        <w:rPr>
          <w:rFonts w:ascii="Times New Roman" w:hAnsi="Times New Roman" w:cs="Times New Roman"/>
          <w:color w:val="000000" w:themeColor="text1"/>
        </w:rPr>
        <w:t>-</w:t>
      </w:r>
      <w:r>
        <w:rPr>
          <w:rFonts w:ascii="Times New Roman" w:hAnsi="Times New Roman" w:cs="Times New Roman"/>
          <w:color w:val="000000" w:themeColor="text1"/>
        </w:rPr>
        <w:t>Î</w:t>
      </w:r>
      <w:r w:rsidRPr="00D95172">
        <w:rPr>
          <w:rFonts w:ascii="Times New Roman" w:hAnsi="Times New Roman" w:cs="Times New Roman"/>
          <w:color w:val="000000" w:themeColor="text1"/>
        </w:rPr>
        <w:t>ntocmirea unui registru de întreținere al sistemului în care să se menționeze evenimentele de service la care s-a intervenit, cum au fost remediate defecțiunile și data remedierii.</w:t>
      </w:r>
    </w:p>
    <w:p w:rsidR="00D95172" w:rsidRPr="00FC7AF7" w:rsidRDefault="00C828C9" w:rsidP="00FC7AF7">
      <w:pPr>
        <w:rPr>
          <w:sz w:val="22"/>
          <w:szCs w:val="22"/>
        </w:rPr>
      </w:pPr>
      <w:r w:rsidRPr="00FC7AF7">
        <w:rPr>
          <w:sz w:val="22"/>
          <w:szCs w:val="22"/>
        </w:rPr>
        <w:t xml:space="preserve">11.10- </w:t>
      </w:r>
      <w:r w:rsidR="00D95172" w:rsidRPr="00FC7AF7">
        <w:rPr>
          <w:sz w:val="22"/>
          <w:szCs w:val="22"/>
        </w:rPr>
        <w:t>Ofertantul se obligă să acopere integral următoarele condiţii:</w:t>
      </w:r>
    </w:p>
    <w:p w:rsidR="00D95172" w:rsidRPr="00FC7AF7" w:rsidRDefault="00FC7AF7" w:rsidP="00FC7AF7">
      <w:pPr>
        <w:rPr>
          <w:sz w:val="22"/>
          <w:szCs w:val="22"/>
        </w:rPr>
      </w:pPr>
      <w:r>
        <w:rPr>
          <w:sz w:val="22"/>
          <w:szCs w:val="22"/>
        </w:rPr>
        <w:t xml:space="preserve">         - </w:t>
      </w:r>
      <w:r w:rsidR="00D95172" w:rsidRPr="00FC7AF7">
        <w:rPr>
          <w:sz w:val="22"/>
          <w:szCs w:val="22"/>
        </w:rPr>
        <w:t>să pună la dispoziţie canalele de comunicare care să includă: telefon, fax, email, web</w:t>
      </w:r>
    </w:p>
    <w:p w:rsidR="00D95172" w:rsidRPr="00FC7AF7" w:rsidRDefault="00FC7AF7" w:rsidP="00FC7AF7">
      <w:pPr>
        <w:rPr>
          <w:sz w:val="22"/>
          <w:szCs w:val="22"/>
        </w:rPr>
      </w:pPr>
      <w:r>
        <w:rPr>
          <w:sz w:val="22"/>
          <w:szCs w:val="22"/>
        </w:rPr>
        <w:t xml:space="preserve">         - </w:t>
      </w:r>
      <w:r w:rsidR="00D95172" w:rsidRPr="00FC7AF7">
        <w:rPr>
          <w:sz w:val="22"/>
          <w:szCs w:val="22"/>
        </w:rPr>
        <w:t xml:space="preserve">să rezolve solicitările din partea Autorităţii Contractante în conformitate cu timpii de răspuns şi remediere </w:t>
      </w:r>
      <w:r>
        <w:rPr>
          <w:sz w:val="22"/>
          <w:szCs w:val="22"/>
        </w:rPr>
        <w:t xml:space="preserve"> </w:t>
      </w:r>
      <w:r w:rsidR="00D95172" w:rsidRPr="00FC7AF7">
        <w:rPr>
          <w:sz w:val="22"/>
          <w:szCs w:val="22"/>
        </w:rPr>
        <w:t>asociaţi fiecărui tip de incident</w:t>
      </w:r>
    </w:p>
    <w:p w:rsidR="00D95172" w:rsidRPr="003F666A" w:rsidRDefault="00FC7AF7" w:rsidP="00FC7AF7">
      <w:pPr>
        <w:rPr>
          <w:sz w:val="22"/>
          <w:szCs w:val="22"/>
        </w:rPr>
      </w:pPr>
      <w:r>
        <w:rPr>
          <w:sz w:val="22"/>
          <w:szCs w:val="22"/>
        </w:rPr>
        <w:t xml:space="preserve">         </w:t>
      </w:r>
      <w:r w:rsidRPr="003F666A">
        <w:rPr>
          <w:sz w:val="22"/>
          <w:szCs w:val="22"/>
        </w:rPr>
        <w:t xml:space="preserve">- </w:t>
      </w:r>
      <w:r w:rsidR="00D95172" w:rsidRPr="003F666A">
        <w:rPr>
          <w:sz w:val="22"/>
          <w:szCs w:val="22"/>
        </w:rPr>
        <w:t xml:space="preserve">să realizeze activităţile de întreţinere a sistemului cu frecvenţa şi în condiţiile </w:t>
      </w:r>
      <w:r w:rsidR="00695BB6" w:rsidRPr="003F666A">
        <w:rPr>
          <w:sz w:val="22"/>
          <w:szCs w:val="22"/>
        </w:rPr>
        <w:t xml:space="preserve">solicitate  în caietul de sarcini si prezentate în oferta tehnică . </w:t>
      </w:r>
    </w:p>
    <w:p w:rsidR="00C828C9" w:rsidRPr="003F666A" w:rsidRDefault="00FC7AF7" w:rsidP="00FC7AF7">
      <w:pPr>
        <w:rPr>
          <w:sz w:val="22"/>
          <w:szCs w:val="22"/>
          <w:lang w:val="ro-RO"/>
        </w:rPr>
      </w:pPr>
      <w:r w:rsidRPr="003F666A">
        <w:rPr>
          <w:sz w:val="22"/>
          <w:szCs w:val="22"/>
        </w:rPr>
        <w:t xml:space="preserve">         - </w:t>
      </w:r>
      <w:r w:rsidR="00D95172" w:rsidRPr="003F666A">
        <w:rPr>
          <w:sz w:val="22"/>
          <w:szCs w:val="22"/>
        </w:rPr>
        <w:t xml:space="preserve">să raporteze activităţile desfăşurate </w:t>
      </w:r>
      <w:r w:rsidR="00D95172" w:rsidRPr="003F666A">
        <w:rPr>
          <w:sz w:val="22"/>
          <w:szCs w:val="22"/>
          <w:lang w:val="ro-RO"/>
        </w:rPr>
        <w:t>şi să furnizeze livrabilele cerute prin Caiet</w:t>
      </w:r>
      <w:r w:rsidR="00C828C9" w:rsidRPr="003F666A">
        <w:rPr>
          <w:sz w:val="22"/>
          <w:szCs w:val="22"/>
        </w:rPr>
        <w:t>ul</w:t>
      </w:r>
      <w:r w:rsidR="00D95172" w:rsidRPr="003F666A">
        <w:rPr>
          <w:sz w:val="22"/>
          <w:szCs w:val="22"/>
          <w:lang w:val="ro-RO"/>
        </w:rPr>
        <w:t xml:space="preserve"> de sarcini</w:t>
      </w:r>
    </w:p>
    <w:p w:rsidR="00777933" w:rsidRPr="003F666A" w:rsidRDefault="00777933" w:rsidP="00777933">
      <w:pPr>
        <w:pStyle w:val="NFG-Headline1"/>
        <w:rPr>
          <w:rFonts w:ascii="Times New Roman" w:hAnsi="Times New Roman" w:cs="Times New Roman"/>
          <w:sz w:val="22"/>
          <w:szCs w:val="22"/>
        </w:rPr>
      </w:pPr>
      <w:r w:rsidRPr="003F666A">
        <w:rPr>
          <w:rFonts w:ascii="Times New Roman" w:hAnsi="Times New Roman" w:cs="Times New Roman"/>
          <w:sz w:val="22"/>
          <w:szCs w:val="22"/>
          <w:lang w:val="ro-RO"/>
        </w:rPr>
        <w:t>11.11-</w:t>
      </w:r>
      <w:r w:rsidRPr="003F666A">
        <w:rPr>
          <w:rFonts w:ascii="Times New Roman" w:hAnsi="Times New Roman" w:cs="Times New Roman"/>
          <w:sz w:val="22"/>
          <w:szCs w:val="22"/>
        </w:rPr>
        <w:t xml:space="preserve"> Ofertantul se obligă ca </w:t>
      </w:r>
      <w:r w:rsidR="0069496B" w:rsidRPr="003F666A">
        <w:rPr>
          <w:rFonts w:ascii="Times New Roman" w:hAnsi="Times New Roman" w:cs="Times New Roman"/>
          <w:sz w:val="22"/>
          <w:szCs w:val="22"/>
        </w:rPr>
        <w:t xml:space="preserve">în termen de 30 zile de la semnarea contractului </w:t>
      </w:r>
      <w:r w:rsidRPr="003F666A">
        <w:rPr>
          <w:rFonts w:ascii="Times New Roman" w:hAnsi="Times New Roman" w:cs="Times New Roman"/>
          <w:sz w:val="22"/>
          <w:szCs w:val="22"/>
        </w:rPr>
        <w:t>să realizeze un audit al sistemului în care să evidentieze starea actuală a echipamentelor ce vor intra sub incidenta contractului si eventualele m</w:t>
      </w:r>
      <w:r w:rsidR="0069496B" w:rsidRPr="003F666A">
        <w:rPr>
          <w:rFonts w:ascii="Times New Roman" w:hAnsi="Times New Roman" w:cs="Times New Roman"/>
          <w:sz w:val="22"/>
          <w:szCs w:val="22"/>
        </w:rPr>
        <w:t>ă</w:t>
      </w:r>
      <w:r w:rsidRPr="003F666A">
        <w:rPr>
          <w:rFonts w:ascii="Times New Roman" w:hAnsi="Times New Roman" w:cs="Times New Roman"/>
          <w:sz w:val="22"/>
          <w:szCs w:val="22"/>
        </w:rPr>
        <w:t>suri corective propuse în caz de nevoie.</w:t>
      </w:r>
    </w:p>
    <w:p w:rsidR="00777933" w:rsidRPr="00FC7AF7" w:rsidRDefault="00777933" w:rsidP="00FC7AF7">
      <w:pPr>
        <w:rPr>
          <w:sz w:val="22"/>
          <w:szCs w:val="22"/>
        </w:rPr>
      </w:pPr>
    </w:p>
    <w:p w:rsidR="009F3CA4" w:rsidRPr="00C828C9" w:rsidRDefault="009F3CA4" w:rsidP="00C828C9">
      <w:pPr>
        <w:spacing w:line="360" w:lineRule="auto"/>
        <w:jc w:val="both"/>
        <w:rPr>
          <w:sz w:val="22"/>
          <w:szCs w:val="22"/>
          <w:lang w:val="ro-RO"/>
        </w:rPr>
      </w:pPr>
      <w:r w:rsidRPr="00C828C9">
        <w:rPr>
          <w:b/>
          <w:i/>
          <w:sz w:val="22"/>
          <w:szCs w:val="22"/>
          <w:lang w:val="it-IT"/>
        </w:rPr>
        <w:lastRenderedPageBreak/>
        <w:t>12. Alte responsabilităţi ale achizitorului</w:t>
      </w:r>
    </w:p>
    <w:p w:rsidR="00B04F2E" w:rsidRPr="006F4488" w:rsidRDefault="00B04F2E" w:rsidP="00B04F2E">
      <w:pPr>
        <w:pStyle w:val="DefaultText"/>
        <w:jc w:val="both"/>
        <w:rPr>
          <w:sz w:val="22"/>
          <w:szCs w:val="22"/>
          <w:lang w:val="it-IT"/>
        </w:rPr>
      </w:pPr>
      <w:r w:rsidRPr="006F4488">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6F4488" w:rsidRDefault="00B04F2E" w:rsidP="009F3CA4">
      <w:pPr>
        <w:pStyle w:val="DefaultText"/>
        <w:jc w:val="both"/>
        <w:rPr>
          <w:sz w:val="22"/>
          <w:szCs w:val="22"/>
          <w:lang w:val="it-IT"/>
        </w:rPr>
      </w:pPr>
      <w:r w:rsidRPr="006F4488">
        <w:rPr>
          <w:sz w:val="22"/>
          <w:szCs w:val="22"/>
          <w:lang w:val="it-IT"/>
        </w:rPr>
        <w:t xml:space="preserve">12.2 – Achizitorul se obligă să asigure accesul delegațiilor prestatorului în vederea </w:t>
      </w:r>
      <w:r w:rsidR="005E3E0C" w:rsidRPr="006F4488">
        <w:rPr>
          <w:sz w:val="22"/>
          <w:szCs w:val="22"/>
          <w:lang w:val="it-IT"/>
        </w:rPr>
        <w:t>verificării</w:t>
      </w:r>
      <w:r w:rsidRPr="006F4488">
        <w:rPr>
          <w:sz w:val="22"/>
          <w:szCs w:val="22"/>
          <w:lang w:val="it-IT"/>
        </w:rPr>
        <w:t>, la locația obiectului contractual, ori de câte ori este notificat în acest sens.</w:t>
      </w:r>
    </w:p>
    <w:p w:rsidR="00B04F2E" w:rsidRPr="006F4488" w:rsidRDefault="00B04F2E"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 xml:space="preserve">13. Recepţie şi verificări </w:t>
      </w:r>
    </w:p>
    <w:p w:rsidR="009F3CA4" w:rsidRPr="006F4488" w:rsidRDefault="009F3CA4" w:rsidP="009F3CA4">
      <w:pPr>
        <w:pStyle w:val="DefaultText"/>
        <w:jc w:val="both"/>
        <w:rPr>
          <w:sz w:val="22"/>
          <w:szCs w:val="22"/>
          <w:lang w:val="it-IT"/>
        </w:rPr>
      </w:pPr>
      <w:r w:rsidRPr="006F4488">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F4488" w:rsidRDefault="009F3CA4" w:rsidP="009F3CA4">
      <w:pPr>
        <w:pStyle w:val="DefaultText"/>
        <w:jc w:val="both"/>
        <w:rPr>
          <w:i/>
          <w:sz w:val="22"/>
          <w:szCs w:val="22"/>
          <w:lang w:val="it-IT"/>
        </w:rPr>
      </w:pPr>
      <w:r w:rsidRPr="006F4488">
        <w:rPr>
          <w:sz w:val="22"/>
          <w:szCs w:val="22"/>
          <w:lang w:val="it-IT"/>
        </w:rPr>
        <w:t>13.2 - Verificările vor fi efectuate de</w:t>
      </w:r>
      <w:r w:rsidRPr="006F4488">
        <w:rPr>
          <w:color w:val="FF0000"/>
          <w:sz w:val="22"/>
          <w:szCs w:val="22"/>
          <w:lang w:val="it-IT"/>
        </w:rPr>
        <w:t xml:space="preserve"> </w:t>
      </w:r>
      <w:r w:rsidRPr="006F4488">
        <w:rPr>
          <w:sz w:val="22"/>
          <w:szCs w:val="22"/>
          <w:lang w:val="it-IT"/>
        </w:rPr>
        <w:t>către achizitor prin reprezentanţii săi împuterniciţi, în conformitate cu prevederile din prezentul contract</w:t>
      </w:r>
      <w:r w:rsidRPr="006F4488">
        <w:rPr>
          <w:color w:val="FF0000"/>
          <w:sz w:val="22"/>
          <w:szCs w:val="22"/>
          <w:lang w:val="it-IT"/>
        </w:rPr>
        <w:t>.</w:t>
      </w:r>
      <w:r w:rsidRPr="006F4488">
        <w:rPr>
          <w:sz w:val="22"/>
          <w:szCs w:val="22"/>
          <w:lang w:val="it-IT"/>
        </w:rPr>
        <w:t xml:space="preserve"> Achizitorul are obligaţia de a notifica în scris prestatorului, identitatea persoanelor împuternicite pentru acest scop.</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14. Începere, finalizare, întârzieri, sistare</w:t>
      </w:r>
    </w:p>
    <w:p w:rsidR="009F3CA4" w:rsidRPr="006F4488" w:rsidRDefault="009F3CA4" w:rsidP="001834CA">
      <w:pPr>
        <w:pStyle w:val="DefaultText"/>
        <w:jc w:val="both"/>
        <w:rPr>
          <w:i/>
          <w:sz w:val="22"/>
          <w:szCs w:val="22"/>
          <w:lang w:val="pt-BR"/>
        </w:rPr>
      </w:pPr>
      <w:r w:rsidRPr="006F4488">
        <w:rPr>
          <w:sz w:val="22"/>
          <w:szCs w:val="22"/>
          <w:lang w:val="it-IT"/>
        </w:rPr>
        <w:t xml:space="preserve">14.1 - (1) Prestatorul are obligaţia de a începe prestarea serviciilor în timpul cel mai scurt posibil de la </w:t>
      </w:r>
      <w:r w:rsidR="001834CA" w:rsidRPr="006F4488">
        <w:rPr>
          <w:sz w:val="22"/>
          <w:szCs w:val="22"/>
          <w:lang w:val="it-IT"/>
        </w:rPr>
        <w:t>semnarea contractului de către ambele părți.</w:t>
      </w:r>
    </w:p>
    <w:p w:rsidR="009F3CA4" w:rsidRPr="006F4488" w:rsidRDefault="009F3CA4" w:rsidP="009F3CA4">
      <w:pPr>
        <w:pStyle w:val="DefaultText"/>
        <w:jc w:val="both"/>
        <w:rPr>
          <w:sz w:val="22"/>
          <w:szCs w:val="22"/>
          <w:lang w:val="pt-BR"/>
        </w:rPr>
      </w:pPr>
      <w:r w:rsidRPr="006F4488">
        <w:rPr>
          <w:sz w:val="22"/>
          <w:szCs w:val="22"/>
          <w:lang w:val="pt-BR"/>
        </w:rPr>
        <w:t>(2) În cazul în care prestatorul suferă întârzieri şi/sau suportă costuri suplimentare, datorate în exclusivitate achizitorului, părţile vor stabili de comun acord:</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a) prelungirea perioadei de prestare a serviciului; şi</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b) totalul cheltuielilor aferente, dacă este cazul, care se vor adăuga la preţul contractului.</w:t>
      </w:r>
    </w:p>
    <w:p w:rsidR="009F3CA4" w:rsidRPr="006F4488" w:rsidRDefault="009F3CA4" w:rsidP="009F3CA4">
      <w:pPr>
        <w:pStyle w:val="DefaultText"/>
        <w:jc w:val="both"/>
        <w:rPr>
          <w:sz w:val="22"/>
          <w:szCs w:val="22"/>
          <w:lang w:val="pt-BR"/>
        </w:rPr>
      </w:pPr>
      <w:r w:rsidRPr="006F4488">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F4488" w:rsidRDefault="009F3CA4" w:rsidP="009F3CA4">
      <w:pPr>
        <w:pStyle w:val="DefaultText"/>
        <w:jc w:val="both"/>
        <w:rPr>
          <w:sz w:val="22"/>
          <w:szCs w:val="22"/>
        </w:rPr>
      </w:pPr>
      <w:r w:rsidRPr="006F4488">
        <w:rPr>
          <w:sz w:val="22"/>
          <w:szCs w:val="22"/>
        </w:rPr>
        <w:t xml:space="preserve">(2) În cazul în care: </w:t>
      </w:r>
    </w:p>
    <w:p w:rsidR="009F3CA4" w:rsidRPr="006F4488" w:rsidRDefault="009F3CA4" w:rsidP="006779DA">
      <w:pPr>
        <w:pStyle w:val="DefaultText"/>
        <w:numPr>
          <w:ilvl w:val="7"/>
          <w:numId w:val="1"/>
        </w:numPr>
        <w:ind w:left="567" w:hanging="283"/>
        <w:jc w:val="both"/>
        <w:rPr>
          <w:sz w:val="22"/>
          <w:szCs w:val="22"/>
          <w:lang w:val="fr-FR"/>
        </w:rPr>
      </w:pPr>
      <w:r w:rsidRPr="006F4488">
        <w:rPr>
          <w:sz w:val="22"/>
          <w:szCs w:val="22"/>
          <w:lang w:val="fr-FR"/>
        </w:rPr>
        <w:t>orice motive de întârziere, ce nu se datorează prestatorului, sau</w:t>
      </w:r>
    </w:p>
    <w:p w:rsidR="009F3CA4" w:rsidRPr="006F4488" w:rsidRDefault="009F3CA4" w:rsidP="006779DA">
      <w:pPr>
        <w:pStyle w:val="DefaultText"/>
        <w:numPr>
          <w:ilvl w:val="7"/>
          <w:numId w:val="1"/>
        </w:numPr>
        <w:ind w:left="284" w:firstLine="0"/>
        <w:jc w:val="both"/>
        <w:rPr>
          <w:sz w:val="22"/>
          <w:szCs w:val="22"/>
          <w:lang w:val="fr-FR"/>
        </w:rPr>
      </w:pPr>
      <w:r w:rsidRPr="006F4488">
        <w:rPr>
          <w:sz w:val="22"/>
          <w:szCs w:val="22"/>
          <w:lang w:val="fr-FR"/>
        </w:rPr>
        <w:t>alte circumstanţe neobişnuite susceptibile de a surveni, altfel decât prin încălcarea contractului de către prestator,</w:t>
      </w:r>
      <w:r w:rsidR="00973332" w:rsidRPr="006F4488">
        <w:rPr>
          <w:sz w:val="22"/>
          <w:szCs w:val="22"/>
          <w:lang w:val="fr-FR"/>
        </w:rPr>
        <w:t xml:space="preserve"> </w:t>
      </w:r>
      <w:r w:rsidRPr="006F4488">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6F4488">
        <w:rPr>
          <w:sz w:val="22"/>
          <w:szCs w:val="22"/>
          <w:lang w:val="fr-FR"/>
        </w:rPr>
        <w:t>, iar graficele curpinse ca documente ale contractului vor fi corelate de către prestator cu noua perioadă de prestare și vor fi trimise către achizitor printr-o notificare</w:t>
      </w:r>
      <w:r w:rsidRPr="006F4488">
        <w:rPr>
          <w:sz w:val="22"/>
          <w:szCs w:val="22"/>
          <w:lang w:val="fr-FR"/>
        </w:rPr>
        <w:t xml:space="preserve">. </w:t>
      </w:r>
    </w:p>
    <w:p w:rsidR="009F3CA4" w:rsidRPr="006F4488" w:rsidRDefault="009F3CA4" w:rsidP="009F3CA4">
      <w:pPr>
        <w:pStyle w:val="DefaultText"/>
        <w:jc w:val="both"/>
        <w:rPr>
          <w:sz w:val="22"/>
          <w:szCs w:val="22"/>
          <w:lang w:val="fr-FR"/>
        </w:rPr>
      </w:pPr>
      <w:r w:rsidRPr="006F4488">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F4488">
        <w:rPr>
          <w:sz w:val="22"/>
          <w:szCs w:val="22"/>
          <w:lang w:val="fr-FR"/>
        </w:rPr>
        <w:t>, iar graficele cuprinse ca documente ale contractului vor fi corelate de către prestator cu noua perioada de prestare și vor fi trimise către achizitor printr-o notificare</w:t>
      </w:r>
      <w:r w:rsidRPr="006F4488">
        <w:rPr>
          <w:sz w:val="22"/>
          <w:szCs w:val="22"/>
          <w:lang w:val="fr-FR"/>
        </w:rPr>
        <w:t>.</w:t>
      </w:r>
    </w:p>
    <w:p w:rsidR="009F3CA4" w:rsidRPr="006F4488" w:rsidRDefault="009F3CA4" w:rsidP="009F3CA4">
      <w:pPr>
        <w:pStyle w:val="DefaultText"/>
        <w:jc w:val="both"/>
        <w:rPr>
          <w:b/>
          <w:sz w:val="22"/>
          <w:szCs w:val="22"/>
          <w:lang w:val="fr-FR"/>
        </w:rPr>
      </w:pPr>
      <w:r w:rsidRPr="006F4488">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6F4488" w:rsidRDefault="009F3CA4"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15. Ajustarea preţului contractului</w:t>
      </w:r>
      <w:r w:rsidRPr="006F4488">
        <w:rPr>
          <w:rStyle w:val="Referinnotdesubsol"/>
          <w:b/>
          <w:i/>
          <w:sz w:val="22"/>
          <w:szCs w:val="22"/>
          <w:lang w:val="fr-FR"/>
        </w:rPr>
        <w:footnoteReference w:id="1"/>
      </w:r>
    </w:p>
    <w:p w:rsidR="009F3CA4" w:rsidRPr="006F4488" w:rsidRDefault="009F3CA4" w:rsidP="009F3CA4">
      <w:pPr>
        <w:pStyle w:val="DefaultText"/>
        <w:jc w:val="both"/>
        <w:rPr>
          <w:sz w:val="22"/>
          <w:szCs w:val="22"/>
          <w:lang w:val="fr-FR"/>
        </w:rPr>
      </w:pPr>
      <w:r w:rsidRPr="006F4488">
        <w:rPr>
          <w:sz w:val="22"/>
          <w:szCs w:val="22"/>
          <w:lang w:val="fr-FR"/>
        </w:rPr>
        <w:t>15.1 - Pentru serviciile prestate, plăţile datorate de achizitor prestatorului sunt tarifele declarate în propunerea financiară, anexă la contract.</w:t>
      </w:r>
    </w:p>
    <w:p w:rsidR="009F3CA4" w:rsidRPr="006F4488" w:rsidRDefault="009F3CA4" w:rsidP="009F3CA4">
      <w:pPr>
        <w:pStyle w:val="DefaultText"/>
        <w:jc w:val="both"/>
        <w:rPr>
          <w:b/>
          <w:sz w:val="22"/>
          <w:szCs w:val="22"/>
          <w:lang w:val="fr-FR"/>
        </w:rPr>
      </w:pPr>
      <w:r w:rsidRPr="006F4488">
        <w:rPr>
          <w:sz w:val="22"/>
          <w:szCs w:val="22"/>
          <w:lang w:val="fr-FR"/>
        </w:rPr>
        <w:t xml:space="preserve">15.2 - Preţul contractului se ajustează utilizând formula convenită – </w:t>
      </w:r>
      <w:r w:rsidRPr="006F4488">
        <w:rPr>
          <w:b/>
          <w:sz w:val="22"/>
          <w:szCs w:val="22"/>
          <w:lang w:val="fr-FR"/>
        </w:rPr>
        <w:t>nu este cazul.</w:t>
      </w:r>
    </w:p>
    <w:p w:rsidR="002775FE" w:rsidRPr="006F4488" w:rsidRDefault="002775FE"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16. Subcontractanţi</w:t>
      </w:r>
      <w:r w:rsidR="001834CA" w:rsidRPr="006F4488">
        <w:rPr>
          <w:b/>
          <w:i/>
          <w:sz w:val="22"/>
          <w:szCs w:val="22"/>
          <w:lang w:val="fr-FR"/>
        </w:rPr>
        <w:t xml:space="preserve"> </w:t>
      </w:r>
    </w:p>
    <w:p w:rsidR="009F3CA4" w:rsidRPr="006F4488" w:rsidRDefault="009F3CA4" w:rsidP="009F3CA4">
      <w:pPr>
        <w:pStyle w:val="DefaultText1"/>
        <w:jc w:val="both"/>
        <w:rPr>
          <w:sz w:val="22"/>
          <w:szCs w:val="22"/>
          <w:lang w:val="fr-FR"/>
        </w:rPr>
      </w:pPr>
      <w:r w:rsidRPr="006F4488">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F4488" w:rsidRDefault="009F3CA4" w:rsidP="009F3CA4">
      <w:pPr>
        <w:pStyle w:val="DefaultText1"/>
        <w:jc w:val="both"/>
        <w:rPr>
          <w:sz w:val="22"/>
          <w:szCs w:val="22"/>
          <w:lang w:val="fr-FR"/>
        </w:rPr>
      </w:pPr>
      <w:r w:rsidRPr="006F4488">
        <w:rPr>
          <w:sz w:val="22"/>
          <w:szCs w:val="22"/>
          <w:lang w:val="fr-FR"/>
        </w:rPr>
        <w:t>16.2 - (1) Prestatorul are obligaţia de a prezenta la încheierea contractului toate contractele încheiate cu subcontractanţii desemnaţi.</w:t>
      </w:r>
    </w:p>
    <w:p w:rsidR="009F3CA4" w:rsidRPr="006F4488" w:rsidRDefault="009F3CA4" w:rsidP="009F3CA4">
      <w:pPr>
        <w:pStyle w:val="DefaultText1"/>
        <w:jc w:val="both"/>
        <w:rPr>
          <w:sz w:val="22"/>
          <w:szCs w:val="22"/>
          <w:lang w:val="fr-FR"/>
        </w:rPr>
      </w:pPr>
      <w:r w:rsidRPr="006F4488">
        <w:rPr>
          <w:sz w:val="22"/>
          <w:szCs w:val="22"/>
          <w:lang w:val="fr-FR"/>
        </w:rPr>
        <w:t>(2) Lista subcontractanţilor, cu datele de recunoaştere ale acestora, cât şi contractele încheiate cu aceştia se constituie în anexe la contract.</w:t>
      </w:r>
    </w:p>
    <w:p w:rsidR="009F3CA4" w:rsidRPr="006F4488" w:rsidRDefault="009F3CA4" w:rsidP="009F3CA4">
      <w:pPr>
        <w:pStyle w:val="DefaultText1"/>
        <w:jc w:val="both"/>
        <w:rPr>
          <w:sz w:val="22"/>
          <w:szCs w:val="22"/>
          <w:lang w:val="fr-FR"/>
        </w:rPr>
      </w:pPr>
      <w:r w:rsidRPr="006F4488">
        <w:rPr>
          <w:sz w:val="22"/>
          <w:szCs w:val="22"/>
          <w:lang w:val="fr-FR"/>
        </w:rPr>
        <w:t>16.3 - (1) Prestatorul este pe deplin răspunzător faţă de achizitor de modul în care îndeplineşte contractul.</w:t>
      </w:r>
    </w:p>
    <w:p w:rsidR="009F3CA4" w:rsidRPr="006F4488" w:rsidRDefault="009F3CA4" w:rsidP="009F3CA4">
      <w:pPr>
        <w:pStyle w:val="DefaultText1"/>
        <w:jc w:val="both"/>
        <w:rPr>
          <w:sz w:val="22"/>
          <w:szCs w:val="22"/>
          <w:lang w:val="fr-FR"/>
        </w:rPr>
      </w:pPr>
      <w:r w:rsidRPr="006F4488">
        <w:rPr>
          <w:sz w:val="22"/>
          <w:szCs w:val="22"/>
          <w:lang w:val="fr-FR"/>
        </w:rPr>
        <w:t>(2) Subcontractantul este pe deplin răspunzător faţă de prestator de modul în care îşi îndeplineşte partea sa din contract.</w:t>
      </w:r>
    </w:p>
    <w:p w:rsidR="009F3CA4" w:rsidRPr="006F4488" w:rsidRDefault="009F3CA4" w:rsidP="009F3CA4">
      <w:pPr>
        <w:pStyle w:val="DefaultText1"/>
        <w:jc w:val="both"/>
        <w:rPr>
          <w:sz w:val="22"/>
          <w:szCs w:val="22"/>
          <w:lang w:val="fr-FR"/>
        </w:rPr>
      </w:pPr>
      <w:r w:rsidRPr="006F4488">
        <w:rPr>
          <w:sz w:val="22"/>
          <w:szCs w:val="22"/>
          <w:lang w:val="fr-FR"/>
        </w:rPr>
        <w:t>(3)</w:t>
      </w:r>
      <w:r w:rsidRPr="006F4488">
        <w:rPr>
          <w:b/>
          <w:sz w:val="22"/>
          <w:szCs w:val="22"/>
          <w:lang w:val="fr-FR"/>
        </w:rPr>
        <w:t xml:space="preserve"> </w:t>
      </w:r>
      <w:r w:rsidRPr="006F4488">
        <w:rPr>
          <w:sz w:val="22"/>
          <w:szCs w:val="22"/>
          <w:lang w:val="fr-FR"/>
        </w:rPr>
        <w:t>Prestatorul</w:t>
      </w:r>
      <w:r w:rsidRPr="006F4488">
        <w:rPr>
          <w:b/>
          <w:sz w:val="22"/>
          <w:szCs w:val="22"/>
          <w:lang w:val="fr-FR"/>
        </w:rPr>
        <w:t xml:space="preserve"> </w:t>
      </w:r>
      <w:r w:rsidRPr="006F4488">
        <w:rPr>
          <w:sz w:val="22"/>
          <w:szCs w:val="22"/>
          <w:lang w:val="fr-FR"/>
        </w:rPr>
        <w:t>are dreptul de a pretinde daune-interese subcontractanţilor dacă aceştia nu îşi îndeplinesc partea lor din contract.</w:t>
      </w:r>
    </w:p>
    <w:p w:rsidR="009F3CA4" w:rsidRPr="006F4488" w:rsidRDefault="009F3CA4" w:rsidP="009F3CA4">
      <w:pPr>
        <w:pStyle w:val="DefaultText1"/>
        <w:jc w:val="both"/>
        <w:rPr>
          <w:b/>
          <w:sz w:val="22"/>
          <w:szCs w:val="22"/>
          <w:lang w:val="it-IT"/>
        </w:rPr>
      </w:pPr>
      <w:r w:rsidRPr="006F4488">
        <w:rPr>
          <w:sz w:val="22"/>
          <w:szCs w:val="22"/>
          <w:lang w:val="it-IT"/>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6F4488">
        <w:rPr>
          <w:b/>
          <w:sz w:val="22"/>
          <w:szCs w:val="22"/>
          <w:lang w:val="it-IT"/>
        </w:rPr>
        <w:t>.</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pt-BR"/>
        </w:rPr>
      </w:pPr>
      <w:r w:rsidRPr="006F4488">
        <w:rPr>
          <w:b/>
          <w:i/>
          <w:sz w:val="22"/>
          <w:szCs w:val="22"/>
          <w:lang w:val="pt-BR"/>
        </w:rPr>
        <w:t>17. Forţa majoră</w:t>
      </w:r>
    </w:p>
    <w:p w:rsidR="009F3CA4" w:rsidRPr="006F4488" w:rsidRDefault="009F3CA4" w:rsidP="009F3CA4">
      <w:pPr>
        <w:pStyle w:val="DefaultText"/>
        <w:jc w:val="both"/>
        <w:rPr>
          <w:sz w:val="22"/>
          <w:szCs w:val="22"/>
          <w:lang w:val="pt-BR"/>
        </w:rPr>
      </w:pPr>
      <w:r w:rsidRPr="006F4488">
        <w:rPr>
          <w:sz w:val="22"/>
          <w:szCs w:val="22"/>
          <w:lang w:val="pt-BR"/>
        </w:rPr>
        <w:t>17.1 - Forţa majoră este constatată de o autoritate competentă.</w:t>
      </w:r>
    </w:p>
    <w:p w:rsidR="009F3CA4" w:rsidRPr="006F4488" w:rsidRDefault="009F3CA4" w:rsidP="009F3CA4">
      <w:pPr>
        <w:pStyle w:val="DefaultText"/>
        <w:jc w:val="both"/>
        <w:rPr>
          <w:sz w:val="22"/>
          <w:szCs w:val="22"/>
          <w:lang w:val="pt-BR"/>
        </w:rPr>
      </w:pPr>
      <w:r w:rsidRPr="006F4488">
        <w:rPr>
          <w:sz w:val="22"/>
          <w:szCs w:val="22"/>
          <w:lang w:val="pt-BR"/>
        </w:rPr>
        <w:t>17.2 - Forţa majoră exonerează parţile contractante de îndeplinirea obligaţiilor asumate prin prezentul contract, pe toată perioada în care aceasta acţionează.</w:t>
      </w:r>
    </w:p>
    <w:p w:rsidR="009F3CA4" w:rsidRPr="006F4488" w:rsidRDefault="009F3CA4" w:rsidP="009F3CA4">
      <w:pPr>
        <w:pStyle w:val="DefaultText"/>
        <w:jc w:val="both"/>
        <w:rPr>
          <w:b/>
          <w:sz w:val="22"/>
          <w:szCs w:val="22"/>
          <w:lang w:val="pt-BR"/>
        </w:rPr>
      </w:pPr>
      <w:r w:rsidRPr="006F4488">
        <w:rPr>
          <w:sz w:val="22"/>
          <w:szCs w:val="22"/>
          <w:lang w:val="pt-BR"/>
        </w:rPr>
        <w:t>17.3 - Îndeplinirea contractului va fi suspendată în perioada de acţiune a forţei majore, dar fără a prejudicia drepturile ce li se cuveneau părţilor până la apariţia acesteia.</w:t>
      </w:r>
    </w:p>
    <w:p w:rsidR="009F3CA4" w:rsidRPr="006F4488" w:rsidRDefault="009F3CA4" w:rsidP="009F3CA4">
      <w:pPr>
        <w:pStyle w:val="DefaultText"/>
        <w:jc w:val="both"/>
        <w:rPr>
          <w:sz w:val="22"/>
          <w:szCs w:val="22"/>
          <w:lang w:val="pt-BR"/>
        </w:rPr>
      </w:pPr>
      <w:r w:rsidRPr="006F4488">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F4488" w:rsidRDefault="009F3CA4" w:rsidP="009F3CA4">
      <w:pPr>
        <w:pStyle w:val="DefaultText"/>
        <w:jc w:val="both"/>
        <w:rPr>
          <w:sz w:val="22"/>
          <w:szCs w:val="22"/>
          <w:lang w:val="pt-BR"/>
        </w:rPr>
      </w:pPr>
      <w:r w:rsidRPr="006F4488">
        <w:rPr>
          <w:sz w:val="22"/>
          <w:szCs w:val="22"/>
          <w:lang w:val="pt-BR"/>
        </w:rPr>
        <w:t>17.5 - Partea contractantă care invocă forţa majoră are obligaţia de a notifica celeilalte părţi încetarea cauzei acesteia în maximum 15 zile de la încetare.</w:t>
      </w:r>
    </w:p>
    <w:p w:rsidR="009F3CA4" w:rsidRPr="006F4488" w:rsidRDefault="009F3CA4" w:rsidP="009F3CA4">
      <w:pPr>
        <w:pStyle w:val="DefaultText"/>
        <w:jc w:val="both"/>
        <w:rPr>
          <w:sz w:val="22"/>
          <w:szCs w:val="22"/>
          <w:lang w:val="pt-BR"/>
        </w:rPr>
      </w:pPr>
      <w:r w:rsidRPr="006F4488">
        <w:rPr>
          <w:sz w:val="22"/>
          <w:szCs w:val="22"/>
          <w:lang w:val="pt-BR"/>
        </w:rPr>
        <w:t>17.6- Dacă forţa majoră acţionează sau se estimează ca va acţiona o perioadă mai mare de 6 luni, fiecare parte va avea dreptul să notifice celeilalte</w:t>
      </w:r>
      <w:r w:rsidRPr="006F4488">
        <w:rPr>
          <w:b/>
          <w:sz w:val="22"/>
          <w:szCs w:val="22"/>
          <w:lang w:val="pt-BR"/>
        </w:rPr>
        <w:t xml:space="preserve"> </w:t>
      </w:r>
      <w:r w:rsidRPr="006F4488">
        <w:rPr>
          <w:sz w:val="22"/>
          <w:szCs w:val="22"/>
          <w:lang w:val="pt-BR"/>
        </w:rPr>
        <w:t>părţi încetarea de drept a prezentului contract, fără ca vreuna din părţi să poată pretindă celeilalte daune-interese.</w:t>
      </w:r>
    </w:p>
    <w:p w:rsidR="009F3CA4" w:rsidRPr="006F4488" w:rsidRDefault="009F3CA4" w:rsidP="009F3CA4">
      <w:pPr>
        <w:pStyle w:val="DefaultText"/>
        <w:jc w:val="both"/>
        <w:rPr>
          <w:b/>
          <w:i/>
          <w:sz w:val="22"/>
          <w:szCs w:val="22"/>
          <w:lang w:val="pt-BR"/>
        </w:rPr>
      </w:pPr>
    </w:p>
    <w:p w:rsidR="009F3CA4" w:rsidRPr="006F4488" w:rsidRDefault="009F3CA4" w:rsidP="009F3CA4">
      <w:pPr>
        <w:pStyle w:val="DefaultText"/>
        <w:jc w:val="both"/>
        <w:rPr>
          <w:b/>
          <w:i/>
          <w:sz w:val="22"/>
          <w:szCs w:val="22"/>
          <w:lang w:val="pt-BR"/>
        </w:rPr>
      </w:pPr>
      <w:r w:rsidRPr="006F4488">
        <w:rPr>
          <w:b/>
          <w:i/>
          <w:sz w:val="22"/>
          <w:szCs w:val="22"/>
          <w:lang w:val="pt-BR"/>
        </w:rPr>
        <w:t>1</w:t>
      </w:r>
      <w:r w:rsidR="00720511" w:rsidRPr="006F4488">
        <w:rPr>
          <w:b/>
          <w:i/>
          <w:sz w:val="22"/>
          <w:szCs w:val="22"/>
          <w:lang w:val="pt-BR"/>
        </w:rPr>
        <w:t>8</w:t>
      </w:r>
      <w:r w:rsidRPr="006F4488">
        <w:rPr>
          <w:b/>
          <w:i/>
          <w:sz w:val="22"/>
          <w:szCs w:val="22"/>
          <w:lang w:val="pt-BR"/>
        </w:rPr>
        <w:t>. Soluţionarea litigiilor</w:t>
      </w:r>
    </w:p>
    <w:p w:rsidR="009F3CA4" w:rsidRPr="006F4488" w:rsidRDefault="009F3CA4" w:rsidP="009F3CA4">
      <w:pPr>
        <w:pStyle w:val="DefaultText"/>
        <w:jc w:val="both"/>
        <w:rPr>
          <w:sz w:val="22"/>
          <w:szCs w:val="22"/>
          <w:lang w:val="pt-BR"/>
        </w:rPr>
      </w:pPr>
      <w:r w:rsidRPr="006F4488">
        <w:rPr>
          <w:sz w:val="22"/>
          <w:szCs w:val="22"/>
          <w:lang w:val="pt-BR"/>
        </w:rPr>
        <w:t>1</w:t>
      </w:r>
      <w:r w:rsidR="00720511" w:rsidRPr="006F4488">
        <w:rPr>
          <w:sz w:val="22"/>
          <w:szCs w:val="22"/>
          <w:lang w:val="pt-BR"/>
        </w:rPr>
        <w:t>8</w:t>
      </w:r>
      <w:r w:rsidRPr="006F4488">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F4488" w:rsidRDefault="00C94175" w:rsidP="00C94175">
      <w:pPr>
        <w:jc w:val="both"/>
        <w:rPr>
          <w:sz w:val="22"/>
          <w:szCs w:val="22"/>
        </w:rPr>
      </w:pPr>
      <w:r w:rsidRPr="006F4488">
        <w:rPr>
          <w:sz w:val="22"/>
          <w:szCs w:val="22"/>
        </w:rPr>
        <w:t>1</w:t>
      </w:r>
      <w:r w:rsidR="00720511" w:rsidRPr="006F4488">
        <w:rPr>
          <w:sz w:val="22"/>
          <w:szCs w:val="22"/>
        </w:rPr>
        <w:t>8</w:t>
      </w:r>
      <w:r w:rsidRPr="006F4488">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6F4488">
        <w:rPr>
          <w:b/>
          <w:sz w:val="22"/>
          <w:szCs w:val="22"/>
        </w:rPr>
        <w:t xml:space="preserve"> de la sediul achizitorului</w:t>
      </w:r>
      <w:r w:rsidRPr="006F4488">
        <w:rPr>
          <w:sz w:val="22"/>
          <w:szCs w:val="22"/>
        </w:rPr>
        <w:t xml:space="preserve"> .</w:t>
      </w:r>
    </w:p>
    <w:p w:rsidR="001834CA" w:rsidRPr="006F4488" w:rsidRDefault="001834CA" w:rsidP="00C94175">
      <w:pPr>
        <w:jc w:val="both"/>
        <w:rPr>
          <w:sz w:val="22"/>
          <w:szCs w:val="22"/>
        </w:rPr>
      </w:pPr>
    </w:p>
    <w:p w:rsidR="001834CA" w:rsidRPr="006F4488" w:rsidRDefault="001834CA" w:rsidP="001834CA">
      <w:pPr>
        <w:pStyle w:val="DefaultText2"/>
        <w:jc w:val="both"/>
        <w:rPr>
          <w:b/>
          <w:i/>
          <w:sz w:val="22"/>
          <w:szCs w:val="22"/>
          <w:lang w:val="es-ES"/>
        </w:rPr>
      </w:pPr>
      <w:r w:rsidRPr="006F4488">
        <w:rPr>
          <w:sz w:val="22"/>
          <w:szCs w:val="22"/>
          <w:lang w:val="es-ES"/>
        </w:rPr>
        <w:t>19. Cheltuieli pentru recuperarea creantei, conform</w:t>
      </w:r>
      <w:r w:rsidRPr="006F4488">
        <w:rPr>
          <w:b/>
          <w:sz w:val="22"/>
          <w:szCs w:val="22"/>
          <w:lang w:val="es-ES"/>
        </w:rPr>
        <w:t xml:space="preserve"> </w:t>
      </w:r>
      <w:r w:rsidRPr="006F4488">
        <w:rPr>
          <w:b/>
          <w:i/>
          <w:sz w:val="22"/>
          <w:szCs w:val="22"/>
          <w:lang w:val="es-ES"/>
        </w:rPr>
        <w:t>art. 9 din legea 72/2013</w:t>
      </w:r>
    </w:p>
    <w:p w:rsidR="001834CA" w:rsidRPr="006F4488" w:rsidRDefault="001834CA" w:rsidP="001834CA">
      <w:pPr>
        <w:pStyle w:val="DefaultText2"/>
        <w:jc w:val="both"/>
        <w:rPr>
          <w:sz w:val="22"/>
          <w:szCs w:val="22"/>
          <w:lang w:val="es-ES"/>
        </w:rPr>
      </w:pPr>
      <w:r w:rsidRPr="006F4488">
        <w:rPr>
          <w:sz w:val="22"/>
          <w:szCs w:val="22"/>
          <w:lang w:val="es-ES"/>
        </w:rPr>
        <w:t>19.1. Creditorul poate pretinde daune-interese pentru toate cheltuielile facute pentru recuperarea creantei, in conditiile neexecutarii la timp a obligatiei de plata de catre debitor.</w:t>
      </w:r>
    </w:p>
    <w:p w:rsidR="001834CA" w:rsidRPr="006F4488" w:rsidRDefault="001834CA" w:rsidP="001834CA">
      <w:pPr>
        <w:jc w:val="both"/>
        <w:rPr>
          <w:sz w:val="22"/>
          <w:szCs w:val="22"/>
        </w:rPr>
      </w:pPr>
    </w:p>
    <w:p w:rsidR="001834CA" w:rsidRPr="006F4488" w:rsidRDefault="00B76A3F" w:rsidP="00B06E95">
      <w:pPr>
        <w:jc w:val="both"/>
        <w:rPr>
          <w:sz w:val="22"/>
          <w:szCs w:val="22"/>
        </w:rPr>
      </w:pPr>
      <w:r w:rsidRPr="006F4488">
        <w:rPr>
          <w:sz w:val="22"/>
          <w:szCs w:val="22"/>
        </w:rPr>
        <w:t>20</w:t>
      </w:r>
      <w:r w:rsidR="001834CA" w:rsidRPr="006F4488">
        <w:rPr>
          <w:sz w:val="22"/>
          <w:szCs w:val="22"/>
        </w:rPr>
        <w:t xml:space="preserve">.  Daune-interese suplimentare, conform </w:t>
      </w:r>
      <w:r w:rsidR="001834CA" w:rsidRPr="006F4488">
        <w:rPr>
          <w:b/>
          <w:i/>
          <w:sz w:val="22"/>
          <w:szCs w:val="22"/>
        </w:rPr>
        <w:t>art. 10.1  din Legea nr.72/2013</w:t>
      </w:r>
      <w:r w:rsidR="001834CA" w:rsidRPr="006F4488">
        <w:rPr>
          <w:sz w:val="22"/>
          <w:szCs w:val="22"/>
        </w:rPr>
        <w:t xml:space="preserve">  </w:t>
      </w:r>
    </w:p>
    <w:p w:rsidR="00101392" w:rsidRPr="006F4488" w:rsidRDefault="00101392" w:rsidP="009F3CA4">
      <w:pPr>
        <w:pStyle w:val="DefaultText"/>
        <w:jc w:val="both"/>
        <w:rPr>
          <w:b/>
          <w:i/>
          <w:sz w:val="22"/>
          <w:szCs w:val="22"/>
          <w:lang w:val="pt-BR"/>
        </w:rPr>
      </w:pPr>
    </w:p>
    <w:p w:rsidR="009F3CA4" w:rsidRPr="006F4488" w:rsidRDefault="00B76A3F" w:rsidP="009F3CA4">
      <w:pPr>
        <w:pStyle w:val="DefaultText"/>
        <w:jc w:val="both"/>
        <w:rPr>
          <w:i/>
          <w:sz w:val="22"/>
          <w:szCs w:val="22"/>
          <w:lang w:val="pt-BR"/>
        </w:rPr>
      </w:pPr>
      <w:r w:rsidRPr="006F4488">
        <w:rPr>
          <w:b/>
          <w:i/>
          <w:sz w:val="22"/>
          <w:szCs w:val="22"/>
          <w:lang w:val="pt-BR"/>
        </w:rPr>
        <w:t>21</w:t>
      </w:r>
      <w:r w:rsidR="009F3CA4" w:rsidRPr="006F4488">
        <w:rPr>
          <w:b/>
          <w:i/>
          <w:sz w:val="22"/>
          <w:szCs w:val="22"/>
          <w:lang w:val="pt-BR"/>
        </w:rPr>
        <w:t>. Limba care guvernează contractul</w:t>
      </w:r>
    </w:p>
    <w:p w:rsidR="009F3CA4" w:rsidRPr="006F4488" w:rsidRDefault="00B76A3F" w:rsidP="009F3CA4">
      <w:pPr>
        <w:pStyle w:val="DefaultText"/>
        <w:jc w:val="both"/>
        <w:rPr>
          <w:sz w:val="22"/>
          <w:szCs w:val="22"/>
          <w:lang w:val="pt-BR"/>
        </w:rPr>
      </w:pPr>
      <w:r w:rsidRPr="006F4488">
        <w:rPr>
          <w:sz w:val="22"/>
          <w:szCs w:val="22"/>
          <w:lang w:val="pt-BR"/>
        </w:rPr>
        <w:t>21</w:t>
      </w:r>
      <w:r w:rsidR="009F3CA4" w:rsidRPr="006F4488">
        <w:rPr>
          <w:sz w:val="22"/>
          <w:szCs w:val="22"/>
          <w:lang w:val="pt-BR"/>
        </w:rPr>
        <w:t>.1 - Limba care guvernează contractul este limba română.</w:t>
      </w:r>
    </w:p>
    <w:p w:rsidR="009F3CA4" w:rsidRPr="006F4488" w:rsidRDefault="009F3CA4" w:rsidP="009F3CA4">
      <w:pPr>
        <w:pStyle w:val="DefaultText"/>
        <w:jc w:val="both"/>
        <w:rPr>
          <w:sz w:val="22"/>
          <w:szCs w:val="22"/>
          <w:lang w:val="pt-BR"/>
        </w:rPr>
      </w:pPr>
    </w:p>
    <w:p w:rsidR="00B76A3F" w:rsidRPr="006F4488" w:rsidRDefault="00B76A3F" w:rsidP="00B76A3F">
      <w:pPr>
        <w:pStyle w:val="DefaultText2"/>
        <w:rPr>
          <w:b/>
          <w:i/>
          <w:sz w:val="22"/>
          <w:szCs w:val="22"/>
          <w:lang w:val="pt-BR"/>
        </w:rPr>
      </w:pPr>
      <w:r w:rsidRPr="006F4488">
        <w:rPr>
          <w:b/>
          <w:i/>
          <w:sz w:val="22"/>
          <w:szCs w:val="22"/>
          <w:lang w:val="pt-BR"/>
        </w:rPr>
        <w:t>22. Comunicări</w:t>
      </w:r>
    </w:p>
    <w:p w:rsidR="00B76A3F" w:rsidRPr="006F4488" w:rsidRDefault="00B76A3F" w:rsidP="00B76A3F">
      <w:pPr>
        <w:pStyle w:val="DefaultText2"/>
        <w:jc w:val="both"/>
        <w:rPr>
          <w:sz w:val="22"/>
          <w:szCs w:val="22"/>
          <w:lang w:val="pt-BR"/>
        </w:rPr>
      </w:pPr>
      <w:r w:rsidRPr="006F4488">
        <w:rPr>
          <w:sz w:val="22"/>
          <w:szCs w:val="22"/>
          <w:lang w:val="pt-BR"/>
        </w:rPr>
        <w:t>22.1 - (1) Orice comunicare între părţi, referitoare la îndeplinirea prezentului contract, trebuie să fie transmisă în scris.</w:t>
      </w:r>
    </w:p>
    <w:p w:rsidR="00B76A3F" w:rsidRPr="006F4488" w:rsidRDefault="00B76A3F" w:rsidP="00B76A3F">
      <w:pPr>
        <w:pStyle w:val="DefaultText2"/>
        <w:jc w:val="both"/>
        <w:rPr>
          <w:sz w:val="22"/>
          <w:szCs w:val="22"/>
          <w:lang w:val="pt-BR"/>
        </w:rPr>
      </w:pPr>
      <w:r w:rsidRPr="006F4488">
        <w:rPr>
          <w:sz w:val="22"/>
          <w:szCs w:val="22"/>
          <w:lang w:val="pt-BR"/>
        </w:rPr>
        <w:t>(2) Orice document scris trebuie înregistrat atât în momentul transmiterii cât şi în momentul primirii.</w:t>
      </w:r>
    </w:p>
    <w:p w:rsidR="00B76A3F" w:rsidRPr="006F4488" w:rsidRDefault="00B76A3F" w:rsidP="00B76A3F">
      <w:pPr>
        <w:pStyle w:val="DefaultText2"/>
        <w:jc w:val="both"/>
        <w:rPr>
          <w:sz w:val="22"/>
          <w:szCs w:val="22"/>
          <w:lang w:val="pt-BR"/>
        </w:rPr>
      </w:pPr>
      <w:r w:rsidRPr="006F4488">
        <w:rPr>
          <w:sz w:val="22"/>
          <w:szCs w:val="22"/>
          <w:lang w:val="pt-BR"/>
        </w:rPr>
        <w:t xml:space="preserve">22.2 - Comunicările între părţi se pot face şi prin telefon, telegramă, telex, fax sau e-mail </w:t>
      </w:r>
      <w:r w:rsidR="00E579BE" w:rsidRPr="006F4488">
        <w:rPr>
          <w:sz w:val="22"/>
          <w:szCs w:val="22"/>
          <w:lang w:val="pt-BR"/>
        </w:rPr>
        <w:t>.</w:t>
      </w:r>
    </w:p>
    <w:p w:rsidR="00BD5616" w:rsidRPr="006F4488" w:rsidRDefault="00BD5616" w:rsidP="00BD5616">
      <w:pPr>
        <w:pStyle w:val="DefaultText"/>
        <w:jc w:val="both"/>
        <w:rPr>
          <w:sz w:val="22"/>
          <w:szCs w:val="22"/>
          <w:lang w:val="pt-BR"/>
        </w:rPr>
      </w:pPr>
      <w:r w:rsidRPr="006F4488">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6F4488">
        <w:rPr>
          <w:sz w:val="22"/>
          <w:szCs w:val="22"/>
        </w:rPr>
        <w:t xml:space="preserve"> </w:t>
      </w:r>
      <w:r w:rsidRPr="006F4488">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6F4488" w:rsidRDefault="0034744B" w:rsidP="0034744B">
      <w:pPr>
        <w:pStyle w:val="DefaultText"/>
        <w:rPr>
          <w:b/>
          <w:i/>
          <w:sz w:val="22"/>
          <w:szCs w:val="22"/>
          <w:lang w:val="pt-BR"/>
        </w:rPr>
      </w:pPr>
    </w:p>
    <w:p w:rsidR="0034744B" w:rsidRPr="006F4488" w:rsidRDefault="0034744B" w:rsidP="0034744B">
      <w:pPr>
        <w:pStyle w:val="DefaultText"/>
        <w:rPr>
          <w:i/>
          <w:sz w:val="22"/>
          <w:szCs w:val="22"/>
          <w:lang w:val="pt-BR"/>
        </w:rPr>
      </w:pPr>
      <w:r w:rsidRPr="006F4488">
        <w:rPr>
          <w:b/>
          <w:i/>
          <w:sz w:val="22"/>
          <w:szCs w:val="22"/>
          <w:lang w:val="pt-BR"/>
        </w:rPr>
        <w:t>2</w:t>
      </w:r>
      <w:r w:rsidR="00B76A3F" w:rsidRPr="006F4488">
        <w:rPr>
          <w:b/>
          <w:i/>
          <w:sz w:val="22"/>
          <w:szCs w:val="22"/>
          <w:lang w:val="pt-BR"/>
        </w:rPr>
        <w:t>3</w:t>
      </w:r>
      <w:r w:rsidRPr="006F4488">
        <w:rPr>
          <w:b/>
          <w:i/>
          <w:sz w:val="22"/>
          <w:szCs w:val="22"/>
          <w:lang w:val="pt-BR"/>
        </w:rPr>
        <w:t>. Legea aplicabilă contractului</w:t>
      </w:r>
    </w:p>
    <w:p w:rsidR="00CA723D" w:rsidRPr="006F4488" w:rsidRDefault="0034744B" w:rsidP="00C20A2D">
      <w:pPr>
        <w:pStyle w:val="DefaultText"/>
        <w:jc w:val="both"/>
        <w:rPr>
          <w:sz w:val="22"/>
          <w:szCs w:val="22"/>
          <w:lang w:val="pt-BR"/>
        </w:rPr>
      </w:pPr>
      <w:r w:rsidRPr="006F4488">
        <w:rPr>
          <w:sz w:val="22"/>
          <w:szCs w:val="22"/>
          <w:lang w:val="pt-BR"/>
        </w:rPr>
        <w:t>2</w:t>
      </w:r>
      <w:r w:rsidR="00B76A3F" w:rsidRPr="006F4488">
        <w:rPr>
          <w:sz w:val="22"/>
          <w:szCs w:val="22"/>
          <w:lang w:val="pt-BR"/>
        </w:rPr>
        <w:t>3</w:t>
      </w:r>
      <w:r w:rsidRPr="006F4488">
        <w:rPr>
          <w:sz w:val="22"/>
          <w:szCs w:val="22"/>
          <w:lang w:val="pt-BR"/>
        </w:rPr>
        <w:t>.1 - Contractul va fi interpretat conform legilor din România.</w:t>
      </w:r>
    </w:p>
    <w:p w:rsidR="0034744B" w:rsidRPr="006F4488" w:rsidRDefault="0034744B" w:rsidP="00C20A2D">
      <w:pPr>
        <w:pStyle w:val="DefaultText"/>
        <w:jc w:val="both"/>
        <w:rPr>
          <w:sz w:val="22"/>
          <w:szCs w:val="22"/>
          <w:lang w:val="pt-BR"/>
        </w:rPr>
      </w:pPr>
      <w:r w:rsidRPr="006F4488">
        <w:rPr>
          <w:sz w:val="22"/>
          <w:szCs w:val="22"/>
          <w:lang w:val="pt-BR"/>
        </w:rPr>
        <w:t xml:space="preserve">Prevederile contractului pot fi completate cu prevederile Codului Civil. </w:t>
      </w:r>
    </w:p>
    <w:p w:rsidR="0034744B" w:rsidRPr="006F4488" w:rsidRDefault="0034744B" w:rsidP="00C20A2D">
      <w:pPr>
        <w:pStyle w:val="DefaultText"/>
        <w:jc w:val="both"/>
        <w:rPr>
          <w:sz w:val="22"/>
          <w:szCs w:val="22"/>
          <w:lang w:val="pt-BR"/>
        </w:rPr>
      </w:pPr>
      <w:r w:rsidRPr="006F4488">
        <w:rPr>
          <w:sz w:val="22"/>
          <w:szCs w:val="22"/>
          <w:lang w:val="pt-BR"/>
        </w:rPr>
        <w:t>Prevederile care nu au obiect, se consideră neaplicabile.</w:t>
      </w:r>
    </w:p>
    <w:p w:rsidR="0076035C" w:rsidRPr="006F4488" w:rsidRDefault="0034744B" w:rsidP="00C86FEA">
      <w:pPr>
        <w:pStyle w:val="DefaultText"/>
        <w:jc w:val="both"/>
        <w:rPr>
          <w:sz w:val="22"/>
          <w:szCs w:val="22"/>
          <w:lang w:val="pt-BR"/>
        </w:rPr>
      </w:pPr>
      <w:r w:rsidRPr="006F4488">
        <w:rPr>
          <w:sz w:val="22"/>
          <w:szCs w:val="22"/>
          <w:lang w:val="pt-BR"/>
        </w:rPr>
        <w:t xml:space="preserve">Părţile au înteles să încheie azi .......................... prezentul contract în 2 (două) exemplare, câte unul pentru fiecare parte. </w:t>
      </w:r>
    </w:p>
    <w:p w:rsidR="00095090" w:rsidRPr="006F4488" w:rsidRDefault="00095090" w:rsidP="00095090">
      <w:pPr>
        <w:autoSpaceDE w:val="0"/>
        <w:autoSpaceDN w:val="0"/>
        <w:adjustRightInd w:val="0"/>
        <w:rPr>
          <w:b/>
          <w:sz w:val="22"/>
          <w:szCs w:val="22"/>
          <w:lang w:val="ro-RO"/>
        </w:rPr>
      </w:pPr>
      <w:r w:rsidRPr="006F4488">
        <w:rPr>
          <w:b/>
          <w:sz w:val="22"/>
          <w:szCs w:val="22"/>
        </w:rPr>
        <w:t xml:space="preserve">                  Achizitor,                                                                                        </w:t>
      </w:r>
      <w:r w:rsidR="0076035C">
        <w:rPr>
          <w:b/>
          <w:sz w:val="22"/>
          <w:szCs w:val="22"/>
        </w:rPr>
        <w:t>Prestator</w:t>
      </w:r>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7"/>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3B" w:rsidRDefault="0058153B">
      <w:r>
        <w:separator/>
      </w:r>
    </w:p>
  </w:endnote>
  <w:endnote w:type="continuationSeparator" w:id="0">
    <w:p w:rsidR="0058153B" w:rsidRDefault="00581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C83DC0">
        <w:pPr>
          <w:pStyle w:val="Subsol"/>
          <w:jc w:val="right"/>
        </w:pPr>
        <w:fldSimple w:instr=" PAGE   \* MERGEFORMAT ">
          <w:r w:rsidR="00EA1BD8">
            <w:rPr>
              <w:noProof/>
            </w:rPr>
            <w:t>2</w:t>
          </w:r>
        </w:fldSimple>
      </w:p>
    </w:sdtContent>
  </w:sdt>
  <w:p w:rsidR="006F4488" w:rsidRDefault="006F448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3B" w:rsidRDefault="0058153B">
      <w:r>
        <w:separator/>
      </w:r>
    </w:p>
  </w:footnote>
  <w:footnote w:type="continuationSeparator" w:id="0">
    <w:p w:rsidR="0058153B" w:rsidRDefault="0058153B">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17A2"/>
    <w:rsid w:val="00007CF5"/>
    <w:rsid w:val="00031B68"/>
    <w:rsid w:val="00050683"/>
    <w:rsid w:val="00057F08"/>
    <w:rsid w:val="00063394"/>
    <w:rsid w:val="00064A31"/>
    <w:rsid w:val="00077FEF"/>
    <w:rsid w:val="00081C56"/>
    <w:rsid w:val="0008360C"/>
    <w:rsid w:val="0008420A"/>
    <w:rsid w:val="00095090"/>
    <w:rsid w:val="0009597D"/>
    <w:rsid w:val="000A5C04"/>
    <w:rsid w:val="000B117A"/>
    <w:rsid w:val="000B514A"/>
    <w:rsid w:val="000B6EA4"/>
    <w:rsid w:val="000C2E62"/>
    <w:rsid w:val="000D1F98"/>
    <w:rsid w:val="000D675B"/>
    <w:rsid w:val="000D74F0"/>
    <w:rsid w:val="00101392"/>
    <w:rsid w:val="0011548F"/>
    <w:rsid w:val="0012039C"/>
    <w:rsid w:val="001701AF"/>
    <w:rsid w:val="00175B4E"/>
    <w:rsid w:val="00177178"/>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206F8"/>
    <w:rsid w:val="002238DD"/>
    <w:rsid w:val="002257AA"/>
    <w:rsid w:val="00247EC7"/>
    <w:rsid w:val="0025575C"/>
    <w:rsid w:val="00264C31"/>
    <w:rsid w:val="002775FE"/>
    <w:rsid w:val="00291643"/>
    <w:rsid w:val="002A504F"/>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A3EAA"/>
    <w:rsid w:val="003A77AB"/>
    <w:rsid w:val="003B2BE8"/>
    <w:rsid w:val="003C02B9"/>
    <w:rsid w:val="003C2BE1"/>
    <w:rsid w:val="003F666A"/>
    <w:rsid w:val="0040618A"/>
    <w:rsid w:val="004161F4"/>
    <w:rsid w:val="004173C4"/>
    <w:rsid w:val="0042330D"/>
    <w:rsid w:val="00423A15"/>
    <w:rsid w:val="004520DB"/>
    <w:rsid w:val="004653DA"/>
    <w:rsid w:val="00472264"/>
    <w:rsid w:val="00495A73"/>
    <w:rsid w:val="004A2287"/>
    <w:rsid w:val="004B62F6"/>
    <w:rsid w:val="004C0947"/>
    <w:rsid w:val="00502A11"/>
    <w:rsid w:val="00502CAB"/>
    <w:rsid w:val="00505CDB"/>
    <w:rsid w:val="005108B9"/>
    <w:rsid w:val="00525FC8"/>
    <w:rsid w:val="005554CA"/>
    <w:rsid w:val="00561EF6"/>
    <w:rsid w:val="00566507"/>
    <w:rsid w:val="0058153B"/>
    <w:rsid w:val="00592103"/>
    <w:rsid w:val="005A7CC2"/>
    <w:rsid w:val="005C2B2A"/>
    <w:rsid w:val="005D20F5"/>
    <w:rsid w:val="005E3E0C"/>
    <w:rsid w:val="005F4F3F"/>
    <w:rsid w:val="00600DB4"/>
    <w:rsid w:val="00601F87"/>
    <w:rsid w:val="0060379E"/>
    <w:rsid w:val="006117ED"/>
    <w:rsid w:val="00612FD4"/>
    <w:rsid w:val="00616EFD"/>
    <w:rsid w:val="0063221D"/>
    <w:rsid w:val="00643123"/>
    <w:rsid w:val="006601E7"/>
    <w:rsid w:val="0067291E"/>
    <w:rsid w:val="00675C48"/>
    <w:rsid w:val="006779DA"/>
    <w:rsid w:val="00677FA5"/>
    <w:rsid w:val="0069496B"/>
    <w:rsid w:val="00695BB6"/>
    <w:rsid w:val="006A6FC4"/>
    <w:rsid w:val="006B2AE8"/>
    <w:rsid w:val="006B39D2"/>
    <w:rsid w:val="006B5B9B"/>
    <w:rsid w:val="006C3D33"/>
    <w:rsid w:val="006E6EF7"/>
    <w:rsid w:val="006F4488"/>
    <w:rsid w:val="00705BFF"/>
    <w:rsid w:val="007143C2"/>
    <w:rsid w:val="00720511"/>
    <w:rsid w:val="00721CC1"/>
    <w:rsid w:val="00743048"/>
    <w:rsid w:val="00755DC3"/>
    <w:rsid w:val="0076035C"/>
    <w:rsid w:val="00765011"/>
    <w:rsid w:val="00773F08"/>
    <w:rsid w:val="00777933"/>
    <w:rsid w:val="007800A2"/>
    <w:rsid w:val="00781DF4"/>
    <w:rsid w:val="007D7D23"/>
    <w:rsid w:val="007E1A02"/>
    <w:rsid w:val="007F0744"/>
    <w:rsid w:val="007F18BD"/>
    <w:rsid w:val="008149BD"/>
    <w:rsid w:val="008178C7"/>
    <w:rsid w:val="00835EBB"/>
    <w:rsid w:val="00836612"/>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9264E4"/>
    <w:rsid w:val="0093585E"/>
    <w:rsid w:val="00937216"/>
    <w:rsid w:val="00945FB8"/>
    <w:rsid w:val="00967FE6"/>
    <w:rsid w:val="00973332"/>
    <w:rsid w:val="00974F41"/>
    <w:rsid w:val="00983961"/>
    <w:rsid w:val="0099438E"/>
    <w:rsid w:val="009973B6"/>
    <w:rsid w:val="009A3402"/>
    <w:rsid w:val="009B3C28"/>
    <w:rsid w:val="009B67B9"/>
    <w:rsid w:val="009C1CEB"/>
    <w:rsid w:val="009C4D57"/>
    <w:rsid w:val="009E4238"/>
    <w:rsid w:val="009F3CA4"/>
    <w:rsid w:val="009F687A"/>
    <w:rsid w:val="00A07E19"/>
    <w:rsid w:val="00A124E1"/>
    <w:rsid w:val="00A16F4E"/>
    <w:rsid w:val="00A212B9"/>
    <w:rsid w:val="00A2591A"/>
    <w:rsid w:val="00A269C6"/>
    <w:rsid w:val="00A342A4"/>
    <w:rsid w:val="00A426BA"/>
    <w:rsid w:val="00A50DE9"/>
    <w:rsid w:val="00A609C8"/>
    <w:rsid w:val="00A76B7B"/>
    <w:rsid w:val="00A76C12"/>
    <w:rsid w:val="00A97416"/>
    <w:rsid w:val="00AA4307"/>
    <w:rsid w:val="00AB523C"/>
    <w:rsid w:val="00AE09E1"/>
    <w:rsid w:val="00AE22CC"/>
    <w:rsid w:val="00AE3363"/>
    <w:rsid w:val="00B007C4"/>
    <w:rsid w:val="00B04F2E"/>
    <w:rsid w:val="00B06E95"/>
    <w:rsid w:val="00B22334"/>
    <w:rsid w:val="00B31DFF"/>
    <w:rsid w:val="00B37D91"/>
    <w:rsid w:val="00B65AE7"/>
    <w:rsid w:val="00B7132C"/>
    <w:rsid w:val="00B76A3F"/>
    <w:rsid w:val="00B8561D"/>
    <w:rsid w:val="00B93ECC"/>
    <w:rsid w:val="00B95E3F"/>
    <w:rsid w:val="00BA7CC8"/>
    <w:rsid w:val="00BB7929"/>
    <w:rsid w:val="00BC4AAB"/>
    <w:rsid w:val="00BD0E48"/>
    <w:rsid w:val="00BD13B8"/>
    <w:rsid w:val="00BD3450"/>
    <w:rsid w:val="00BD53BE"/>
    <w:rsid w:val="00BD5616"/>
    <w:rsid w:val="00BD68F8"/>
    <w:rsid w:val="00BE251A"/>
    <w:rsid w:val="00BF3979"/>
    <w:rsid w:val="00BF3EF8"/>
    <w:rsid w:val="00C14245"/>
    <w:rsid w:val="00C15C3E"/>
    <w:rsid w:val="00C20A2D"/>
    <w:rsid w:val="00C213E7"/>
    <w:rsid w:val="00C27355"/>
    <w:rsid w:val="00C42A1C"/>
    <w:rsid w:val="00C70A33"/>
    <w:rsid w:val="00C73937"/>
    <w:rsid w:val="00C74396"/>
    <w:rsid w:val="00C828C9"/>
    <w:rsid w:val="00C82FE4"/>
    <w:rsid w:val="00C83DC0"/>
    <w:rsid w:val="00C86FEA"/>
    <w:rsid w:val="00C94175"/>
    <w:rsid w:val="00CA5339"/>
    <w:rsid w:val="00CA57E8"/>
    <w:rsid w:val="00CA723D"/>
    <w:rsid w:val="00CB036E"/>
    <w:rsid w:val="00CB3803"/>
    <w:rsid w:val="00CB64C9"/>
    <w:rsid w:val="00CB7EAA"/>
    <w:rsid w:val="00CD3F97"/>
    <w:rsid w:val="00CF28E8"/>
    <w:rsid w:val="00D00589"/>
    <w:rsid w:val="00D20300"/>
    <w:rsid w:val="00D24DF3"/>
    <w:rsid w:val="00D419CF"/>
    <w:rsid w:val="00D85391"/>
    <w:rsid w:val="00D868EC"/>
    <w:rsid w:val="00D95172"/>
    <w:rsid w:val="00DA27BB"/>
    <w:rsid w:val="00DB44E2"/>
    <w:rsid w:val="00E11B43"/>
    <w:rsid w:val="00E25C8C"/>
    <w:rsid w:val="00E26C96"/>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5217"/>
    <w:rsid w:val="00EF6D22"/>
    <w:rsid w:val="00F046DC"/>
    <w:rsid w:val="00F107B7"/>
    <w:rsid w:val="00F2308C"/>
    <w:rsid w:val="00F32E12"/>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Fontdeparagrafimplicit"/>
    <w:rsid w:val="000017A2"/>
  </w:style>
  <w:style w:type="character" w:customStyle="1" w:styleId="u-displayfieldpreffix">
    <w:name w:val="u-displayfield__preffix"/>
    <w:basedOn w:val="Fontdeparagrafimplicit"/>
    <w:rsid w:val="000017A2"/>
  </w:style>
  <w:style w:type="paragraph" w:styleId="Antet">
    <w:name w:val="header"/>
    <w:basedOn w:val="Normal"/>
    <w:link w:val="AntetCaracter"/>
    <w:rsid w:val="006F4488"/>
    <w:pPr>
      <w:tabs>
        <w:tab w:val="center" w:pos="4536"/>
        <w:tab w:val="right" w:pos="9072"/>
      </w:tabs>
    </w:pPr>
  </w:style>
  <w:style w:type="character" w:customStyle="1" w:styleId="AntetCaracter">
    <w:name w:val="Antet Caracter"/>
    <w:basedOn w:val="Fontdeparagrafimplicit"/>
    <w:link w:val="Antet"/>
    <w:rsid w:val="006F4488"/>
    <w:rPr>
      <w:sz w:val="24"/>
      <w:szCs w:val="24"/>
      <w:lang w:val="en-US" w:eastAsia="en-US"/>
    </w:rPr>
  </w:style>
  <w:style w:type="paragraph" w:styleId="Subsol">
    <w:name w:val="footer"/>
    <w:basedOn w:val="Normal"/>
    <w:link w:val="SubsolCaracter"/>
    <w:uiPriority w:val="99"/>
    <w:rsid w:val="006F4488"/>
    <w:pPr>
      <w:tabs>
        <w:tab w:val="center" w:pos="4536"/>
        <w:tab w:val="right" w:pos="9072"/>
      </w:tabs>
    </w:pPr>
  </w:style>
  <w:style w:type="character" w:customStyle="1" w:styleId="SubsolCaracter">
    <w:name w:val="Subsol Caracter"/>
    <w:basedOn w:val="Fontdeparagrafimplicit"/>
    <w:link w:val="Subsol"/>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GrilTabel">
    <w:name w:val="Table Grid"/>
    <w:basedOn w:val="Tabel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fCaracter"/>
    <w:qFormat/>
    <w:rsid w:val="00302AED"/>
    <w:rPr>
      <w:rFonts w:ascii="Arial" w:hAnsi="Arial" w:cs="Arial"/>
      <w:b/>
      <w:sz w:val="20"/>
      <w:szCs w:val="20"/>
    </w:rPr>
  </w:style>
  <w:style w:type="paragraph" w:customStyle="1" w:styleId="NFG-Headline1">
    <w:name w:val="NFG - Headline 1"/>
    <w:basedOn w:val="Listparagraf"/>
    <w:autoRedefine/>
    <w:qFormat/>
    <w:rsid w:val="00D95172"/>
    <w:pPr>
      <w:spacing w:after="0"/>
      <w:ind w:left="0"/>
      <w:jc w:val="both"/>
    </w:pPr>
    <w:rPr>
      <w:rFonts w:ascii="Arial" w:eastAsiaTheme="minorEastAsia" w:hAnsi="Arial" w:cs="Arial"/>
      <w:sz w:val="24"/>
      <w:szCs w:val="20"/>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5</Pages>
  <Words>3057</Words>
  <Characters>17733</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126</cp:revision>
  <cp:lastPrinted>2018-10-22T10:12:00Z</cp:lastPrinted>
  <dcterms:created xsi:type="dcterms:W3CDTF">2012-08-10T10:28:00Z</dcterms:created>
  <dcterms:modified xsi:type="dcterms:W3CDTF">2021-05-27T12:07:00Z</dcterms:modified>
</cp:coreProperties>
</file>