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0665A0" w:rsidRDefault="009F3CA4" w:rsidP="000665A0">
      <w:pPr>
        <w:pStyle w:val="DefaultText2"/>
        <w:jc w:val="center"/>
        <w:rPr>
          <w:sz w:val="22"/>
          <w:szCs w:val="22"/>
          <w:lang w:val="it-IT"/>
        </w:rPr>
      </w:pPr>
      <w:r w:rsidRPr="00A91C66">
        <w:rPr>
          <w:b/>
          <w:sz w:val="22"/>
          <w:szCs w:val="22"/>
          <w:lang w:val="ro-RO"/>
        </w:rPr>
        <w:t>Contract de servicii</w:t>
      </w:r>
    </w:p>
    <w:p w:rsidR="00607320" w:rsidRPr="00A91C66" w:rsidRDefault="00607320" w:rsidP="000665A0">
      <w:pPr>
        <w:pStyle w:val="DefaultText2"/>
        <w:jc w:val="center"/>
        <w:rPr>
          <w:b/>
          <w:sz w:val="22"/>
          <w:szCs w:val="22"/>
          <w:lang w:val="ro-RO"/>
        </w:rPr>
      </w:pPr>
    </w:p>
    <w:p w:rsidR="00A07E19" w:rsidRPr="00A91C66" w:rsidRDefault="00973332" w:rsidP="001B6350">
      <w:pP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001B6350">
        <w:rPr>
          <w:b/>
          <w:sz w:val="22"/>
          <w:szCs w:val="22"/>
          <w:lang w:val="it-IT"/>
        </w:rPr>
        <w:t xml:space="preserve">             </w:t>
      </w:r>
      <w:r w:rsidR="00126B3D" w:rsidRPr="00A91C66">
        <w:rPr>
          <w:b/>
          <w:sz w:val="22"/>
          <w:szCs w:val="22"/>
          <w:lang w:val="it-IT"/>
        </w:rPr>
        <w:t xml:space="preserve">  </w:t>
      </w:r>
      <w:r w:rsidR="001B6350">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1B6350">
        <w:rPr>
          <w:b/>
          <w:sz w:val="22"/>
          <w:szCs w:val="22"/>
          <w:lang w:val="it-IT"/>
        </w:rPr>
        <w:t xml:space="preserve">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201</w:t>
      </w:r>
      <w:r w:rsidR="00522CC7" w:rsidRPr="00A91C66">
        <w:rPr>
          <w:b/>
          <w:sz w:val="22"/>
          <w:szCs w:val="22"/>
          <w:lang w:val="ro-RO"/>
        </w:rPr>
        <w:t>9</w:t>
      </w:r>
      <w:r w:rsidR="00A07E19" w:rsidRPr="00A91C66">
        <w:rPr>
          <w:b/>
          <w:sz w:val="22"/>
          <w:szCs w:val="22"/>
          <w:lang w:val="ro-RO"/>
        </w:rPr>
        <w:t xml:space="preserve">                                                      </w:t>
      </w:r>
      <w:r w:rsidR="001B6350">
        <w:rPr>
          <w:b/>
          <w:sz w:val="22"/>
          <w:szCs w:val="22"/>
          <w:lang w:val="ro-RO"/>
        </w:rPr>
        <w:t xml:space="preserve">                  </w:t>
      </w:r>
      <w:r w:rsidR="00A07E19" w:rsidRPr="00A91C66">
        <w:rPr>
          <w:b/>
          <w:sz w:val="22"/>
          <w:szCs w:val="22"/>
          <w:lang w:val="ro-RO"/>
        </w:rPr>
        <w:t>Nr________/____</w:t>
      </w:r>
      <w:r w:rsidR="007A0040" w:rsidRPr="00A91C66">
        <w:rPr>
          <w:b/>
          <w:sz w:val="22"/>
          <w:szCs w:val="22"/>
          <w:lang w:val="ro-RO"/>
        </w:rPr>
        <w:t>_____</w:t>
      </w:r>
      <w:r w:rsidR="00A07E19" w:rsidRPr="00A91C66">
        <w:rPr>
          <w:b/>
          <w:sz w:val="22"/>
          <w:szCs w:val="22"/>
          <w:lang w:val="ro-RO"/>
        </w:rPr>
        <w:t>.201</w:t>
      </w:r>
      <w:r w:rsidR="00522CC7" w:rsidRPr="00A91C66">
        <w:rPr>
          <w:b/>
          <w:sz w:val="22"/>
          <w:szCs w:val="22"/>
          <w:lang w:val="ro-RO"/>
        </w:rPr>
        <w:t>9</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A91C6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w:t>
      </w:r>
      <w:r w:rsidR="004C755C">
        <w:rPr>
          <w:b/>
          <w:color w:val="000000"/>
          <w:sz w:val="22"/>
          <w:szCs w:val="22"/>
          <w:lang w:val="ro-RO"/>
        </w:rPr>
        <w:t>..................</w:t>
      </w:r>
      <w:r w:rsidR="00126B3D" w:rsidRPr="00A91C66">
        <w:rPr>
          <w:b/>
          <w:color w:val="000000"/>
          <w:sz w:val="22"/>
          <w:szCs w:val="22"/>
          <w:lang w:val="ro-RO"/>
        </w:rPr>
        <w:t xml:space="preserve"> </w:t>
      </w:r>
      <w:r w:rsidR="004C755C">
        <w:rPr>
          <w:b/>
          <w:color w:val="000000"/>
          <w:sz w:val="22"/>
          <w:szCs w:val="22"/>
          <w:lang w:val="ro-RO"/>
        </w:rPr>
        <w:t xml:space="preserve"> </w:t>
      </w:r>
      <w:r w:rsidR="00126B3D" w:rsidRPr="00A91C66">
        <w:rPr>
          <w:b/>
          <w:color w:val="000000"/>
          <w:sz w:val="22"/>
          <w:szCs w:val="22"/>
          <w:lang w:val="ro-RO"/>
        </w:rPr>
        <w:t>S.R.L.</w:t>
      </w:r>
      <w:r w:rsidR="004C755C">
        <w:rPr>
          <w:b/>
          <w:color w:val="000000"/>
          <w:sz w:val="22"/>
          <w:szCs w:val="22"/>
          <w:lang w:val="ro-RO"/>
        </w:rPr>
        <w:t xml:space="preserve"> </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C86ED2" w:rsidRPr="00A91C66">
        <w:rPr>
          <w:color w:val="000000"/>
          <w:sz w:val="22"/>
          <w:szCs w:val="22"/>
          <w:lang w:val="ro-RO"/>
        </w:rPr>
        <w:t xml:space="preserve"> </w:t>
      </w:r>
      <w:r w:rsidR="00064A31" w:rsidRPr="00A91C66">
        <w:rPr>
          <w:b/>
          <w:color w:val="000000"/>
          <w:sz w:val="22"/>
          <w:szCs w:val="22"/>
          <w:lang w:val="ro-RO"/>
        </w:rPr>
        <w:t xml:space="preserve"> ,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A91C66" w:rsidRDefault="00492827" w:rsidP="00A91C66">
      <w:pPr>
        <w:ind w:firstLine="14"/>
        <w:jc w:val="both"/>
        <w:rPr>
          <w:b/>
          <w:bCs/>
          <w:snapToGrid w:val="0"/>
          <w:sz w:val="22"/>
          <w:szCs w:val="22"/>
        </w:rPr>
      </w:pPr>
      <w:r w:rsidRPr="00A91C66">
        <w:rPr>
          <w:b/>
          <w:bCs/>
          <w:snapToGrid w:val="0"/>
          <w:sz w:val="22"/>
          <w:szCs w:val="22"/>
        </w:rPr>
        <w:t>1. OBIECTUL CONTRACTULUI</w:t>
      </w:r>
    </w:p>
    <w:p w:rsidR="00A91C66" w:rsidRPr="001B6350" w:rsidRDefault="00492827" w:rsidP="004C755C">
      <w:pPr>
        <w:autoSpaceDE w:val="0"/>
        <w:autoSpaceDN w:val="0"/>
        <w:adjustRightInd w:val="0"/>
        <w:jc w:val="both"/>
        <w:rPr>
          <w:b/>
          <w:lang w:val="it-IT"/>
        </w:rPr>
      </w:pPr>
      <w:r w:rsidRPr="009F7E99">
        <w:rPr>
          <w:b/>
          <w:sz w:val="22"/>
          <w:szCs w:val="22"/>
        </w:rPr>
        <w:t>1.1.</w:t>
      </w:r>
      <w:r w:rsidRPr="009F7E99">
        <w:rPr>
          <w:sz w:val="22"/>
          <w:szCs w:val="22"/>
        </w:rPr>
        <w:t xml:space="preserve"> Obiectul contractului îl reprezintă prestarea</w:t>
      </w:r>
      <w:r w:rsidR="006C38E9" w:rsidRPr="00AB7BF6">
        <w:rPr>
          <w:bCs/>
        </w:rPr>
        <w:t xml:space="preserve"> serviciului de</w:t>
      </w:r>
      <w:r w:rsidR="006C38E9">
        <w:rPr>
          <w:b/>
          <w:bCs/>
        </w:rPr>
        <w:t xml:space="preserve"> Dirigentie de santier / supervizare  </w:t>
      </w:r>
      <w:r w:rsidR="006C38E9">
        <w:rPr>
          <w:bCs/>
        </w:rPr>
        <w:t>pentru proiectul</w:t>
      </w:r>
      <w:r w:rsidR="006C38E9">
        <w:rPr>
          <w:b/>
          <w:lang w:val="it-IT"/>
        </w:rPr>
        <w:t>„</w:t>
      </w:r>
      <w:r w:rsidR="006C38E9">
        <w:rPr>
          <w:b/>
          <w:noProof/>
          <w:color w:val="000000"/>
        </w:rPr>
        <w:t>Regenerare urbană a coridorului secundar de mobilitate pe axa est-vest - Etapa I (Bulevardul 9 Mai - Strada Dimitrie Leonida din Piatra Neamț)</w:t>
      </w:r>
      <w:r w:rsidR="006C38E9">
        <w:rPr>
          <w:b/>
          <w:lang w:val="it-IT"/>
        </w:rPr>
        <w:t>”</w:t>
      </w:r>
      <w:r w:rsidR="006C38E9">
        <w:rPr>
          <w:b/>
          <w:lang w:val="ro-RO"/>
        </w:rPr>
        <w:t>, proiect cod SMIS 126609</w:t>
      </w:r>
      <w:r w:rsidR="006C38E9" w:rsidRPr="00D67A24">
        <w:rPr>
          <w:b/>
          <w:bCs/>
        </w:rPr>
        <w:t>,</w:t>
      </w:r>
      <w:r w:rsidR="001B6350" w:rsidRPr="00D67A24">
        <w:rPr>
          <w:b/>
          <w:bCs/>
        </w:rPr>
        <w:t xml:space="preserve">, </w:t>
      </w:r>
      <w:r w:rsidR="001B6350" w:rsidRPr="00D67A24">
        <w:rPr>
          <w:rFonts w:eastAsia="Batang"/>
        </w:rPr>
        <w:t xml:space="preserve">Codul de clasificare </w:t>
      </w:r>
      <w:r w:rsidR="001B6350" w:rsidRPr="00D67A24">
        <w:rPr>
          <w:rFonts w:eastAsia="Batang"/>
          <w:color w:val="000000"/>
        </w:rPr>
        <w:t>C.P.V</w:t>
      </w:r>
      <w:r w:rsidR="001B6350" w:rsidRPr="00D67A24">
        <w:rPr>
          <w:bCs/>
        </w:rPr>
        <w:t xml:space="preserve"> </w:t>
      </w:r>
      <w:r w:rsidR="001B6350" w:rsidRPr="00D67A24">
        <w:t>71521000-6 Servici</w:t>
      </w:r>
      <w:r w:rsidR="001B6350">
        <w:t>i de supraveghere a șantierului</w:t>
      </w:r>
      <w:r w:rsidR="009F7E99" w:rsidRPr="009F7E99">
        <w:rPr>
          <w:bCs/>
          <w:color w:val="282828"/>
          <w:sz w:val="22"/>
          <w:szCs w:val="22"/>
        </w:rPr>
        <w:t>(rev.2)</w:t>
      </w:r>
      <w:r w:rsidRPr="009F7E99">
        <w:rPr>
          <w:b/>
          <w:color w:val="000000"/>
          <w:sz w:val="22"/>
          <w:szCs w:val="22"/>
          <w:lang w:eastAsia="ro-RO"/>
        </w:rPr>
        <w:t>;</w:t>
      </w:r>
    </w:p>
    <w:p w:rsidR="00492827" w:rsidRPr="004C755C" w:rsidRDefault="00492827" w:rsidP="004C755C">
      <w:pPr>
        <w:autoSpaceDE w:val="0"/>
        <w:autoSpaceDN w:val="0"/>
        <w:adjustRightInd w:val="0"/>
        <w:jc w:val="both"/>
        <w:rPr>
          <w:rFonts w:eastAsia="Batang"/>
          <w:b/>
          <w:color w:val="000000"/>
          <w:sz w:val="22"/>
          <w:szCs w:val="22"/>
        </w:rPr>
      </w:pPr>
      <w:r w:rsidRPr="00A91C66">
        <w:rPr>
          <w:b/>
          <w:sz w:val="22"/>
          <w:szCs w:val="22"/>
        </w:rPr>
        <w:t>1.2.</w:t>
      </w:r>
      <w:r w:rsidRPr="00A91C66">
        <w:rPr>
          <w:sz w:val="22"/>
          <w:szCs w:val="22"/>
        </w:rPr>
        <w:t xml:space="preserve"> Documentatiile elaborate în baza prezentului Contract se vor utiliza exclusiv în vederea realizării obiectivului de investiţii menționat la punctul 1.1.</w:t>
      </w:r>
    </w:p>
    <w:p w:rsidR="00492827" w:rsidRPr="00A91C66" w:rsidRDefault="00492827" w:rsidP="004C755C">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p>
    <w:p w:rsidR="00492827" w:rsidRPr="00A91C66" w:rsidRDefault="00492827" w:rsidP="00A91C6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492827" w:rsidRPr="004C755C" w:rsidRDefault="00492827" w:rsidP="004C755C">
      <w:pPr>
        <w:autoSpaceDE w:val="0"/>
        <w:autoSpaceDN w:val="0"/>
        <w:adjustRightInd w:val="0"/>
        <w:jc w:val="both"/>
        <w:rPr>
          <w:b/>
          <w:lang w:val="it-IT"/>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6C38E9" w:rsidRPr="006C38E9">
        <w:rPr>
          <w:bCs/>
        </w:rPr>
        <w:t xml:space="preserve"> </w:t>
      </w:r>
      <w:r w:rsidR="006C38E9" w:rsidRPr="00AB7BF6">
        <w:rPr>
          <w:bCs/>
        </w:rPr>
        <w:t>Achiziționarea serviciului de</w:t>
      </w:r>
      <w:r w:rsidR="006C38E9">
        <w:rPr>
          <w:b/>
          <w:bCs/>
        </w:rPr>
        <w:t xml:space="preserve"> Dirigentie de santier / supervizare  </w:t>
      </w:r>
      <w:r w:rsidR="006C38E9">
        <w:rPr>
          <w:bCs/>
        </w:rPr>
        <w:t>pentru proiectul</w:t>
      </w:r>
      <w:r w:rsidR="006C38E9">
        <w:rPr>
          <w:b/>
          <w:lang w:val="it-IT"/>
        </w:rPr>
        <w:t>„</w:t>
      </w:r>
      <w:r w:rsidR="006C38E9">
        <w:rPr>
          <w:b/>
          <w:noProof/>
          <w:color w:val="000000"/>
        </w:rPr>
        <w:t>Regenerare urbană a coridorului secundar de mobilitate pe axa est-vest - Etapa I (Bulevardul 9 Mai - Strada Dimitrie Leonida din Piatra Neamț)</w:t>
      </w:r>
      <w:r w:rsidR="006C38E9">
        <w:rPr>
          <w:b/>
          <w:lang w:val="it-IT"/>
        </w:rPr>
        <w:t>”</w:t>
      </w:r>
      <w:r w:rsidR="006C38E9">
        <w:rPr>
          <w:b/>
          <w:lang w:val="ro-RO"/>
        </w:rPr>
        <w:t>, proiect cod SMIS 126609</w:t>
      </w:r>
      <w:r w:rsidR="006C38E9" w:rsidRPr="00D67A24">
        <w:rPr>
          <w:b/>
          <w:bCs/>
        </w:rPr>
        <w:t>,</w:t>
      </w:r>
      <w:r w:rsidR="001B6350" w:rsidRPr="00D67A24">
        <w:rPr>
          <w:b/>
          <w:bCs/>
        </w:rPr>
        <w:t xml:space="preserve">, </w:t>
      </w:r>
      <w:r w:rsidR="001B6350" w:rsidRPr="00D67A24">
        <w:rPr>
          <w:rFonts w:eastAsia="Batang"/>
        </w:rPr>
        <w:t xml:space="preserve">Codul de clasificare </w:t>
      </w:r>
      <w:r w:rsidR="001B6350" w:rsidRPr="00D67A24">
        <w:rPr>
          <w:rFonts w:eastAsia="Batang"/>
          <w:color w:val="000000"/>
        </w:rPr>
        <w:t>C.P.V</w:t>
      </w:r>
      <w:r w:rsidR="001B6350" w:rsidRPr="00D67A24">
        <w:rPr>
          <w:bCs/>
        </w:rPr>
        <w:t xml:space="preserve"> </w:t>
      </w:r>
      <w:r w:rsidR="001B6350" w:rsidRPr="00D67A24">
        <w:t>71521000-6 Servici</w:t>
      </w:r>
      <w:r w:rsidR="001B6350">
        <w:t>i de supraveghere a șantierului</w:t>
      </w:r>
    </w:p>
    <w:p w:rsidR="00492827" w:rsidRPr="00A91C66" w:rsidRDefault="00492827" w:rsidP="004C755C">
      <w:pPr>
        <w:pStyle w:val="DefaultText2"/>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de ____ lei</w:t>
      </w:r>
      <w:r w:rsidRPr="00A91C66">
        <w:rPr>
          <w:b/>
          <w:sz w:val="22"/>
          <w:szCs w:val="22"/>
          <w:lang w:val="it-IT"/>
        </w:rPr>
        <w:t xml:space="preserve"> </w:t>
      </w:r>
    </w:p>
    <w:p w:rsidR="00492827" w:rsidRPr="00A91C66" w:rsidRDefault="00492827" w:rsidP="00A91C66">
      <w:pPr>
        <w:pStyle w:val="DefaultText2"/>
        <w:jc w:val="both"/>
        <w:rPr>
          <w:b/>
          <w:sz w:val="22"/>
          <w:szCs w:val="22"/>
          <w:lang w:val="it-IT"/>
        </w:rPr>
      </w:pPr>
    </w:p>
    <w:p w:rsidR="006A6FC4" w:rsidRDefault="00492827" w:rsidP="00A91C66">
      <w:pPr>
        <w:pStyle w:val="DefaultText2"/>
        <w:jc w:val="both"/>
        <w:rPr>
          <w:b/>
          <w:sz w:val="22"/>
          <w:szCs w:val="22"/>
          <w:lang w:val="it-IT"/>
        </w:rPr>
      </w:pPr>
      <w:r w:rsidRPr="00A91C66">
        <w:rPr>
          <w:b/>
          <w:sz w:val="22"/>
          <w:szCs w:val="22"/>
          <w:lang w:val="it-IT"/>
        </w:rPr>
        <w:t>3</w:t>
      </w:r>
      <w:r w:rsidR="006A6FC4" w:rsidRPr="00A91C66">
        <w:rPr>
          <w:b/>
          <w:sz w:val="22"/>
          <w:szCs w:val="22"/>
          <w:lang w:val="it-IT"/>
        </w:rPr>
        <w:t>. Durata contractului</w:t>
      </w:r>
    </w:p>
    <w:p w:rsidR="00D27FC8" w:rsidRPr="00A91C66" w:rsidRDefault="00D27FC8" w:rsidP="00D27FC8">
      <w:pPr>
        <w:tabs>
          <w:tab w:val="left" w:pos="0"/>
        </w:tabs>
        <w:jc w:val="both"/>
        <w:rPr>
          <w:sz w:val="22"/>
          <w:szCs w:val="22"/>
        </w:rPr>
      </w:pPr>
      <w:r w:rsidRPr="004C755C">
        <w:rPr>
          <w:b/>
          <w:sz w:val="22"/>
          <w:szCs w:val="22"/>
        </w:rPr>
        <w:t>3.1</w:t>
      </w:r>
      <w:r w:rsidR="004C755C" w:rsidRPr="004C755C">
        <w:rPr>
          <w:b/>
          <w:sz w:val="22"/>
          <w:szCs w:val="22"/>
        </w:rPr>
        <w:t>.</w:t>
      </w:r>
      <w:r w:rsidR="004C755C">
        <w:rPr>
          <w:i/>
          <w:sz w:val="22"/>
          <w:szCs w:val="22"/>
        </w:rPr>
        <w:t xml:space="preserve"> </w:t>
      </w:r>
      <w:r w:rsidRPr="00A91C66">
        <w:rPr>
          <w:i/>
          <w:sz w:val="22"/>
          <w:szCs w:val="22"/>
        </w:rPr>
        <w:t>Durata de valabilitate</w:t>
      </w:r>
      <w:r w:rsidRPr="00A91C66">
        <w:rPr>
          <w:sz w:val="22"/>
          <w:szCs w:val="22"/>
        </w:rPr>
        <w:t xml:space="preserve"> a contractului va începe odată cu semnarea contractului de către părți și se va încheia odată cu finalizarea implementării Proiectului de către Autoritatea Contractantă.</w:t>
      </w:r>
    </w:p>
    <w:p w:rsidR="00D27FC8" w:rsidRPr="00A91C66" w:rsidRDefault="00D27FC8" w:rsidP="00D27FC8">
      <w:pPr>
        <w:tabs>
          <w:tab w:val="left" w:pos="0"/>
        </w:tabs>
        <w:jc w:val="both"/>
        <w:rPr>
          <w:sz w:val="22"/>
          <w:szCs w:val="22"/>
        </w:rPr>
      </w:pPr>
      <w:r w:rsidRPr="00A91C66">
        <w:rPr>
          <w:sz w:val="22"/>
          <w:szCs w:val="22"/>
        </w:rPr>
        <w:t>Orice prelungire a duratei contractului de finanțare</w:t>
      </w:r>
      <w:r w:rsidR="004C755C">
        <w:rPr>
          <w:sz w:val="22"/>
          <w:szCs w:val="22"/>
        </w:rPr>
        <w:t xml:space="preserve"> nr. </w:t>
      </w:r>
      <w:r w:rsidR="006C38E9">
        <w:rPr>
          <w:color w:val="FF0000"/>
          <w:sz w:val="22"/>
          <w:szCs w:val="22"/>
        </w:rPr>
        <w:t>4721/29.08</w:t>
      </w:r>
      <w:r w:rsidR="004C755C" w:rsidRPr="006C38E9">
        <w:rPr>
          <w:color w:val="FF0000"/>
          <w:sz w:val="22"/>
          <w:szCs w:val="22"/>
        </w:rPr>
        <w:t>.2019</w:t>
      </w:r>
      <w:r>
        <w:rPr>
          <w:sz w:val="22"/>
          <w:szCs w:val="22"/>
        </w:rPr>
        <w:t>,</w:t>
      </w:r>
      <w:r w:rsidR="004C755C">
        <w:rPr>
          <w:sz w:val="22"/>
          <w:szCs w:val="22"/>
        </w:rPr>
        <w:t xml:space="preserve"> </w:t>
      </w:r>
      <w:r w:rsidRPr="00A91C66">
        <w:rPr>
          <w:sz w:val="22"/>
          <w:szCs w:val="22"/>
        </w:rPr>
        <w:t>conduce</w:t>
      </w:r>
      <w:r>
        <w:rPr>
          <w:sz w:val="22"/>
          <w:szCs w:val="22"/>
        </w:rPr>
        <w:t xml:space="preserve"> automat </w:t>
      </w:r>
      <w:r w:rsidRPr="00A91C66">
        <w:rPr>
          <w:sz w:val="22"/>
          <w:szCs w:val="22"/>
        </w:rPr>
        <w:t xml:space="preserve"> la prelungirea duratei contractulu</w:t>
      </w:r>
      <w:r>
        <w:rPr>
          <w:sz w:val="22"/>
          <w:szCs w:val="22"/>
        </w:rPr>
        <w:t>i de prestări servicii de diri</w:t>
      </w:r>
      <w:r w:rsidR="004C755C">
        <w:rPr>
          <w:sz w:val="22"/>
          <w:szCs w:val="22"/>
        </w:rPr>
        <w:t>gentie de santier / supervizare</w:t>
      </w:r>
      <w:r w:rsidRPr="00A91C66">
        <w:rPr>
          <w:sz w:val="22"/>
          <w:szCs w:val="22"/>
        </w:rPr>
        <w:t>, prin act adițional la contract și nu va genera costuri suplimentare în sarcina autorității contractante.</w:t>
      </w:r>
    </w:p>
    <w:p w:rsidR="00492827" w:rsidRPr="00BB5432" w:rsidRDefault="00492827" w:rsidP="00A91C66">
      <w:pPr>
        <w:tabs>
          <w:tab w:val="left" w:pos="0"/>
        </w:tabs>
        <w:jc w:val="both"/>
        <w:rPr>
          <w:sz w:val="22"/>
          <w:szCs w:val="22"/>
        </w:rPr>
      </w:pPr>
      <w:r w:rsidRPr="004C755C">
        <w:rPr>
          <w:b/>
          <w:sz w:val="22"/>
          <w:szCs w:val="22"/>
          <w:lang w:val="it-IT"/>
        </w:rPr>
        <w:t>3</w:t>
      </w:r>
      <w:r w:rsidR="00D27FC8" w:rsidRPr="004C755C">
        <w:rPr>
          <w:b/>
          <w:sz w:val="22"/>
          <w:szCs w:val="22"/>
          <w:lang w:val="it-IT"/>
        </w:rPr>
        <w:t>.2</w:t>
      </w:r>
      <w:r w:rsidR="004C755C" w:rsidRPr="004C755C">
        <w:rPr>
          <w:b/>
          <w:sz w:val="22"/>
          <w:szCs w:val="22"/>
          <w:lang w:val="it-IT"/>
        </w:rPr>
        <w:t>.</w:t>
      </w:r>
      <w:r w:rsidR="006A6FC4" w:rsidRPr="00A91C66">
        <w:rPr>
          <w:sz w:val="22"/>
          <w:szCs w:val="22"/>
          <w:lang w:val="it-IT"/>
        </w:rPr>
        <w:t xml:space="preserve"> </w:t>
      </w:r>
      <w:r w:rsidRPr="00BB5432">
        <w:rPr>
          <w:i/>
          <w:sz w:val="22"/>
          <w:szCs w:val="22"/>
        </w:rPr>
        <w:t>Durata de prestare</w:t>
      </w:r>
      <w:r w:rsidR="004C755C">
        <w:rPr>
          <w:sz w:val="22"/>
          <w:szCs w:val="22"/>
        </w:rPr>
        <w:t xml:space="preserve"> a serviciului</w:t>
      </w:r>
      <w:r w:rsidRPr="00BB5432">
        <w:rPr>
          <w:sz w:val="22"/>
          <w:szCs w:val="22"/>
        </w:rPr>
        <w:t>, începe din momentul emiterii Ordinului de începere a activitatilor contractului, ce va</w:t>
      </w:r>
      <w:r w:rsidR="001B6350" w:rsidRPr="00BB5432">
        <w:rPr>
          <w:sz w:val="22"/>
          <w:szCs w:val="22"/>
        </w:rPr>
        <w:t xml:space="preserve"> fi comunicat și Prestatorului </w:t>
      </w:r>
      <w:r w:rsidR="006C38E9">
        <w:rPr>
          <w:sz w:val="22"/>
          <w:szCs w:val="22"/>
        </w:rPr>
        <w:t xml:space="preserve">și se va încheia la data de </w:t>
      </w:r>
      <w:r w:rsidR="006C38E9" w:rsidRPr="006C38E9">
        <w:rPr>
          <w:color w:val="FF0000"/>
          <w:sz w:val="22"/>
          <w:szCs w:val="22"/>
        </w:rPr>
        <w:t>30.09.2022</w:t>
      </w:r>
      <w:r w:rsidRPr="00BB5432">
        <w:rPr>
          <w:sz w:val="22"/>
          <w:szCs w:val="22"/>
        </w:rPr>
        <w:t>, cu posibilitatea prelungirii acesteia.</w:t>
      </w:r>
      <w:r w:rsidR="00BB5432" w:rsidRPr="00BB5432">
        <w:rPr>
          <w:rFonts w:ascii="Trebuchet MS" w:hAnsi="Trebuchet MS"/>
          <w:sz w:val="22"/>
          <w:szCs w:val="22"/>
          <w:lang w:val="ro-RO"/>
        </w:rPr>
        <w:t xml:space="preserve"> </w:t>
      </w:r>
      <w:r w:rsidR="00BB5432" w:rsidRPr="00BB5432">
        <w:rPr>
          <w:sz w:val="22"/>
          <w:szCs w:val="22"/>
          <w:lang w:val="ro-RO"/>
        </w:rPr>
        <w:t>Responsabilitatile prestatorului de servicii de supervizare prin diriginți de șantier atestați vor continua pe toata perioada de execuție, pana la emiterea procesului verbal de receptie finala a lucrarilor si a certificatului de performanta aferent și nu mai târziu de expirarea duratei de valabilitate a contractului de finanțare</w:t>
      </w:r>
      <w:r w:rsidR="006C38E9">
        <w:rPr>
          <w:sz w:val="22"/>
          <w:szCs w:val="22"/>
          <w:lang w:val="ro-RO"/>
        </w:rPr>
        <w:t xml:space="preserve"> 4721/29.08.2019</w:t>
      </w:r>
    </w:p>
    <w:p w:rsidR="00492827" w:rsidRPr="00D27FC8" w:rsidRDefault="00492827" w:rsidP="00D27FC8">
      <w:pPr>
        <w:autoSpaceDE w:val="0"/>
        <w:autoSpaceDN w:val="0"/>
        <w:adjustRightInd w:val="0"/>
        <w:ind w:right="5"/>
        <w:jc w:val="both"/>
        <w:rPr>
          <w:sz w:val="22"/>
          <w:szCs w:val="22"/>
          <w:lang w:val="ro-RO"/>
        </w:rPr>
      </w:pPr>
      <w:r w:rsidRPr="004C755C">
        <w:rPr>
          <w:b/>
          <w:sz w:val="22"/>
          <w:szCs w:val="22"/>
        </w:rPr>
        <w:t>3.3</w:t>
      </w:r>
      <w:r w:rsidR="004C755C" w:rsidRPr="004C755C">
        <w:rPr>
          <w:b/>
          <w:sz w:val="22"/>
          <w:szCs w:val="22"/>
        </w:rPr>
        <w:t>.</w:t>
      </w:r>
      <w:r w:rsidRPr="00A91C66">
        <w:rPr>
          <w:sz w:val="22"/>
          <w:szCs w:val="22"/>
        </w:rPr>
        <w:t xml:space="preserve"> </w:t>
      </w:r>
      <w:r w:rsidR="00D27FC8" w:rsidRPr="00D27FC8">
        <w:rPr>
          <w:sz w:val="22"/>
          <w:szCs w:val="22"/>
          <w:lang w:val="ro-RO"/>
        </w:rPr>
        <w:t>Prestatorul are obligatia ca pe durata valabilitatii contractului de finantare  și 5 ani de la data plății finale (aşa cum reiese din documentele depuse), sa fie la dispozitia oricaror institutii/ organisme aflate in misiuni de verificare si control, care se vor desfasura in cadrul Proiectului (Organismul Intermediar – ADR Nord-Est, MDRAP, Autoritatea de Audit, Curtea de Conturi, etc.) si care pot solicita prezenta acestuia. In acest sens, Prestatorul serviciului  care face obiectul prezentului Caiet de sarcini va fi notificat in termen de o zi de la primirea comunicării, de catre UAT Municipiul Piatra Neamţ.</w:t>
      </w:r>
    </w:p>
    <w:p w:rsidR="00492827" w:rsidRPr="00A91C66" w:rsidRDefault="00492827" w:rsidP="00A91C66">
      <w:pPr>
        <w:tabs>
          <w:tab w:val="left" w:pos="540"/>
        </w:tabs>
        <w:jc w:val="both"/>
        <w:rPr>
          <w:sz w:val="22"/>
          <w:szCs w:val="22"/>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
    <w:p w:rsidR="00492827" w:rsidRPr="00A91C66" w:rsidRDefault="00492827" w:rsidP="00A91C66">
      <w:pPr>
        <w:jc w:val="both"/>
        <w:rPr>
          <w:snapToGrid w:val="0"/>
          <w:sz w:val="22"/>
          <w:szCs w:val="22"/>
        </w:rPr>
      </w:pPr>
      <w:r w:rsidRPr="00A91C66">
        <w:rPr>
          <w:b/>
          <w:snapToGrid w:val="0"/>
          <w:sz w:val="22"/>
          <w:szCs w:val="22"/>
        </w:rPr>
        <w:lastRenderedPageBreak/>
        <w:t xml:space="preserve">„Achizitor” - </w:t>
      </w:r>
      <w:r w:rsidRPr="00A91C66">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A91C66">
      <w:pPr>
        <w:jc w:val="both"/>
        <w:rPr>
          <w:snapToGrid w:val="0"/>
          <w:sz w:val="22"/>
          <w:szCs w:val="22"/>
        </w:rPr>
      </w:pPr>
      <w:r w:rsidRPr="00A91C66">
        <w:rPr>
          <w:b/>
          <w:snapToGrid w:val="0"/>
          <w:sz w:val="22"/>
          <w:szCs w:val="22"/>
        </w:rPr>
        <w:t xml:space="preserve">„Prestator” - </w:t>
      </w:r>
      <w:r w:rsidRPr="00A91C66">
        <w:rPr>
          <w:snapToGrid w:val="0"/>
          <w:sz w:val="22"/>
          <w:szCs w:val="22"/>
        </w:rPr>
        <w:t>este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r w:rsidRPr="00A91C66">
        <w:rPr>
          <w:sz w:val="22"/>
          <w:szCs w:val="22"/>
        </w:rPr>
        <w:t xml:space="preserve">( </w:t>
      </w:r>
      <w:r w:rsidRPr="00A91C66">
        <w:rPr>
          <w:i/>
          <w:sz w:val="22"/>
          <w:szCs w:val="22"/>
        </w:rPr>
        <w:t xml:space="preserve">nu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r w:rsidRPr="00A91C66">
        <w:rPr>
          <w:b/>
          <w:snapToGrid w:val="0"/>
          <w:sz w:val="22"/>
          <w:szCs w:val="22"/>
        </w:rPr>
        <w:t xml:space="preserve">„Zi„- </w:t>
      </w:r>
      <w:r w:rsidRPr="00A91C66">
        <w:rPr>
          <w:snapToGrid w:val="0"/>
          <w:sz w:val="22"/>
          <w:szCs w:val="22"/>
        </w:rPr>
        <w:t>zi calendaristică; an - 365 de zile.</w:t>
      </w:r>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004C755C">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În prezentul contract, cu excepţia unei prevederi contrare, cuvintele la forma singular vor include forma de plural şi vice versa, acolo unde acest lucru este permis de context.</w:t>
      </w:r>
    </w:p>
    <w:p w:rsidR="00492827" w:rsidRPr="00A91C66" w:rsidRDefault="00492827" w:rsidP="00A91C66">
      <w:pPr>
        <w:jc w:val="both"/>
        <w:rPr>
          <w:b/>
          <w:bCs/>
          <w:snapToGrid w:val="0"/>
          <w:sz w:val="22"/>
          <w:szCs w:val="22"/>
        </w:rPr>
      </w:pPr>
    </w:p>
    <w:p w:rsidR="006A6FC4" w:rsidRPr="00A91C66" w:rsidRDefault="006A6FC4" w:rsidP="00A91C66">
      <w:pPr>
        <w:pStyle w:val="DefaultText2"/>
        <w:jc w:val="both"/>
        <w:rPr>
          <w:b/>
          <w:sz w:val="22"/>
          <w:szCs w:val="22"/>
          <w:lang w:val="it-IT"/>
        </w:rPr>
      </w:pPr>
      <w:r w:rsidRPr="00A91C66">
        <w:rPr>
          <w:b/>
          <w:sz w:val="22"/>
          <w:szCs w:val="22"/>
          <w:lang w:val="it-IT"/>
        </w:rPr>
        <w:t xml:space="preserve">6. </w:t>
      </w:r>
      <w:r w:rsidR="004C755C" w:rsidRPr="004C755C">
        <w:rPr>
          <w:b/>
          <w:sz w:val="22"/>
          <w:szCs w:val="22"/>
          <w:lang w:val="it-IT"/>
        </w:rPr>
        <w:t>DOCUMENTELE CONTRACTULUI</w:t>
      </w:r>
    </w:p>
    <w:p w:rsidR="006A6FC4" w:rsidRPr="00A91C66" w:rsidRDefault="006A6FC4" w:rsidP="00A91C66">
      <w:pPr>
        <w:pStyle w:val="DefaultText1"/>
        <w:jc w:val="both"/>
        <w:rPr>
          <w:sz w:val="22"/>
          <w:szCs w:val="22"/>
          <w:lang w:val="it-IT"/>
        </w:rPr>
      </w:pPr>
      <w:r w:rsidRPr="004C755C">
        <w:rPr>
          <w:b/>
          <w:sz w:val="22"/>
          <w:szCs w:val="22"/>
          <w:lang w:val="it-IT"/>
        </w:rPr>
        <w:t>6</w:t>
      </w:r>
      <w:r w:rsidR="004C755C" w:rsidRPr="004C755C">
        <w:rPr>
          <w:b/>
          <w:sz w:val="22"/>
          <w:szCs w:val="22"/>
          <w:lang w:val="it-IT"/>
        </w:rPr>
        <w:t>.1</w:t>
      </w:r>
      <w:r w:rsidR="004C755C">
        <w:rPr>
          <w:sz w:val="22"/>
          <w:szCs w:val="22"/>
          <w:lang w:val="it-IT"/>
        </w:rPr>
        <w:t xml:space="preserve">. </w:t>
      </w:r>
      <w:r w:rsidRPr="00A91C66">
        <w:rPr>
          <w:sz w:val="22"/>
          <w:szCs w:val="22"/>
          <w:lang w:val="it-IT"/>
        </w:rPr>
        <w:t>Documentele contractului sunt:</w:t>
      </w:r>
    </w:p>
    <w:p w:rsidR="00492827" w:rsidRPr="00A91C66" w:rsidRDefault="00492827" w:rsidP="004C755C">
      <w:pPr>
        <w:numPr>
          <w:ilvl w:val="0"/>
          <w:numId w:val="13"/>
        </w:numPr>
        <w:ind w:left="0" w:firstLine="0"/>
        <w:jc w:val="both"/>
        <w:rPr>
          <w:sz w:val="22"/>
          <w:szCs w:val="22"/>
        </w:rPr>
      </w:pPr>
      <w:r w:rsidRPr="00A91C66">
        <w:rPr>
          <w:sz w:val="22"/>
          <w:szCs w:val="22"/>
        </w:rPr>
        <w:t xml:space="preserve">caietul de sarcini – inclusiv clarificările şi/sau măsurile de remediere aduse până la depunerea ofertelor ce privesc aspectele tehnice şi financiare, dacă este cazul - </w:t>
      </w:r>
      <w:r w:rsidRPr="00A91C66">
        <w:rPr>
          <w:b/>
          <w:sz w:val="22"/>
          <w:szCs w:val="22"/>
        </w:rPr>
        <w:t>Anexa 1</w:t>
      </w:r>
      <w:r w:rsidRPr="00A91C66">
        <w:rPr>
          <w:sz w:val="22"/>
          <w:szCs w:val="22"/>
        </w:rPr>
        <w:t>;</w:t>
      </w:r>
    </w:p>
    <w:p w:rsidR="00492827" w:rsidRPr="00A91C66" w:rsidRDefault="00492827" w:rsidP="004C755C">
      <w:pPr>
        <w:numPr>
          <w:ilvl w:val="0"/>
          <w:numId w:val="13"/>
        </w:numPr>
        <w:ind w:left="0" w:firstLine="0"/>
        <w:jc w:val="both"/>
        <w:rPr>
          <w:sz w:val="22"/>
          <w:szCs w:val="22"/>
        </w:rPr>
      </w:pPr>
      <w:r w:rsidRPr="00A91C66">
        <w:rPr>
          <w:sz w:val="22"/>
          <w:szCs w:val="22"/>
        </w:rPr>
        <w:t xml:space="preserve">propunerea tehnică - </w:t>
      </w:r>
      <w:r w:rsidRPr="00A91C66">
        <w:rPr>
          <w:b/>
          <w:sz w:val="22"/>
          <w:szCs w:val="22"/>
        </w:rPr>
        <w:t>Anexa 2</w:t>
      </w:r>
      <w:r w:rsidRPr="00A91C66">
        <w:rPr>
          <w:sz w:val="22"/>
          <w:szCs w:val="22"/>
        </w:rPr>
        <w:t xml:space="preserve"> si propunerea financiară - </w:t>
      </w:r>
      <w:r w:rsidRPr="00A91C66">
        <w:rPr>
          <w:b/>
          <w:sz w:val="22"/>
          <w:szCs w:val="22"/>
        </w:rPr>
        <w:t>Anexa 3</w:t>
      </w:r>
      <w:r w:rsidRPr="00A91C66">
        <w:rPr>
          <w:sz w:val="22"/>
          <w:szCs w:val="22"/>
        </w:rPr>
        <w:t xml:space="preserve"> (inclusiv clarificarile din perioada de evaluare, daca este cazul ;</w:t>
      </w:r>
    </w:p>
    <w:p w:rsidR="00492827" w:rsidRPr="005D4214" w:rsidRDefault="00492827" w:rsidP="004C755C">
      <w:pPr>
        <w:numPr>
          <w:ilvl w:val="0"/>
          <w:numId w:val="13"/>
        </w:numPr>
        <w:ind w:left="0" w:firstLine="0"/>
        <w:jc w:val="both"/>
        <w:rPr>
          <w:b/>
          <w:sz w:val="22"/>
          <w:szCs w:val="22"/>
        </w:rPr>
      </w:pPr>
      <w:r w:rsidRPr="00A91C66">
        <w:rPr>
          <w:sz w:val="22"/>
          <w:szCs w:val="22"/>
        </w:rPr>
        <w:t xml:space="preserve">garanția de bună execuție a contractului </w:t>
      </w:r>
      <w:r w:rsidR="005D4214" w:rsidRPr="005D4214">
        <w:rPr>
          <w:b/>
          <w:sz w:val="22"/>
          <w:szCs w:val="22"/>
        </w:rPr>
        <w:t>Anexa 4</w:t>
      </w:r>
      <w:r w:rsidR="004C755C">
        <w:rPr>
          <w:b/>
          <w:sz w:val="22"/>
          <w:szCs w:val="22"/>
        </w:rPr>
        <w:t>;</w:t>
      </w:r>
    </w:p>
    <w:p w:rsidR="00492827" w:rsidRPr="00A91C66" w:rsidRDefault="00492827" w:rsidP="004C755C">
      <w:pPr>
        <w:numPr>
          <w:ilvl w:val="0"/>
          <w:numId w:val="13"/>
        </w:numPr>
        <w:ind w:left="0" w:firstLine="0"/>
        <w:jc w:val="both"/>
        <w:rPr>
          <w:sz w:val="22"/>
          <w:szCs w:val="22"/>
        </w:rPr>
      </w:pPr>
      <w:r w:rsidRPr="00A91C66">
        <w:rPr>
          <w:sz w:val="22"/>
          <w:szCs w:val="22"/>
        </w:rPr>
        <w:t xml:space="preserve">angajamentul ferm de susținere din partea unui terț , dacă este cazul -  </w:t>
      </w:r>
      <w:r w:rsidRPr="00A91C66">
        <w:rPr>
          <w:b/>
          <w:sz w:val="22"/>
          <w:szCs w:val="22"/>
        </w:rPr>
        <w:t>Anexa 5</w:t>
      </w:r>
      <w:r w:rsidRPr="00A91C66">
        <w:rPr>
          <w:sz w:val="22"/>
          <w:szCs w:val="22"/>
        </w:rPr>
        <w:t>;</w:t>
      </w:r>
    </w:p>
    <w:p w:rsidR="00492827" w:rsidRPr="00A91C66" w:rsidRDefault="00492827" w:rsidP="004C755C">
      <w:pPr>
        <w:numPr>
          <w:ilvl w:val="0"/>
          <w:numId w:val="13"/>
        </w:numPr>
        <w:ind w:left="0" w:firstLine="0"/>
        <w:jc w:val="both"/>
        <w:rPr>
          <w:sz w:val="22"/>
          <w:szCs w:val="22"/>
        </w:rPr>
      </w:pPr>
      <w:r w:rsidRPr="00A91C66">
        <w:rPr>
          <w:sz w:val="22"/>
          <w:szCs w:val="22"/>
        </w:rPr>
        <w:t xml:space="preserve">contractele încheiate cu subcontractanții, dacă este cazul -  </w:t>
      </w:r>
      <w:r w:rsidRPr="00A91C66">
        <w:rPr>
          <w:b/>
          <w:sz w:val="22"/>
          <w:szCs w:val="22"/>
        </w:rPr>
        <w:t>Anexa 6</w:t>
      </w:r>
      <w:r w:rsidRPr="00A91C66">
        <w:rPr>
          <w:sz w:val="22"/>
          <w:szCs w:val="22"/>
        </w:rPr>
        <w:t>;</w:t>
      </w:r>
    </w:p>
    <w:p w:rsidR="00492827" w:rsidRPr="00A91C66" w:rsidRDefault="00492827" w:rsidP="004C755C">
      <w:pPr>
        <w:numPr>
          <w:ilvl w:val="0"/>
          <w:numId w:val="13"/>
        </w:numPr>
        <w:ind w:left="0" w:firstLine="0"/>
        <w:jc w:val="both"/>
        <w:rPr>
          <w:sz w:val="22"/>
          <w:szCs w:val="22"/>
        </w:rPr>
      </w:pPr>
      <w:r w:rsidRPr="00A91C66">
        <w:rPr>
          <w:sz w:val="22"/>
          <w:szCs w:val="22"/>
        </w:rPr>
        <w:t xml:space="preserve">acord de asociere - dacă este cazul -  </w:t>
      </w:r>
      <w:r w:rsidRPr="00A91C66">
        <w:rPr>
          <w:b/>
          <w:sz w:val="22"/>
          <w:szCs w:val="22"/>
        </w:rPr>
        <w:t>Anexa 7</w:t>
      </w:r>
      <w:r w:rsidR="004C755C">
        <w:rPr>
          <w:b/>
          <w:sz w:val="22"/>
          <w:szCs w:val="22"/>
        </w:rPr>
        <w:t>;</w:t>
      </w:r>
    </w:p>
    <w:p w:rsidR="00492827" w:rsidRPr="00A91C66" w:rsidRDefault="00492827" w:rsidP="004C755C">
      <w:pPr>
        <w:numPr>
          <w:ilvl w:val="0"/>
          <w:numId w:val="13"/>
        </w:numPr>
        <w:ind w:left="0" w:firstLine="0"/>
        <w:jc w:val="both"/>
        <w:rPr>
          <w:b/>
          <w:sz w:val="22"/>
          <w:szCs w:val="22"/>
        </w:rPr>
      </w:pPr>
      <w:r w:rsidRPr="00A91C66">
        <w:rPr>
          <w:sz w:val="22"/>
          <w:szCs w:val="22"/>
        </w:rPr>
        <w:t xml:space="preserve">graficul de îndeplinire a contractului fizic și valoric – </w:t>
      </w:r>
      <w:r w:rsidRPr="00A91C66">
        <w:rPr>
          <w:b/>
          <w:sz w:val="22"/>
          <w:szCs w:val="22"/>
        </w:rPr>
        <w:t>Anexa 8</w:t>
      </w:r>
      <w:r w:rsidR="004C755C">
        <w:rPr>
          <w:b/>
          <w:sz w:val="22"/>
          <w:szCs w:val="22"/>
        </w:rPr>
        <w:t>;</w:t>
      </w:r>
    </w:p>
    <w:p w:rsidR="00492827" w:rsidRPr="00537E36" w:rsidRDefault="00492827" w:rsidP="004C755C">
      <w:pPr>
        <w:numPr>
          <w:ilvl w:val="0"/>
          <w:numId w:val="13"/>
        </w:numPr>
        <w:ind w:left="0" w:firstLine="0"/>
        <w:jc w:val="both"/>
        <w:rPr>
          <w:sz w:val="22"/>
          <w:szCs w:val="22"/>
        </w:rPr>
      </w:pPr>
      <w:r w:rsidRPr="00A91C66">
        <w:rPr>
          <w:sz w:val="22"/>
          <w:szCs w:val="22"/>
        </w:rPr>
        <w:lastRenderedPageBreak/>
        <w:t xml:space="preserve">alte documente relevante </w:t>
      </w:r>
    </w:p>
    <w:p w:rsidR="004C755C" w:rsidRDefault="004C755C" w:rsidP="00A91C66">
      <w:pPr>
        <w:pStyle w:val="DefaultText"/>
        <w:jc w:val="both"/>
        <w:rPr>
          <w:b/>
          <w:sz w:val="22"/>
          <w:szCs w:val="22"/>
          <w:lang w:val="ro-RO"/>
        </w:rPr>
      </w:pPr>
    </w:p>
    <w:p w:rsidR="009F3CA4" w:rsidRPr="00A91C66" w:rsidRDefault="009F3CA4" w:rsidP="00A91C66">
      <w:pPr>
        <w:pStyle w:val="DefaultText"/>
        <w:jc w:val="both"/>
        <w:rPr>
          <w:b/>
          <w:sz w:val="22"/>
          <w:szCs w:val="22"/>
          <w:lang w:val="ro-RO"/>
        </w:rPr>
      </w:pPr>
      <w:r w:rsidRPr="00A91C66">
        <w:rPr>
          <w:b/>
          <w:sz w:val="22"/>
          <w:szCs w:val="22"/>
          <w:lang w:val="ro-RO"/>
        </w:rPr>
        <w:t xml:space="preserve">7. </w:t>
      </w:r>
      <w:r w:rsidR="004C755C" w:rsidRPr="00A91C66">
        <w:rPr>
          <w:b/>
          <w:sz w:val="22"/>
          <w:szCs w:val="22"/>
          <w:lang w:val="ro-RO"/>
        </w:rPr>
        <w:t>OBLIGAŢIILE PRINCIPALE ALE PRESTATORULUI</w:t>
      </w:r>
    </w:p>
    <w:p w:rsidR="00495A73" w:rsidRDefault="009F3CA4" w:rsidP="00A91C66">
      <w:pPr>
        <w:pStyle w:val="s4-wptoptable1"/>
        <w:tabs>
          <w:tab w:val="left" w:pos="1440"/>
        </w:tabs>
        <w:spacing w:before="0" w:beforeAutospacing="0" w:after="0" w:afterAutospacing="0"/>
        <w:jc w:val="both"/>
        <w:rPr>
          <w:sz w:val="22"/>
          <w:szCs w:val="22"/>
          <w:lang w:val="ro-RO"/>
        </w:rPr>
      </w:pPr>
      <w:r w:rsidRPr="004C755C">
        <w:rPr>
          <w:b/>
          <w:sz w:val="22"/>
          <w:szCs w:val="22"/>
          <w:lang w:val="ro-RO"/>
        </w:rPr>
        <w:t>7.1</w:t>
      </w:r>
      <w:r w:rsidR="004C755C">
        <w:rPr>
          <w:sz w:val="22"/>
          <w:szCs w:val="22"/>
          <w:lang w:val="ro-RO"/>
        </w:rPr>
        <w:t xml:space="preserve">. </w:t>
      </w:r>
      <w:r w:rsidRPr="00A91C66">
        <w:rPr>
          <w:sz w:val="22"/>
          <w:szCs w:val="22"/>
          <w:lang w:val="ro-RO"/>
        </w:rPr>
        <w:t>Prestatorul se obligă să presteze serviciile care fac obiectul prezentul</w:t>
      </w:r>
      <w:r w:rsidR="00537E36">
        <w:rPr>
          <w:sz w:val="22"/>
          <w:szCs w:val="22"/>
          <w:lang w:val="ro-RO"/>
        </w:rPr>
        <w:t>ui</w:t>
      </w:r>
      <w:r w:rsidRPr="00A91C66">
        <w:rPr>
          <w:sz w:val="22"/>
          <w:szCs w:val="22"/>
          <w:lang w:val="ro-RO"/>
        </w:rPr>
        <w:t xml:space="preserve"> contract în perioada/perioadele convenite şi în conf</w:t>
      </w:r>
      <w:r w:rsidR="00537E36">
        <w:rPr>
          <w:sz w:val="22"/>
          <w:szCs w:val="22"/>
          <w:lang w:val="ro-RO"/>
        </w:rPr>
        <w:t>ormitate cu obligaţiile asumate in urmatoarele faze ale proiectului :</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pre- constructia lucrarilor;</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mobilizarea;</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executia lucrarilor</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w:t>
      </w:r>
      <w:r w:rsidR="00EA20C6">
        <w:rPr>
          <w:sz w:val="22"/>
          <w:szCs w:val="22"/>
          <w:lang w:val="ro-RO"/>
        </w:rPr>
        <w:t xml:space="preserve"> </w:t>
      </w:r>
      <w:r>
        <w:rPr>
          <w:sz w:val="22"/>
          <w:szCs w:val="22"/>
          <w:lang w:val="ro-RO"/>
        </w:rPr>
        <w:t xml:space="preserve">receptia la terminarea lucrarilor </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w:t>
      </w:r>
      <w:r w:rsidR="00EA20C6">
        <w:rPr>
          <w:sz w:val="22"/>
          <w:szCs w:val="22"/>
          <w:lang w:val="ro-RO"/>
        </w:rPr>
        <w:t xml:space="preserve"> p</w:t>
      </w:r>
      <w:r>
        <w:rPr>
          <w:sz w:val="22"/>
          <w:szCs w:val="22"/>
          <w:lang w:val="ro-RO"/>
        </w:rPr>
        <w:t xml:space="preserve">erioada de garantie </w:t>
      </w:r>
    </w:p>
    <w:p w:rsidR="00537E36" w:rsidRPr="00EA20C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xml:space="preserve">- receptia finala </w:t>
      </w:r>
    </w:p>
    <w:p w:rsidR="00342A6A" w:rsidRPr="00A91C66" w:rsidRDefault="009F3CA4" w:rsidP="00A91C66">
      <w:pPr>
        <w:jc w:val="both"/>
        <w:rPr>
          <w:b/>
          <w:sz w:val="22"/>
          <w:szCs w:val="22"/>
          <w:lang w:val="ro-RO"/>
        </w:rPr>
      </w:pPr>
      <w:r w:rsidRPr="004C755C">
        <w:rPr>
          <w:b/>
          <w:sz w:val="22"/>
          <w:szCs w:val="22"/>
          <w:lang w:val="ro-RO"/>
        </w:rPr>
        <w:t>7.2</w:t>
      </w:r>
      <w:r w:rsidR="004C755C">
        <w:rPr>
          <w:sz w:val="22"/>
          <w:szCs w:val="22"/>
          <w:lang w:val="ro-RO"/>
        </w:rPr>
        <w:t xml:space="preserve">. </w:t>
      </w:r>
      <w:r w:rsidRPr="00A91C66">
        <w:rPr>
          <w:sz w:val="22"/>
          <w:szCs w:val="22"/>
          <w:lang w:val="ro-RO"/>
        </w:rPr>
        <w:t>Prestatorul se obligă să presteze serviciile la standardele şi/sau performanţele prezentate în propunerea tehnică, anexă la contract</w:t>
      </w:r>
      <w:r w:rsidR="005D4214">
        <w:rPr>
          <w:sz w:val="22"/>
          <w:szCs w:val="22"/>
          <w:lang w:val="ro-RO"/>
        </w:rPr>
        <w:t>,</w:t>
      </w:r>
      <w:r w:rsidR="005F1030">
        <w:rPr>
          <w:sz w:val="22"/>
          <w:szCs w:val="22"/>
          <w:lang w:val="ro-RO"/>
        </w:rPr>
        <w:t xml:space="preserve"> </w:t>
      </w:r>
      <w:r w:rsidR="004C755C">
        <w:rPr>
          <w:sz w:val="22"/>
          <w:szCs w:val="22"/>
          <w:lang w:val="ro-RO"/>
        </w:rPr>
        <w:t>in conformitate cu Atributiile</w:t>
      </w:r>
      <w:r w:rsidR="00EA20C6">
        <w:rPr>
          <w:sz w:val="22"/>
          <w:szCs w:val="22"/>
          <w:lang w:val="ro-RO"/>
        </w:rPr>
        <w:t>, Responsabilitatile si Ob</w:t>
      </w:r>
      <w:r w:rsidR="005F1030">
        <w:rPr>
          <w:sz w:val="22"/>
          <w:szCs w:val="22"/>
          <w:lang w:val="ro-RO"/>
        </w:rPr>
        <w:t>l</w:t>
      </w:r>
      <w:r w:rsidR="00EA20C6">
        <w:rPr>
          <w:sz w:val="22"/>
          <w:szCs w:val="22"/>
          <w:lang w:val="ro-RO"/>
        </w:rPr>
        <w:t>igatiile inginerului prevazute</w:t>
      </w:r>
      <w:r w:rsidR="005D4214">
        <w:rPr>
          <w:sz w:val="22"/>
          <w:szCs w:val="22"/>
          <w:lang w:val="ro-RO"/>
        </w:rPr>
        <w:t xml:space="preserve"> in Ordinul 1496</w:t>
      </w:r>
      <w:r w:rsidR="004C755C">
        <w:rPr>
          <w:sz w:val="22"/>
          <w:szCs w:val="22"/>
          <w:lang w:val="ro-RO"/>
        </w:rPr>
        <w:t>/2011</w:t>
      </w:r>
      <w:r w:rsidR="005F1030">
        <w:rPr>
          <w:sz w:val="22"/>
          <w:szCs w:val="22"/>
          <w:lang w:val="ro-RO"/>
        </w:rPr>
        <w:t>,</w:t>
      </w:r>
      <w:r w:rsidR="004C755C">
        <w:rPr>
          <w:sz w:val="22"/>
          <w:szCs w:val="22"/>
          <w:lang w:val="ro-RO"/>
        </w:rPr>
        <w:t xml:space="preserve"> </w:t>
      </w:r>
      <w:r w:rsidR="00EA20C6">
        <w:rPr>
          <w:sz w:val="22"/>
          <w:szCs w:val="22"/>
          <w:lang w:val="ro-RO"/>
        </w:rPr>
        <w:t>cu modific</w:t>
      </w:r>
      <w:r w:rsidR="004C755C">
        <w:rPr>
          <w:sz w:val="22"/>
          <w:szCs w:val="22"/>
          <w:lang w:val="ro-RO"/>
        </w:rPr>
        <w:t>arle si completarile ulterioare</w:t>
      </w:r>
      <w:r w:rsidR="00EA20C6">
        <w:rPr>
          <w:sz w:val="22"/>
          <w:szCs w:val="22"/>
          <w:lang w:val="ro-RO"/>
        </w:rPr>
        <w:t>.</w:t>
      </w:r>
    </w:p>
    <w:p w:rsidR="00C50FAB" w:rsidRDefault="00C50FAB" w:rsidP="00C50FAB">
      <w:pPr>
        <w:pStyle w:val="ListParagraph"/>
        <w:numPr>
          <w:ilvl w:val="1"/>
          <w:numId w:val="20"/>
        </w:numPr>
        <w:autoSpaceDE w:val="0"/>
        <w:autoSpaceDN w:val="0"/>
        <w:adjustRightInd w:val="0"/>
        <w:jc w:val="both"/>
        <w:rPr>
          <w:sz w:val="22"/>
          <w:szCs w:val="22"/>
          <w:lang w:val="ro-RO"/>
        </w:rPr>
      </w:pPr>
      <w:r w:rsidRPr="00C50FAB">
        <w:rPr>
          <w:sz w:val="22"/>
          <w:szCs w:val="22"/>
          <w:lang w:val="ro-RO"/>
        </w:rPr>
        <w:t>Prestatorul prin Dirigintii de șantier autorizati  se</w:t>
      </w:r>
      <w:r w:rsidR="004C755C">
        <w:rPr>
          <w:sz w:val="22"/>
          <w:szCs w:val="22"/>
          <w:lang w:val="ro-RO"/>
        </w:rPr>
        <w:t xml:space="preserve"> obligă să presteze servicii de</w:t>
      </w:r>
      <w:r w:rsidRPr="00C50FAB">
        <w:rPr>
          <w:sz w:val="22"/>
          <w:szCs w:val="22"/>
          <w:lang w:val="ro-RO"/>
        </w:rPr>
        <w:t xml:space="preserve">: </w:t>
      </w:r>
    </w:p>
    <w:p w:rsidR="008559C3" w:rsidRDefault="00C50FAB" w:rsidP="008559C3">
      <w:pPr>
        <w:autoSpaceDE w:val="0"/>
        <w:autoSpaceDN w:val="0"/>
        <w:adjustRightInd w:val="0"/>
        <w:jc w:val="both"/>
        <w:rPr>
          <w:sz w:val="22"/>
          <w:szCs w:val="22"/>
          <w:lang w:val="ro-RO"/>
        </w:rPr>
      </w:pPr>
      <w:r w:rsidRPr="00C50FAB">
        <w:rPr>
          <w:b/>
          <w:bCs/>
          <w:sz w:val="22"/>
          <w:szCs w:val="22"/>
          <w:lang w:val="ro-RO"/>
        </w:rPr>
        <w:t>a)</w:t>
      </w:r>
      <w:r w:rsidR="004C755C">
        <w:rPr>
          <w:b/>
          <w:bCs/>
          <w:sz w:val="22"/>
          <w:szCs w:val="22"/>
          <w:lang w:val="ro-RO"/>
        </w:rPr>
        <w:t xml:space="preserve"> </w:t>
      </w:r>
      <w:r w:rsidRPr="00C50FAB">
        <w:rPr>
          <w:b/>
          <w:bCs/>
          <w:sz w:val="22"/>
          <w:szCs w:val="22"/>
          <w:lang w:val="ro-RO"/>
        </w:rPr>
        <w:t>Supervizarea lucrărilor</w:t>
      </w:r>
      <w:r w:rsidRPr="00C50FAB">
        <w:rPr>
          <w:sz w:val="22"/>
          <w:szCs w:val="22"/>
        </w:rPr>
        <w:t>; aprobarea furnizorilor de materiale, alții decât cei prezentați in oferta constructorului, materialelor, echipamentelor si a fortei de munca; verificarea și aprobarea situațiilor de lucrări; verificarea, justificarea și aprobarea acelor propuneri de modificare a contractului de lucrări care nu afectează condițiile asumate de beneficiar prin semnarea contractului de finanțare;</w:t>
      </w:r>
    </w:p>
    <w:p w:rsidR="00C50FAB" w:rsidRPr="008559C3" w:rsidRDefault="00C50FAB" w:rsidP="00C50FAB">
      <w:pPr>
        <w:autoSpaceDE w:val="0"/>
        <w:autoSpaceDN w:val="0"/>
        <w:adjustRightInd w:val="0"/>
        <w:jc w:val="both"/>
        <w:rPr>
          <w:sz w:val="22"/>
          <w:szCs w:val="22"/>
          <w:lang w:val="ro-RO"/>
        </w:rPr>
      </w:pPr>
      <w:r>
        <w:rPr>
          <w:b/>
          <w:bCs/>
          <w:sz w:val="22"/>
          <w:szCs w:val="22"/>
          <w:lang w:val="ro-RO"/>
        </w:rPr>
        <w:t>b)</w:t>
      </w:r>
      <w:r w:rsidR="004C755C">
        <w:rPr>
          <w:b/>
          <w:bCs/>
          <w:sz w:val="22"/>
          <w:szCs w:val="22"/>
          <w:lang w:val="ro-RO"/>
        </w:rPr>
        <w:t xml:space="preserve"> </w:t>
      </w:r>
      <w:r w:rsidR="008559C3" w:rsidRPr="00D90246">
        <w:rPr>
          <w:b/>
          <w:bCs/>
          <w:lang w:val="ro-RO"/>
        </w:rPr>
        <w:t xml:space="preserve">Asistenta tehnica </w:t>
      </w:r>
      <w:r w:rsidR="008559C3" w:rsidRPr="00D90246">
        <w:rPr>
          <w:lang w:val="ro-RO"/>
        </w:rPr>
        <w:t xml:space="preserve">pentru Beneficiar in contractul de lucrari si sprijin pentru echipa de implementare a proiectului, prin diriginti de santier autorizati conform  prevederilor legale pentru următoarele domenii de autorizare: </w:t>
      </w:r>
      <w:r w:rsidR="008559C3" w:rsidRPr="008559C3">
        <w:rPr>
          <w:color w:val="FF0000"/>
          <w:lang w:val="ro-RO"/>
        </w:rPr>
        <w:t>3.2 Drumuri, poduri, tunele, piste de aviaţie, transport pe cablu - de interes judeţean; 8.1 Rețele electrice; 8.3 Instalaţii gaze naturale. În Proiectul tehnic de execuție vor fi definite domeniile de autorizare a diriginților de șantier</w:t>
      </w:r>
      <w:r w:rsidR="008559C3" w:rsidRPr="00D90246">
        <w:rPr>
          <w:lang w:val="ro-RO"/>
        </w:rPr>
        <w:t>.</w:t>
      </w:r>
    </w:p>
    <w:p w:rsidR="00537E36" w:rsidRDefault="00C50FAB" w:rsidP="00537E36">
      <w:pPr>
        <w:autoSpaceDE w:val="0"/>
        <w:autoSpaceDN w:val="0"/>
        <w:adjustRightInd w:val="0"/>
        <w:jc w:val="both"/>
        <w:rPr>
          <w:sz w:val="22"/>
          <w:szCs w:val="22"/>
        </w:rPr>
      </w:pPr>
      <w:r w:rsidRPr="004C755C">
        <w:rPr>
          <w:b/>
          <w:sz w:val="22"/>
          <w:szCs w:val="22"/>
          <w:lang w:val="ro-RO"/>
        </w:rPr>
        <w:t>c)</w:t>
      </w:r>
      <w:r w:rsidRPr="00C50FAB">
        <w:rPr>
          <w:sz w:val="22"/>
          <w:szCs w:val="22"/>
          <w:lang w:val="ro-RO"/>
        </w:rPr>
        <w:t xml:space="preserve"> </w:t>
      </w:r>
      <w:r w:rsidRPr="00C50FAB">
        <w:rPr>
          <w:b/>
          <w:bCs/>
          <w:sz w:val="22"/>
          <w:szCs w:val="22"/>
          <w:lang w:val="ro-RO"/>
        </w:rPr>
        <w:t xml:space="preserve">Monitorizarea si supervizarea lucrarilor de constructii </w:t>
      </w:r>
      <w:r w:rsidRPr="00C50FAB">
        <w:rPr>
          <w:sz w:val="22"/>
          <w:szCs w:val="22"/>
          <w:lang w:val="ro-RO"/>
        </w:rPr>
        <w:t xml:space="preserve">conform prevederilor legislatiei romane in vigoare (Legea nr. 10/1995 cu modificările si completările ulterioare, Ordinul nr.1496/2011, actualizat, cu modificările si completările ulterioare). </w:t>
      </w:r>
    </w:p>
    <w:p w:rsidR="00D27FC8" w:rsidRPr="00D27FC8" w:rsidRDefault="009F3CA4" w:rsidP="00D27FC8">
      <w:pPr>
        <w:autoSpaceDE w:val="0"/>
        <w:autoSpaceDN w:val="0"/>
        <w:adjustRightInd w:val="0"/>
        <w:jc w:val="both"/>
        <w:rPr>
          <w:sz w:val="22"/>
          <w:szCs w:val="22"/>
          <w:lang w:val="ro-RO"/>
        </w:rPr>
      </w:pPr>
      <w:r w:rsidRPr="004C755C">
        <w:rPr>
          <w:b/>
          <w:sz w:val="22"/>
          <w:szCs w:val="22"/>
          <w:lang w:val="ro-RO"/>
        </w:rPr>
        <w:t>7.</w:t>
      </w:r>
      <w:r w:rsidR="00522CC7" w:rsidRPr="004C755C">
        <w:rPr>
          <w:b/>
          <w:sz w:val="22"/>
          <w:szCs w:val="22"/>
          <w:lang w:val="ro-RO"/>
        </w:rPr>
        <w:t>4</w:t>
      </w:r>
      <w:r w:rsidR="004C755C" w:rsidRPr="004C755C">
        <w:rPr>
          <w:b/>
          <w:sz w:val="22"/>
          <w:szCs w:val="22"/>
          <w:lang w:val="ro-RO"/>
        </w:rPr>
        <w:t>.</w:t>
      </w:r>
      <w:r w:rsidR="004C755C">
        <w:rPr>
          <w:sz w:val="22"/>
          <w:szCs w:val="22"/>
          <w:lang w:val="ro-RO"/>
        </w:rPr>
        <w:t xml:space="preserve"> </w:t>
      </w:r>
      <w:r w:rsidRPr="00A91C66">
        <w:rPr>
          <w:sz w:val="22"/>
          <w:szCs w:val="22"/>
          <w:lang w:val="ro-RO"/>
        </w:rPr>
        <w:t xml:space="preserve">Prestatorul se obligă să </w:t>
      </w:r>
      <w:r w:rsidR="00D27FC8">
        <w:rPr>
          <w:sz w:val="22"/>
          <w:szCs w:val="22"/>
          <w:lang w:val="ro-RO"/>
        </w:rPr>
        <w:t xml:space="preserve">furnizeze </w:t>
      </w:r>
      <w:r w:rsidR="00D27FC8" w:rsidRPr="00D27FC8">
        <w:rPr>
          <w:sz w:val="22"/>
          <w:szCs w:val="22"/>
          <w:lang w:val="ro-RO"/>
        </w:rPr>
        <w:t>personalul corespunzător si autorizat in conditiile legii  (din punct de vedere al expertizei si al alocării timpului), precum si echipamentele necesare în vederea finalizării eficiente a tuturor activitătilor solicitate precum si realizării în final a obiectivelor specifice si generale ale proiectului.</w:t>
      </w:r>
    </w:p>
    <w:p w:rsidR="00D27FC8" w:rsidRPr="00D27FC8" w:rsidRDefault="00D27FC8" w:rsidP="00D27FC8">
      <w:pPr>
        <w:autoSpaceDE w:val="0"/>
        <w:autoSpaceDN w:val="0"/>
        <w:adjustRightInd w:val="0"/>
        <w:jc w:val="both"/>
        <w:rPr>
          <w:sz w:val="22"/>
          <w:szCs w:val="22"/>
          <w:lang w:val="ro-RO"/>
        </w:rPr>
      </w:pPr>
      <w:r w:rsidRPr="00D27FC8">
        <w:rPr>
          <w:sz w:val="22"/>
          <w:szCs w:val="22"/>
          <w:lang w:val="ro-RO"/>
        </w:rPr>
        <w:t>Prestatorul trebuie să ia în considerare reglementările Legii nr.10/1995 – privind calitatea în constructii, cu modificările si completările ulterioare referitor la prezenta personalului atestat necesar pentru supervizarea si asistenta tehnica pentru constructia lucrărilor pentru fiecare domeniu în parte.</w:t>
      </w:r>
    </w:p>
    <w:p w:rsidR="008559C3" w:rsidRPr="008559C3" w:rsidRDefault="00D27FC8" w:rsidP="008559C3">
      <w:pPr>
        <w:autoSpaceDE w:val="0"/>
        <w:autoSpaceDN w:val="0"/>
        <w:adjustRightInd w:val="0"/>
        <w:spacing w:before="120"/>
        <w:jc w:val="both"/>
        <w:rPr>
          <w:color w:val="FF0000"/>
          <w:lang w:val="ro-RO"/>
        </w:rPr>
      </w:pPr>
      <w:r w:rsidRPr="00D27FC8">
        <w:rPr>
          <w:bCs/>
          <w:sz w:val="22"/>
          <w:szCs w:val="22"/>
          <w:lang w:val="ro-RO"/>
        </w:rPr>
        <w:t>Dirigintele/dirigintii de santier vor fi autorizati pe domenii specifice in conformitate cu prevederile Ordinului 1496/2011</w:t>
      </w:r>
      <w:r w:rsidR="008559C3">
        <w:rPr>
          <w:lang w:val="ro-RO"/>
        </w:rPr>
        <w:t>-</w:t>
      </w:r>
      <w:r w:rsidR="008559C3" w:rsidRPr="008559C3">
        <w:rPr>
          <w:color w:val="FF0000"/>
          <w:lang w:val="ro-RO"/>
        </w:rPr>
        <w:t>3.2 Drumuri, poduri, tunele, piste de aviaţie, transport pe cablu - de interes judeţean; 8.1 Rețele electrice; 8.3 Instalaţii gaze naturale. În Proiectul tehnic de execuție vor fi definite domeniile de autorizare a diriginților de șantier.</w:t>
      </w:r>
    </w:p>
    <w:p w:rsidR="00D27FC8" w:rsidRPr="00306D7B" w:rsidRDefault="00D27FC8" w:rsidP="00D27FC8">
      <w:pPr>
        <w:autoSpaceDE w:val="0"/>
        <w:autoSpaceDN w:val="0"/>
        <w:adjustRightInd w:val="0"/>
        <w:jc w:val="both"/>
        <w:rPr>
          <w:bCs/>
          <w:color w:val="FF0000"/>
          <w:sz w:val="22"/>
          <w:szCs w:val="22"/>
          <w:lang w:val="ro-RO"/>
        </w:rPr>
      </w:pPr>
    </w:p>
    <w:p w:rsidR="009F3CA4" w:rsidRPr="00A91C66" w:rsidRDefault="009F3CA4" w:rsidP="00A91C66">
      <w:pPr>
        <w:pStyle w:val="DefaultText"/>
        <w:jc w:val="both"/>
        <w:rPr>
          <w:b/>
          <w:sz w:val="22"/>
          <w:szCs w:val="22"/>
          <w:lang w:val="ro-RO"/>
        </w:rPr>
      </w:pPr>
      <w:r w:rsidRPr="004C755C">
        <w:rPr>
          <w:b/>
          <w:sz w:val="22"/>
          <w:szCs w:val="22"/>
          <w:lang w:val="ro-RO"/>
        </w:rPr>
        <w:t>7.</w:t>
      </w:r>
      <w:r w:rsidR="00522CC7" w:rsidRPr="004C755C">
        <w:rPr>
          <w:b/>
          <w:sz w:val="22"/>
          <w:szCs w:val="22"/>
          <w:lang w:val="ro-RO"/>
        </w:rPr>
        <w:t>5</w:t>
      </w:r>
      <w:r w:rsidR="004C755C" w:rsidRPr="004C755C">
        <w:rPr>
          <w:b/>
          <w:sz w:val="22"/>
          <w:szCs w:val="22"/>
          <w:lang w:val="ro-RO"/>
        </w:rPr>
        <w:t>.</w:t>
      </w:r>
      <w:r w:rsidR="004C755C">
        <w:rPr>
          <w:sz w:val="22"/>
          <w:szCs w:val="22"/>
          <w:lang w:val="ro-RO"/>
        </w:rPr>
        <w:t xml:space="preserve"> </w:t>
      </w:r>
      <w:r w:rsidRPr="00A91C66">
        <w:rPr>
          <w:sz w:val="22"/>
          <w:szCs w:val="22"/>
          <w:lang w:val="ro-RO"/>
        </w:rPr>
        <w:t>Prestatorul se obligă să despăgubească achizitorul împotriva oricăror:</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daune-interese, costuri, taxe şi cheltuieli de orice natură, aferente, cu excepţia situaţiei în care o astfel de încălcare rezultă din respectarea caietului de sarcini întocmit de către achizitor.</w:t>
      </w:r>
    </w:p>
    <w:p w:rsidR="00492827" w:rsidRPr="00A91C66" w:rsidRDefault="00492827" w:rsidP="00D27FC8">
      <w:pPr>
        <w:jc w:val="both"/>
        <w:rPr>
          <w:b/>
          <w:bCs/>
          <w:snapToGrid w:val="0"/>
          <w:sz w:val="22"/>
          <w:szCs w:val="22"/>
        </w:rPr>
      </w:pPr>
    </w:p>
    <w:p w:rsidR="00492827" w:rsidRPr="00A91C66" w:rsidRDefault="00492827" w:rsidP="00A91C6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EA20C6" w:rsidRPr="004C755C" w:rsidRDefault="00492827" w:rsidP="004C755C">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9.1</w:t>
      </w:r>
      <w:r w:rsidR="000665A0">
        <w:rPr>
          <w:snapToGrid w:val="0"/>
          <w:sz w:val="22"/>
          <w:szCs w:val="22"/>
        </w:rPr>
        <w:t>.</w:t>
      </w:r>
      <w:r w:rsidRPr="00A91C66">
        <w:rPr>
          <w:snapToGrid w:val="0"/>
          <w:sz w:val="22"/>
          <w:szCs w:val="22"/>
        </w:rPr>
        <w:t xml:space="preserve">În relaţia dintre Părţi, </w:t>
      </w:r>
      <w:r w:rsidRPr="00A91C66">
        <w:rPr>
          <w:sz w:val="22"/>
          <w:szCs w:val="22"/>
          <w:lang w:val="es-ES"/>
        </w:rPr>
        <w:t>Prestatorul</w:t>
      </w:r>
      <w:r w:rsidRPr="00A91C66">
        <w:rPr>
          <w:snapToGrid w:val="0"/>
          <w:sz w:val="22"/>
          <w:szCs w:val="22"/>
        </w:rPr>
        <w:t xml:space="preserve"> îşi va păstra dreptul de autor şi alte drepturi de proprietate intelectuală/industriala asupra Documentelor </w:t>
      </w:r>
      <w:r w:rsidRPr="00A91C66">
        <w:rPr>
          <w:sz w:val="22"/>
          <w:szCs w:val="22"/>
          <w:lang w:val="es-ES"/>
        </w:rPr>
        <w:t>de proiectare elaborate</w:t>
      </w:r>
      <w:r w:rsidRPr="00A91C66">
        <w:rPr>
          <w:snapToGrid w:val="0"/>
          <w:sz w:val="22"/>
          <w:szCs w:val="22"/>
        </w:rPr>
        <w:t xml:space="preserve">/alte documente elaborate de către </w:t>
      </w:r>
      <w:r w:rsidRPr="00A91C66">
        <w:rPr>
          <w:sz w:val="22"/>
          <w:szCs w:val="22"/>
          <w:lang w:val="es-ES"/>
        </w:rPr>
        <w:t>acesta</w:t>
      </w:r>
      <w:r w:rsidRPr="00A91C66">
        <w:rPr>
          <w:snapToGrid w:val="0"/>
          <w:sz w:val="22"/>
          <w:szCs w:val="22"/>
        </w:rPr>
        <w:t xml:space="preserve"> (sau în numele acestuia) până la aprobarea lor de către Achizitor, data la care devin proprietatea acestuia.</w:t>
      </w:r>
    </w:p>
    <w:p w:rsidR="00492827" w:rsidRPr="00A91C66" w:rsidRDefault="005F1030" w:rsidP="004C755C">
      <w:pPr>
        <w:tabs>
          <w:tab w:val="left" w:pos="540"/>
        </w:tabs>
        <w:jc w:val="both"/>
        <w:rPr>
          <w:sz w:val="22"/>
          <w:szCs w:val="22"/>
        </w:rPr>
      </w:pPr>
      <w:r>
        <w:rPr>
          <w:b/>
          <w:snapToGrid w:val="0"/>
          <w:sz w:val="22"/>
          <w:szCs w:val="22"/>
        </w:rPr>
        <w:t>9</w:t>
      </w:r>
      <w:r w:rsidR="00492827" w:rsidRPr="00A91C66">
        <w:rPr>
          <w:b/>
          <w:snapToGrid w:val="0"/>
          <w:sz w:val="22"/>
          <w:szCs w:val="22"/>
        </w:rPr>
        <w:t>.2.</w:t>
      </w:r>
      <w:r w:rsidR="00492827" w:rsidRPr="00A91C66">
        <w:rPr>
          <w:snapToGrid w:val="0"/>
          <w:sz w:val="22"/>
          <w:szCs w:val="22"/>
        </w:rPr>
        <w:t xml:space="preserve"> </w:t>
      </w:r>
      <w:r w:rsidR="00492827" w:rsidRPr="00A91C66">
        <w:rPr>
          <w:sz w:val="22"/>
          <w:szCs w:val="22"/>
        </w:rPr>
        <w:t>Dreptul de proprietate asupra bunurilor, drepturile de proprietate intelectuală, atât industrială (ex.brevetele de invenţie, desenele şi modelele industriale, mărcile), cât şi dreptul de autor asupra creaţiilor  rezultate sunt drepturi exclusive ale Municipiuui Piatra Neamţ, cu respectarea legislaţiei în vigoare şi a prevederilor Caiet</w:t>
      </w:r>
      <w:r w:rsidR="000665A0">
        <w:rPr>
          <w:sz w:val="22"/>
          <w:szCs w:val="22"/>
        </w:rPr>
        <w:t>ului</w:t>
      </w:r>
      <w:r w:rsidR="00492827" w:rsidRPr="00A91C66">
        <w:rPr>
          <w:sz w:val="22"/>
          <w:szCs w:val="22"/>
        </w:rPr>
        <w:t xml:space="preserve"> de sarcini. </w:t>
      </w:r>
    </w:p>
    <w:p w:rsidR="00492827" w:rsidRPr="00A91C66" w:rsidRDefault="00492827" w:rsidP="004C755C">
      <w:pPr>
        <w:tabs>
          <w:tab w:val="left" w:pos="540"/>
        </w:tabs>
        <w:jc w:val="both"/>
        <w:rPr>
          <w:bCs/>
          <w:color w:val="000000"/>
          <w:sz w:val="22"/>
          <w:szCs w:val="22"/>
          <w:shd w:val="clear" w:color="auto" w:fill="FFFFFF"/>
        </w:rPr>
      </w:pPr>
      <w:r w:rsidRPr="00A91C66">
        <w:rPr>
          <w:sz w:val="22"/>
          <w:szCs w:val="22"/>
        </w:rPr>
        <w:t xml:space="preserve">Toata documentatia tehnică (elaborata sub orice forma) este si va ramane in proprietatea Municipiului Piatra Neamt. Prestatorul serviciului va realiza cesiunea exclusiva a tuturor drepturilor de autor in conformitate cu Legea </w:t>
      </w:r>
      <w:r w:rsidRPr="00A91C66">
        <w:rPr>
          <w:bCs/>
          <w:color w:val="000000"/>
          <w:sz w:val="22"/>
          <w:szCs w:val="22"/>
          <w:shd w:val="clear" w:color="auto" w:fill="FFFFFF"/>
        </w:rPr>
        <w:t>nr.8 din 14 martie 1996 privind dreptul de autor şi drepturile conexe, actualizată cu modificările și completările ulterioare</w:t>
      </w:r>
    </w:p>
    <w:p w:rsidR="00492827" w:rsidRPr="00A91C66" w:rsidRDefault="00492827" w:rsidP="004C755C">
      <w:pPr>
        <w:numPr>
          <w:ilvl w:val="2"/>
          <w:numId w:val="0"/>
        </w:numPr>
        <w:tabs>
          <w:tab w:val="num" w:pos="0"/>
        </w:tabs>
        <w:adjustRightInd w:val="0"/>
        <w:ind w:hanging="270"/>
        <w:jc w:val="both"/>
        <w:outlineLvl w:val="2"/>
        <w:rPr>
          <w:snapToGrid w:val="0"/>
          <w:sz w:val="22"/>
          <w:szCs w:val="22"/>
        </w:rPr>
      </w:pPr>
      <w:r w:rsidRPr="00A91C66">
        <w:rPr>
          <w:snapToGrid w:val="0"/>
          <w:sz w:val="22"/>
          <w:szCs w:val="22"/>
        </w:rPr>
        <w:lastRenderedPageBreak/>
        <w:tab/>
      </w:r>
      <w:r w:rsidRPr="00A91C66">
        <w:rPr>
          <w:b/>
          <w:snapToGrid w:val="0"/>
          <w:sz w:val="22"/>
          <w:szCs w:val="22"/>
        </w:rPr>
        <w:t>9.3</w:t>
      </w:r>
      <w:r w:rsidRPr="00A91C66">
        <w:rPr>
          <w:snapToGrid w:val="0"/>
          <w:sz w:val="22"/>
          <w:szCs w:val="22"/>
        </w:rPr>
        <w:t>. De la data aprobarii si recepționării de către Achizitor, Prestatorul cesi</w:t>
      </w:r>
      <w:r w:rsidR="004C755C">
        <w:rPr>
          <w:snapToGrid w:val="0"/>
          <w:sz w:val="22"/>
          <w:szCs w:val="22"/>
        </w:rPr>
        <w:t xml:space="preserve">onează drepturile patrimoniale </w:t>
      </w:r>
      <w:r w:rsidRPr="00A91C66">
        <w:rPr>
          <w:snapToGrid w:val="0"/>
          <w:sz w:val="22"/>
          <w:szCs w:val="22"/>
        </w:rPr>
        <w:t xml:space="preserve">ale acestuia catre achizitor. </w:t>
      </w:r>
      <w:r w:rsidRPr="00A91C66">
        <w:rPr>
          <w:snapToGrid w:val="0"/>
          <w:sz w:val="22"/>
          <w:szCs w:val="22"/>
          <w:u w:val="single"/>
        </w:rPr>
        <w:t>Cesiunea va fi exclusiva</w:t>
      </w:r>
      <w:r w:rsidRPr="00A91C66">
        <w:rPr>
          <w:snapToGrid w:val="0"/>
          <w:sz w:val="22"/>
          <w:szCs w:val="22"/>
        </w:rPr>
        <w:t xml:space="preserve"> și va fi facuta conform legii. </w:t>
      </w:r>
    </w:p>
    <w:p w:rsidR="00492827" w:rsidRPr="00A91C66" w:rsidRDefault="00492827" w:rsidP="004C755C">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9.4</w:t>
      </w:r>
      <w:r w:rsidRPr="00A91C66">
        <w:rPr>
          <w:snapToGrid w:val="0"/>
          <w:sz w:val="22"/>
          <w:szCs w:val="22"/>
        </w:rPr>
        <w:t>. Se consideră că (prin semnarea Contractului) Prestatorul autori</w:t>
      </w:r>
      <w:r w:rsidR="004C755C">
        <w:rPr>
          <w:snapToGrid w:val="0"/>
          <w:sz w:val="22"/>
          <w:szCs w:val="22"/>
        </w:rPr>
        <w:t>zeaza Achizitorul sa copieze, sa</w:t>
      </w:r>
      <w:r w:rsidRPr="00A91C66">
        <w:rPr>
          <w:snapToGrid w:val="0"/>
          <w:sz w:val="22"/>
          <w:szCs w:val="22"/>
        </w:rPr>
        <w:t xml:space="preserve"> foloseasca şi sa transmita Documentele de proiectare/alte documente elaborate de către Prestator (sau în numele acestuia),  inclusiv modificarile aduse acestora.</w:t>
      </w:r>
      <w:r w:rsidRPr="00A91C66">
        <w:rPr>
          <w:b/>
          <w:i/>
          <w:snapToGrid w:val="0"/>
          <w:sz w:val="22"/>
          <w:szCs w:val="22"/>
        </w:rPr>
        <w:t xml:space="preserve"> </w:t>
      </w:r>
      <w:r w:rsidRPr="00A91C66">
        <w:rPr>
          <w:snapToGrid w:val="0"/>
          <w:sz w:val="22"/>
          <w:szCs w:val="22"/>
        </w:rPr>
        <w:t xml:space="preserve"> </w:t>
      </w:r>
    </w:p>
    <w:p w:rsidR="00492827" w:rsidRPr="00A91C66" w:rsidRDefault="00492827" w:rsidP="004C755C">
      <w:pPr>
        <w:numPr>
          <w:ilvl w:val="2"/>
          <w:numId w:val="0"/>
        </w:numPr>
        <w:tabs>
          <w:tab w:val="num" w:pos="0"/>
        </w:tabs>
        <w:adjustRightInd w:val="0"/>
        <w:ind w:hanging="270"/>
        <w:jc w:val="both"/>
        <w:outlineLvl w:val="2"/>
        <w:rPr>
          <w:sz w:val="22"/>
          <w:szCs w:val="22"/>
        </w:rPr>
      </w:pPr>
      <w:r w:rsidRPr="00A91C66">
        <w:rPr>
          <w:sz w:val="22"/>
          <w:szCs w:val="22"/>
        </w:rPr>
        <w:tab/>
      </w:r>
      <w:r w:rsidRPr="00A91C66">
        <w:rPr>
          <w:b/>
          <w:sz w:val="22"/>
          <w:szCs w:val="22"/>
        </w:rPr>
        <w:t>9.5</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4C755C">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004C755C">
        <w:rPr>
          <w:sz w:val="22"/>
          <w:szCs w:val="22"/>
        </w:rPr>
        <w:t xml:space="preserve"> </w:t>
      </w:r>
      <w:r w:rsidRPr="00A91C66">
        <w:rPr>
          <w:b/>
          <w:sz w:val="22"/>
          <w:szCs w:val="22"/>
        </w:rPr>
        <w:t>9.6.</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9.7</w:t>
      </w:r>
      <w:r w:rsidRPr="00A91C66">
        <w:rPr>
          <w:b/>
          <w:snapToGrid w:val="0"/>
          <w:sz w:val="22"/>
          <w:szCs w:val="22"/>
        </w:rPr>
        <w:t>.</w:t>
      </w:r>
      <w:r w:rsidRPr="00A91C66">
        <w:rPr>
          <w:snapToGrid w:val="0"/>
          <w:sz w:val="22"/>
          <w:szCs w:val="22"/>
        </w:rPr>
        <w:t xml:space="preserve"> Prestatorul are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A91C66" w:rsidRDefault="00492827" w:rsidP="00A91C6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p>
    <w:p w:rsidR="00492827" w:rsidRPr="00A91C66" w:rsidRDefault="00492827" w:rsidP="00A91C66">
      <w:pPr>
        <w:tabs>
          <w:tab w:val="left" w:pos="0"/>
        </w:tabs>
        <w:ind w:hanging="270"/>
        <w:jc w:val="both"/>
        <w:rPr>
          <w:snapToGrid w:val="0"/>
          <w:sz w:val="22"/>
          <w:szCs w:val="22"/>
        </w:rPr>
      </w:pPr>
      <w:r w:rsidRPr="00A91C66">
        <w:rPr>
          <w:snapToGrid w:val="0"/>
          <w:sz w:val="22"/>
          <w:szCs w:val="22"/>
        </w:rPr>
        <w:tab/>
      </w:r>
      <w:r w:rsidRPr="00A91C66">
        <w:rPr>
          <w:b/>
          <w:bCs/>
          <w:snapToGrid w:val="0"/>
          <w:sz w:val="22"/>
          <w:szCs w:val="22"/>
        </w:rPr>
        <w:t xml:space="preserve">10.1.(1) </w:t>
      </w:r>
      <w:r w:rsidRPr="00A91C66">
        <w:rPr>
          <w:snapToGrid w:val="0"/>
          <w:sz w:val="22"/>
          <w:szCs w:val="22"/>
        </w:rPr>
        <w:t>Prestatorul are obligaţia de a constitui Garanţia de Bună Execuţie a contractului conform legii și prezentului contract pentru realizarea corespunzatoare a contractului.</w:t>
      </w:r>
    </w:p>
    <w:p w:rsidR="00492827" w:rsidRPr="00A91C66" w:rsidRDefault="00492827" w:rsidP="00A91C66">
      <w:pPr>
        <w:tabs>
          <w:tab w:val="left" w:pos="0"/>
        </w:tabs>
        <w:ind w:hanging="270"/>
        <w:jc w:val="both"/>
        <w:rPr>
          <w:sz w:val="22"/>
          <w:szCs w:val="22"/>
        </w:rPr>
      </w:pPr>
      <w:r w:rsidRPr="00A91C66">
        <w:rPr>
          <w:sz w:val="22"/>
          <w:szCs w:val="22"/>
        </w:rPr>
        <w:tab/>
      </w:r>
      <w:r w:rsidRPr="00A91C66">
        <w:rPr>
          <w:b/>
          <w:sz w:val="22"/>
          <w:szCs w:val="22"/>
        </w:rPr>
        <w:t>(2)</w:t>
      </w:r>
      <w:r w:rsidRPr="00A91C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A91C66" w:rsidRDefault="00492827" w:rsidP="00A91C66">
      <w:pPr>
        <w:jc w:val="both"/>
        <w:rPr>
          <w:sz w:val="22"/>
          <w:szCs w:val="22"/>
        </w:rPr>
      </w:pPr>
      <w:r w:rsidRPr="00A91C66">
        <w:rPr>
          <w:b/>
          <w:sz w:val="22"/>
          <w:szCs w:val="22"/>
        </w:rPr>
        <w:t>(3)</w:t>
      </w:r>
      <w:r w:rsidRPr="00A91C66">
        <w:rPr>
          <w:sz w:val="22"/>
          <w:szCs w:val="22"/>
        </w:rPr>
        <w:t xml:space="preserve"> În situaţia executării garanţiei de bună execuţie, parţial sau total, Prestatorul are obligaţia de a reîntregi garanţia în cauză raportat la restul rămas de executat.</w:t>
      </w:r>
    </w:p>
    <w:p w:rsidR="00492827" w:rsidRPr="00A91C66" w:rsidRDefault="00492827" w:rsidP="00A91C66">
      <w:pPr>
        <w:jc w:val="both"/>
        <w:rPr>
          <w:sz w:val="22"/>
          <w:szCs w:val="22"/>
        </w:rPr>
      </w:pPr>
      <w:r w:rsidRPr="00A91C66">
        <w:rPr>
          <w:b/>
          <w:sz w:val="22"/>
          <w:szCs w:val="22"/>
        </w:rPr>
        <w:t>(4)</w:t>
      </w:r>
      <w:r w:rsidRPr="00A91C66">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92827" w:rsidRPr="00A91C66" w:rsidRDefault="00492827" w:rsidP="00A91C66">
      <w:pPr>
        <w:jc w:val="both"/>
        <w:rPr>
          <w:sz w:val="22"/>
          <w:szCs w:val="22"/>
        </w:rPr>
      </w:pPr>
      <w:r w:rsidRPr="00A91C66">
        <w:rPr>
          <w:b/>
          <w:sz w:val="22"/>
          <w:szCs w:val="22"/>
        </w:rPr>
        <w:t>(5)</w:t>
      </w:r>
      <w:r w:rsidRPr="00A91C66">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A91C66" w:rsidRDefault="00492827" w:rsidP="00A91C66">
      <w:pPr>
        <w:tabs>
          <w:tab w:val="left" w:pos="0"/>
        </w:tabs>
        <w:ind w:hanging="270"/>
        <w:jc w:val="both"/>
        <w:rPr>
          <w:snapToGrid w:val="0"/>
          <w:sz w:val="22"/>
          <w:szCs w:val="22"/>
        </w:rPr>
      </w:pPr>
      <w:r w:rsidRPr="00A91C66">
        <w:rPr>
          <w:b/>
          <w:bCs/>
          <w:snapToGrid w:val="0"/>
          <w:sz w:val="22"/>
          <w:szCs w:val="22"/>
        </w:rPr>
        <w:tab/>
        <w:t>10.2.</w:t>
      </w:r>
      <w:r w:rsidRPr="00A91C66">
        <w:rPr>
          <w:snapToGrid w:val="0"/>
          <w:sz w:val="22"/>
          <w:szCs w:val="22"/>
        </w:rPr>
        <w:t xml:space="preserve"> </w:t>
      </w:r>
      <w:r w:rsidRPr="00A91C66">
        <w:rPr>
          <w:b/>
          <w:bCs/>
          <w:snapToGrid w:val="0"/>
          <w:sz w:val="22"/>
          <w:szCs w:val="22"/>
        </w:rPr>
        <w:t>(1)</w:t>
      </w:r>
      <w:r w:rsidRPr="00A91C66">
        <w:rPr>
          <w:snapToGrid w:val="0"/>
          <w:sz w:val="22"/>
          <w:szCs w:val="22"/>
        </w:rPr>
        <w:t xml:space="preserve"> Cuantumul Garanţiei de Bună Execuţie a contractului de servicii reprezintă </w:t>
      </w:r>
      <w:r w:rsidRPr="00A91C66">
        <w:rPr>
          <w:b/>
          <w:snapToGrid w:val="0"/>
          <w:sz w:val="22"/>
          <w:szCs w:val="22"/>
        </w:rPr>
        <w:t>10% din valoarea contractului fără TVA</w:t>
      </w:r>
      <w:r w:rsidRPr="00A91C66">
        <w:rPr>
          <w:snapToGrid w:val="0"/>
          <w:sz w:val="22"/>
          <w:szCs w:val="22"/>
        </w:rPr>
        <w:t>, şi se va constitui în termen de 5  zile de la semnarea Contractului, astfel:</w:t>
      </w:r>
    </w:p>
    <w:p w:rsidR="00492827" w:rsidRPr="00A91C66" w:rsidRDefault="00492827" w:rsidP="00A91C66">
      <w:pPr>
        <w:jc w:val="both"/>
        <w:rPr>
          <w:snapToGrid w:val="0"/>
          <w:sz w:val="22"/>
          <w:szCs w:val="22"/>
        </w:rPr>
      </w:pPr>
      <w:r w:rsidRPr="00A91C66">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A91C66" w:rsidRDefault="00492827" w:rsidP="00A91C66">
      <w:pPr>
        <w:jc w:val="both"/>
        <w:rPr>
          <w:snapToGrid w:val="0"/>
          <w:sz w:val="22"/>
          <w:szCs w:val="22"/>
        </w:rPr>
      </w:pPr>
      <w:r w:rsidRPr="00A91C66">
        <w:rPr>
          <w:snapToGrid w:val="0"/>
          <w:sz w:val="22"/>
          <w:szCs w:val="22"/>
        </w:rPr>
        <w:t>sau</w:t>
      </w:r>
    </w:p>
    <w:p w:rsidR="00492827" w:rsidRPr="00A91C66" w:rsidRDefault="00492827" w:rsidP="00A91C66">
      <w:pPr>
        <w:jc w:val="both"/>
        <w:rPr>
          <w:sz w:val="22"/>
          <w:szCs w:val="22"/>
        </w:rPr>
      </w:pPr>
      <w:r w:rsidRPr="00A91C66">
        <w:rPr>
          <w:snapToGrid w:val="0"/>
          <w:sz w:val="22"/>
          <w:szCs w:val="22"/>
        </w:rPr>
        <w:t xml:space="preserve">b) </w:t>
      </w:r>
      <w:r w:rsidRPr="00A91C66">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A91C66">
        <w:rPr>
          <w:b/>
          <w:sz w:val="22"/>
          <w:szCs w:val="22"/>
        </w:rPr>
        <w:t>0,5%</w:t>
      </w:r>
      <w:r w:rsidRPr="00A91C66">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92827" w:rsidRPr="00A91C66" w:rsidRDefault="00492827" w:rsidP="00A91C66">
      <w:pPr>
        <w:tabs>
          <w:tab w:val="left" w:pos="1260"/>
        </w:tabs>
        <w:ind w:hanging="270"/>
        <w:jc w:val="both"/>
        <w:rPr>
          <w:sz w:val="22"/>
          <w:szCs w:val="22"/>
        </w:rPr>
      </w:pPr>
      <w:r w:rsidRPr="00A91C66">
        <w:rPr>
          <w:b/>
          <w:bCs/>
          <w:snapToGrid w:val="0"/>
          <w:sz w:val="22"/>
          <w:szCs w:val="22"/>
        </w:rPr>
        <w:tab/>
        <w:t xml:space="preserve">(2) </w:t>
      </w:r>
      <w:r w:rsidRPr="00A91C66">
        <w:rPr>
          <w:sz w:val="22"/>
          <w:szCs w:val="22"/>
        </w:rPr>
        <w:t>În situaţia în care instrumentul de garantare prevăzut la alin. (1), lit. a) nu acoperă toată perioada de valabilitate a Contractului, Prestatorul are obligaţia prelungirii acestuia cu 5 zile înainte de data de expirare.</w:t>
      </w:r>
    </w:p>
    <w:p w:rsidR="00492827" w:rsidRPr="00A91C66" w:rsidRDefault="00492827" w:rsidP="00A91C66">
      <w:pPr>
        <w:widowControl w:val="0"/>
        <w:autoSpaceDE w:val="0"/>
        <w:autoSpaceDN w:val="0"/>
        <w:adjustRightInd w:val="0"/>
        <w:jc w:val="both"/>
        <w:rPr>
          <w:snapToGrid w:val="0"/>
          <w:sz w:val="22"/>
          <w:szCs w:val="22"/>
        </w:rPr>
      </w:pPr>
      <w:r w:rsidRPr="00A91C66">
        <w:rPr>
          <w:b/>
          <w:bCs/>
          <w:snapToGrid w:val="0"/>
          <w:sz w:val="22"/>
          <w:szCs w:val="22"/>
        </w:rPr>
        <w:t xml:space="preserve">(3) </w:t>
      </w:r>
      <w:r w:rsidRPr="00A91C66">
        <w:rPr>
          <w:snapToGrid w:val="0"/>
          <w:sz w:val="22"/>
          <w:szCs w:val="22"/>
        </w:rPr>
        <w:t>Restituirea garanţiei de bună execuţie a Contractului se va face în conformitate cu prevederile art. 42 din HG nr. 395/2016.</w:t>
      </w:r>
    </w:p>
    <w:p w:rsidR="00492827" w:rsidRPr="00A91C66" w:rsidRDefault="00492827" w:rsidP="00A91C66">
      <w:pPr>
        <w:tabs>
          <w:tab w:val="left" w:pos="720"/>
        </w:tabs>
        <w:ind w:hanging="270"/>
        <w:jc w:val="both"/>
        <w:rPr>
          <w:snapToGrid w:val="0"/>
          <w:sz w:val="22"/>
          <w:szCs w:val="22"/>
        </w:rPr>
      </w:pPr>
      <w:r w:rsidRPr="00A91C66">
        <w:rPr>
          <w:snapToGrid w:val="0"/>
          <w:sz w:val="22"/>
          <w:szCs w:val="22"/>
        </w:rPr>
        <w:tab/>
      </w:r>
      <w:r w:rsidRPr="00A91C66">
        <w:rPr>
          <w:b/>
          <w:iCs/>
          <w:sz w:val="22"/>
          <w:szCs w:val="22"/>
        </w:rPr>
        <w:t>10.3</w:t>
      </w:r>
      <w:r w:rsidRPr="00A91C66">
        <w:rPr>
          <w:iCs/>
          <w:sz w:val="22"/>
          <w:szCs w:val="22"/>
        </w:rPr>
        <w:t>.</w:t>
      </w:r>
      <w:r w:rsidRPr="00A91C66">
        <w:rPr>
          <w:bCs/>
          <w:sz w:val="22"/>
          <w:szCs w:val="22"/>
        </w:rPr>
        <w:t xml:space="preserve"> </w:t>
      </w:r>
      <w:r w:rsidRPr="00A91C66">
        <w:rPr>
          <w:bCs/>
          <w:iCs/>
          <w:sz w:val="22"/>
          <w:szCs w:val="22"/>
        </w:rPr>
        <w:t xml:space="preserve">Achizitorul va executa Garanţia de Bună Execuţie, în eventualitatea în care: </w:t>
      </w:r>
    </w:p>
    <w:p w:rsidR="00492827" w:rsidRPr="00A91C66" w:rsidRDefault="00492827" w:rsidP="00A91C66">
      <w:pPr>
        <w:pStyle w:val="Heading3"/>
        <w:tabs>
          <w:tab w:val="num" w:pos="567"/>
          <w:tab w:val="left" w:pos="720"/>
        </w:tabs>
        <w:spacing w:before="0"/>
        <w:ind w:hanging="270"/>
        <w:rPr>
          <w:rFonts w:ascii="Times New Roman" w:hAnsi="Times New Roman" w:cs="Times New Roman"/>
          <w:b w:val="0"/>
          <w:bCs w:val="0"/>
          <w:i/>
          <w:iCs/>
          <w:color w:val="000000" w:themeColor="text1"/>
          <w:sz w:val="22"/>
          <w:szCs w:val="22"/>
        </w:rPr>
      </w:pPr>
      <w:r w:rsidRPr="00A91C66">
        <w:rPr>
          <w:rFonts w:ascii="Times New Roman" w:hAnsi="Times New Roman" w:cs="Times New Roman"/>
          <w:b w:val="0"/>
          <w:bCs w:val="0"/>
          <w:i/>
          <w:iCs/>
          <w:sz w:val="22"/>
          <w:szCs w:val="22"/>
        </w:rPr>
        <w:tab/>
        <w:t>(</w:t>
      </w:r>
      <w:r w:rsidRPr="00A91C66">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A91C66">
        <w:rPr>
          <w:rFonts w:ascii="Times New Roman" w:hAnsi="Times New Roman" w:cs="Times New Roman"/>
          <w:b w:val="0"/>
          <w:i/>
          <w:iCs/>
          <w:color w:val="000000" w:themeColor="text1"/>
          <w:sz w:val="22"/>
          <w:szCs w:val="22"/>
        </w:rPr>
        <w:t>10.1.(5</w:t>
      </w:r>
      <w:r w:rsidRPr="00A91C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A91C66" w:rsidRDefault="00492827" w:rsidP="00A91C66">
      <w:pPr>
        <w:jc w:val="both"/>
        <w:rPr>
          <w:sz w:val="22"/>
          <w:szCs w:val="22"/>
        </w:rPr>
      </w:pPr>
      <w:r w:rsidRPr="00A91C66">
        <w:rPr>
          <w:sz w:val="22"/>
          <w:szCs w:val="22"/>
        </w:rPr>
        <w:t>(b) prestatorul nu reuseste sa remedieze/completeze o lipsa a documentatiei tehnico-economice in termenele prevazute in caietul de sarcini/instructiuni/procese verbale etc.</w:t>
      </w:r>
    </w:p>
    <w:p w:rsidR="004C755C" w:rsidRPr="000665A0" w:rsidRDefault="00492827" w:rsidP="000665A0">
      <w:pPr>
        <w:jc w:val="both"/>
        <w:rPr>
          <w:sz w:val="22"/>
          <w:szCs w:val="22"/>
        </w:rPr>
      </w:pPr>
      <w:r w:rsidRPr="00A91C66">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A91C66">
        <w:rPr>
          <w:bCs/>
          <w:i/>
          <w:iCs/>
          <w:sz w:val="22"/>
          <w:szCs w:val="22"/>
        </w:rPr>
        <w:t xml:space="preserve">, </w:t>
      </w:r>
      <w:r w:rsidRPr="00A91C66">
        <w:rPr>
          <w:sz w:val="22"/>
          <w:szCs w:val="22"/>
        </w:rPr>
        <w:t xml:space="preserve">Achizitorul are obligaţia de a notifica pretenţia, atât </w:t>
      </w:r>
      <w:r w:rsidRPr="00A91C66">
        <w:rPr>
          <w:snapToGrid w:val="0"/>
          <w:sz w:val="22"/>
          <w:szCs w:val="22"/>
        </w:rPr>
        <w:t>Prestatorului</w:t>
      </w:r>
      <w:r w:rsidRPr="00A91C66">
        <w:rPr>
          <w:sz w:val="22"/>
          <w:szCs w:val="22"/>
        </w:rPr>
        <w:t xml:space="preserve"> cât şi emitentului instrumentului de garantare, precizând obligaţiile care nu au fost respectate, cât şi modul de calcul al prejudiciului.</w:t>
      </w:r>
    </w:p>
    <w:p w:rsidR="00DB7B8D" w:rsidRPr="004C755C" w:rsidRDefault="00DB7B8D" w:rsidP="004C755C">
      <w:pPr>
        <w:tabs>
          <w:tab w:val="left" w:pos="540"/>
        </w:tabs>
        <w:ind w:right="5"/>
        <w:jc w:val="both"/>
        <w:rPr>
          <w:b/>
          <w:sz w:val="22"/>
          <w:szCs w:val="22"/>
        </w:rPr>
      </w:pPr>
      <w:r w:rsidRPr="004C755C">
        <w:rPr>
          <w:b/>
          <w:sz w:val="22"/>
          <w:szCs w:val="22"/>
        </w:rPr>
        <w:t>10.4. Asigurare de răspundere profesionala din partea Prestatorului</w:t>
      </w:r>
    </w:p>
    <w:p w:rsidR="003A722D" w:rsidRDefault="00DB7B8D" w:rsidP="003A722D">
      <w:pPr>
        <w:tabs>
          <w:tab w:val="left" w:pos="540"/>
        </w:tabs>
        <w:ind w:right="5"/>
        <w:jc w:val="both"/>
        <w:rPr>
          <w:sz w:val="22"/>
          <w:szCs w:val="22"/>
        </w:rPr>
      </w:pPr>
      <w:r w:rsidRPr="004C755C">
        <w:rPr>
          <w:sz w:val="22"/>
          <w:szCs w:val="22"/>
        </w:rPr>
        <w:t>Odată cu dovada constituirii garanției de bună execuție, Prestatorul va prezenta o asigurare de răspundere civilă profesională pentru acte de neglijență, erori sau omisiuni în activitatea pe care o va desfășura în cadrul contractului  care face obiectul Caiet</w:t>
      </w:r>
      <w:r w:rsidR="004C755C">
        <w:rPr>
          <w:sz w:val="22"/>
          <w:szCs w:val="22"/>
        </w:rPr>
        <w:t>ului</w:t>
      </w:r>
      <w:r w:rsidRPr="004C755C">
        <w:rPr>
          <w:sz w:val="22"/>
          <w:szCs w:val="22"/>
        </w:rPr>
        <w:t xml:space="preserve"> de sarcini</w:t>
      </w:r>
      <w:r w:rsidR="004C755C">
        <w:rPr>
          <w:sz w:val="22"/>
          <w:szCs w:val="22"/>
        </w:rPr>
        <w:t>, parte integranta a acestuia</w:t>
      </w:r>
      <w:r w:rsidRPr="004C755C">
        <w:rPr>
          <w:sz w:val="22"/>
          <w:szCs w:val="22"/>
        </w:rPr>
        <w:t xml:space="preserve">. Proiectantul are obligația să încheie asigurarea de răspundere civilă profesională </w:t>
      </w:r>
      <w:r w:rsidR="004C755C">
        <w:rPr>
          <w:sz w:val="22"/>
          <w:szCs w:val="22"/>
        </w:rPr>
        <w:t>în conformitate cu prevederile Legii nr.10/1995 privind calitatea în construcții, republicată</w:t>
      </w:r>
      <w:r w:rsidR="003A722D">
        <w:rPr>
          <w:sz w:val="22"/>
          <w:szCs w:val="22"/>
        </w:rPr>
        <w:t>,</w:t>
      </w:r>
      <w:r w:rsidR="004C755C">
        <w:rPr>
          <w:sz w:val="22"/>
          <w:szCs w:val="22"/>
        </w:rPr>
        <w:t xml:space="preserve"> cu modificările și completările ulterioare</w:t>
      </w:r>
      <w:r w:rsidR="003A722D">
        <w:rPr>
          <w:sz w:val="22"/>
          <w:szCs w:val="22"/>
        </w:rPr>
        <w:t>,</w:t>
      </w:r>
      <w:r w:rsidR="004C755C">
        <w:rPr>
          <w:sz w:val="22"/>
          <w:szCs w:val="22"/>
        </w:rPr>
        <w:t xml:space="preserve"> cu valabilitate pe durata exercitării dreptului de p</w:t>
      </w:r>
      <w:r w:rsidR="003A722D">
        <w:rPr>
          <w:sz w:val="22"/>
          <w:szCs w:val="22"/>
        </w:rPr>
        <w:t>ractică</w:t>
      </w:r>
      <w:r w:rsidRPr="004C755C">
        <w:rPr>
          <w:sz w:val="22"/>
          <w:szCs w:val="22"/>
        </w:rPr>
        <w:t>.</w:t>
      </w:r>
    </w:p>
    <w:p w:rsidR="003A722D" w:rsidRDefault="003A722D" w:rsidP="003A722D">
      <w:pPr>
        <w:tabs>
          <w:tab w:val="left" w:pos="540"/>
        </w:tabs>
        <w:ind w:right="5"/>
        <w:jc w:val="both"/>
        <w:rPr>
          <w:sz w:val="22"/>
          <w:szCs w:val="22"/>
        </w:rPr>
      </w:pPr>
    </w:p>
    <w:p w:rsidR="003A722D" w:rsidRPr="003A722D" w:rsidRDefault="00492827" w:rsidP="003A722D">
      <w:pPr>
        <w:tabs>
          <w:tab w:val="left" w:pos="540"/>
        </w:tabs>
        <w:ind w:right="5"/>
        <w:jc w:val="both"/>
        <w:rPr>
          <w:sz w:val="22"/>
          <w:szCs w:val="22"/>
        </w:rPr>
      </w:pPr>
      <w:r w:rsidRPr="003A722D">
        <w:rPr>
          <w:b/>
          <w:bCs/>
          <w:snapToGrid w:val="0"/>
          <w:sz w:val="22"/>
          <w:szCs w:val="22"/>
        </w:rPr>
        <w:t>11.</w:t>
      </w:r>
      <w:r w:rsidRPr="003A722D">
        <w:rPr>
          <w:snapToGrid w:val="0"/>
          <w:sz w:val="22"/>
          <w:szCs w:val="22"/>
        </w:rPr>
        <w:t xml:space="preserve"> </w:t>
      </w:r>
      <w:r w:rsidRPr="003A722D">
        <w:rPr>
          <w:b/>
          <w:bCs/>
          <w:snapToGrid w:val="0"/>
          <w:sz w:val="22"/>
          <w:szCs w:val="22"/>
        </w:rPr>
        <w:t xml:space="preserve">OBLIGAȚIILE PRESTATORULUI </w:t>
      </w:r>
      <w:r w:rsidR="003A722D" w:rsidRPr="003A722D">
        <w:rPr>
          <w:b/>
          <w:bCs/>
          <w:snapToGrid w:val="0"/>
          <w:sz w:val="22"/>
          <w:szCs w:val="22"/>
        </w:rPr>
        <w:t xml:space="preserve">- </w:t>
      </w:r>
      <w:r w:rsidR="003A722D" w:rsidRPr="003A722D">
        <w:rPr>
          <w:b/>
          <w:sz w:val="22"/>
          <w:szCs w:val="22"/>
        </w:rPr>
        <w:t>Activitățile specifice care fac obiectul contractului</w:t>
      </w:r>
    </w:p>
    <w:p w:rsidR="00492827" w:rsidRPr="003A722D" w:rsidRDefault="00492827" w:rsidP="003A722D">
      <w:pPr>
        <w:tabs>
          <w:tab w:val="left" w:pos="540"/>
        </w:tabs>
        <w:ind w:right="5"/>
        <w:jc w:val="both"/>
        <w:rPr>
          <w:sz w:val="22"/>
          <w:szCs w:val="22"/>
        </w:rPr>
      </w:pPr>
      <w:r w:rsidRPr="003A722D">
        <w:rPr>
          <w:b/>
          <w:bCs/>
          <w:snapToGrid w:val="0"/>
          <w:sz w:val="22"/>
          <w:szCs w:val="22"/>
        </w:rPr>
        <w:t>11.1</w:t>
      </w:r>
      <w:r w:rsidRPr="003A722D">
        <w:rPr>
          <w:snapToGrid w:val="0"/>
          <w:sz w:val="22"/>
          <w:szCs w:val="22"/>
        </w:rPr>
        <w:t xml:space="preserve"> Prestatorul are obligaţia de a presta, in conditiile legislatiei romane, serviciile prevăzute în Contract cu profesionalismul şi promptitudinea cuvenite angajamentului asumat, fără erori sau omisiuni</w:t>
      </w:r>
      <w:r w:rsidR="00FD7147" w:rsidRPr="003A722D">
        <w:rPr>
          <w:snapToGrid w:val="0"/>
          <w:sz w:val="22"/>
          <w:szCs w:val="22"/>
        </w:rPr>
        <w:t>, conform pr</w:t>
      </w:r>
      <w:r w:rsidR="003A722D" w:rsidRPr="003A722D">
        <w:rPr>
          <w:snapToGrid w:val="0"/>
          <w:sz w:val="22"/>
          <w:szCs w:val="22"/>
        </w:rPr>
        <w:t>evederilor caietului de sarcini:</w:t>
      </w:r>
    </w:p>
    <w:p w:rsidR="005D4214" w:rsidRPr="003A722D" w:rsidRDefault="005D4214" w:rsidP="005D4214">
      <w:pPr>
        <w:autoSpaceDE w:val="0"/>
        <w:autoSpaceDN w:val="0"/>
        <w:adjustRightInd w:val="0"/>
        <w:jc w:val="both"/>
        <w:rPr>
          <w:b/>
          <w:bCs/>
          <w:sz w:val="22"/>
          <w:szCs w:val="22"/>
          <w:lang w:val="ro-RO"/>
        </w:rPr>
      </w:pPr>
      <w:r w:rsidRPr="003A722D">
        <w:rPr>
          <w:b/>
          <w:bCs/>
          <w:sz w:val="22"/>
          <w:szCs w:val="22"/>
          <w:lang w:val="ro-RO"/>
        </w:rPr>
        <w:t>ATRIBUTIA 1: Actioneaza ca Inginer al Municipiului Piatra Neamt</w:t>
      </w:r>
    </w:p>
    <w:p w:rsidR="005D4214" w:rsidRPr="003A722D" w:rsidRDefault="005D4214" w:rsidP="005D4214">
      <w:pPr>
        <w:autoSpaceDE w:val="0"/>
        <w:autoSpaceDN w:val="0"/>
        <w:adjustRightInd w:val="0"/>
        <w:jc w:val="both"/>
        <w:rPr>
          <w:sz w:val="22"/>
          <w:szCs w:val="22"/>
          <w:lang w:val="ro-RO"/>
        </w:rPr>
      </w:pPr>
      <w:r w:rsidRPr="003A722D">
        <w:rPr>
          <w:sz w:val="22"/>
          <w:szCs w:val="22"/>
          <w:lang w:val="ro-RO"/>
        </w:rPr>
        <w:t>Atributiile, Responsabilitatile si Obligatiile Inginerului sunt cele prevazute in Ordinul nr. 1496 din 2011 cu modificarile si completarile ulterioare.</w:t>
      </w:r>
    </w:p>
    <w:p w:rsidR="005D4214" w:rsidRPr="003A722D" w:rsidRDefault="005D4214" w:rsidP="005D4214">
      <w:pPr>
        <w:autoSpaceDE w:val="0"/>
        <w:autoSpaceDN w:val="0"/>
        <w:adjustRightInd w:val="0"/>
        <w:jc w:val="both"/>
        <w:rPr>
          <w:sz w:val="22"/>
          <w:szCs w:val="22"/>
          <w:u w:val="single"/>
          <w:lang w:val="ro-RO"/>
        </w:rPr>
      </w:pPr>
      <w:r w:rsidRPr="003A722D">
        <w:rPr>
          <w:sz w:val="22"/>
          <w:szCs w:val="22"/>
          <w:u w:val="single"/>
          <w:lang w:val="ro-RO"/>
        </w:rPr>
        <w:t>Documente de realizat:</w:t>
      </w:r>
    </w:p>
    <w:p w:rsidR="005D4214" w:rsidRPr="003A722D"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agenda intalnirii saptamanale, cuprinzand temele ce urmeaza a fi discutate</w:t>
      </w:r>
    </w:p>
    <w:p w:rsidR="005D4214" w:rsidRPr="003A722D"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minuta fiecarei intalniri, cuprinzand subiectele discutate in cadrul întâlnirii</w:t>
      </w:r>
    </w:p>
    <w:p w:rsidR="005D4214" w:rsidRPr="003A722D"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documente justificative pentru orice propunere de modificare transmisă echipei de implementare a proiectului, respectiv managerului de proiect.</w:t>
      </w:r>
    </w:p>
    <w:p w:rsidR="005D4214" w:rsidRPr="003A722D" w:rsidRDefault="005D4214" w:rsidP="005D4214">
      <w:pPr>
        <w:autoSpaceDE w:val="0"/>
        <w:autoSpaceDN w:val="0"/>
        <w:adjustRightInd w:val="0"/>
        <w:jc w:val="both"/>
        <w:rPr>
          <w:b/>
          <w:bCs/>
          <w:sz w:val="22"/>
          <w:szCs w:val="22"/>
          <w:lang w:val="ro-RO"/>
        </w:rPr>
      </w:pPr>
      <w:r w:rsidRPr="003A722D">
        <w:rPr>
          <w:b/>
          <w:bCs/>
          <w:sz w:val="22"/>
          <w:szCs w:val="22"/>
          <w:lang w:val="ro-RO"/>
        </w:rPr>
        <w:t>ATRIBUTIA 2: Supervizarea implementarii contractului de lucrari</w:t>
      </w:r>
    </w:p>
    <w:p w:rsidR="005D4214" w:rsidRPr="003A722D" w:rsidRDefault="005D4214" w:rsidP="005D4214">
      <w:pPr>
        <w:autoSpaceDE w:val="0"/>
        <w:autoSpaceDN w:val="0"/>
        <w:adjustRightInd w:val="0"/>
        <w:jc w:val="both"/>
        <w:rPr>
          <w:sz w:val="22"/>
          <w:szCs w:val="22"/>
          <w:lang w:val="ro-RO"/>
        </w:rPr>
      </w:pPr>
      <w:r w:rsidRPr="003A722D">
        <w:rPr>
          <w:sz w:val="22"/>
          <w:szCs w:val="22"/>
          <w:lang w:val="ro-RO"/>
        </w:rPr>
        <w:t>Prestatorul  va nominaliza un Lider de echipa care isi va asuma rolul de „Inginer” responsabil de contract.</w:t>
      </w:r>
    </w:p>
    <w:p w:rsidR="00DB7B8D" w:rsidRPr="003A722D" w:rsidRDefault="005D4214" w:rsidP="00DB7B8D">
      <w:pPr>
        <w:jc w:val="both"/>
        <w:rPr>
          <w:sz w:val="22"/>
          <w:szCs w:val="22"/>
          <w:lang w:val="ro-RO"/>
        </w:rPr>
      </w:pPr>
      <w:r w:rsidRPr="003A722D">
        <w:rPr>
          <w:sz w:val="22"/>
          <w:szCs w:val="22"/>
          <w:lang w:val="ro-RO"/>
        </w:rPr>
        <w:t xml:space="preserve">Prezentul contract va acoperi perioadele de </w:t>
      </w:r>
      <w:r w:rsidRPr="003A722D">
        <w:rPr>
          <w:b/>
          <w:bCs/>
          <w:sz w:val="22"/>
          <w:szCs w:val="22"/>
          <w:lang w:val="ro-RO"/>
        </w:rPr>
        <w:t xml:space="preserve">pre-constructie, constructie, post-constructie </w:t>
      </w:r>
      <w:r w:rsidRPr="003A722D">
        <w:rPr>
          <w:bCs/>
          <w:sz w:val="22"/>
          <w:szCs w:val="22"/>
          <w:lang w:val="ro-RO"/>
        </w:rPr>
        <w:t>si va include urmatoarele atributii, asa cum sunt descrise in cadrul activitatilor de mai jos.</w:t>
      </w:r>
    </w:p>
    <w:p w:rsidR="005D4214" w:rsidRPr="003A722D" w:rsidRDefault="005D4214" w:rsidP="00DB7B8D">
      <w:pPr>
        <w:jc w:val="both"/>
        <w:rPr>
          <w:sz w:val="22"/>
          <w:szCs w:val="22"/>
          <w:lang w:val="ro-RO"/>
        </w:rPr>
      </w:pPr>
      <w:r w:rsidRPr="003A722D">
        <w:rPr>
          <w:b/>
          <w:bCs/>
          <w:sz w:val="22"/>
          <w:szCs w:val="22"/>
          <w:lang w:val="ro-RO"/>
        </w:rPr>
        <w:t>Activitatea 2.1.: Perioada de pre - constructie</w:t>
      </w:r>
    </w:p>
    <w:p w:rsidR="005D4214" w:rsidRPr="003A722D" w:rsidRDefault="005D4214" w:rsidP="005D4214">
      <w:pPr>
        <w:autoSpaceDE w:val="0"/>
        <w:autoSpaceDN w:val="0"/>
        <w:adjustRightInd w:val="0"/>
        <w:jc w:val="both"/>
        <w:rPr>
          <w:bCs/>
          <w:sz w:val="22"/>
          <w:szCs w:val="22"/>
          <w:lang w:val="ro-RO"/>
        </w:rPr>
      </w:pPr>
      <w:r w:rsidRPr="003A722D">
        <w:rPr>
          <w:bCs/>
          <w:sz w:val="22"/>
          <w:szCs w:val="22"/>
          <w:lang w:val="ro-RO"/>
        </w:rPr>
        <w:t>Dupa finalizarea procedurii de achizitie publica si semnarea contractului de lucrari, Inginerul isi va organiza o structura proprie pentru supervizarea contractului de lucrari astfel incat sa fie asigurata eficienta unei supervizări zilnice.</w:t>
      </w:r>
    </w:p>
    <w:p w:rsidR="005D4214" w:rsidRPr="003A722D" w:rsidRDefault="005D4214" w:rsidP="005D4214">
      <w:pPr>
        <w:autoSpaceDE w:val="0"/>
        <w:autoSpaceDN w:val="0"/>
        <w:adjustRightInd w:val="0"/>
        <w:jc w:val="both"/>
        <w:rPr>
          <w:bCs/>
          <w:sz w:val="22"/>
          <w:szCs w:val="22"/>
          <w:lang w:val="ro-RO"/>
        </w:rPr>
      </w:pPr>
      <w:r w:rsidRPr="003A722D">
        <w:rPr>
          <w:bCs/>
          <w:sz w:val="22"/>
          <w:szCs w:val="22"/>
          <w:lang w:val="ro-RO"/>
        </w:rPr>
        <w:t>Principalele activitati ale Inginerului din aceasta etapa sunt urmatoarele:</w:t>
      </w:r>
    </w:p>
    <w:p w:rsidR="005D4214" w:rsidRPr="003A722D" w:rsidRDefault="005D4214" w:rsidP="005D4214">
      <w:pPr>
        <w:numPr>
          <w:ilvl w:val="0"/>
          <w:numId w:val="23"/>
        </w:numPr>
        <w:tabs>
          <w:tab w:val="left" w:pos="284"/>
        </w:tabs>
        <w:autoSpaceDE w:val="0"/>
        <w:autoSpaceDN w:val="0"/>
        <w:adjustRightInd w:val="0"/>
        <w:ind w:left="0" w:firstLine="0"/>
        <w:jc w:val="both"/>
        <w:rPr>
          <w:bCs/>
          <w:sz w:val="22"/>
          <w:szCs w:val="22"/>
          <w:lang w:val="ro-RO"/>
        </w:rPr>
      </w:pPr>
      <w:r w:rsidRPr="003A722D">
        <w:rPr>
          <w:bCs/>
          <w:sz w:val="22"/>
          <w:szCs w:val="22"/>
          <w:lang w:val="ro-RO"/>
        </w:rPr>
        <w:t>Mobilizează echipa de supervizare si nominalizarea unui Lider de Echipa;</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existenta autorizatiei de construire, precum si indeplinirea conditiilor legale cu privire la incadrarea in termenul de valabilitate;</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concordanta dintre prevederile autorizatiei de construire, certificatului de urbanism, avizelor, acordurilor si ale proiectului;</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Studiaza proiectul, caietele de sarcini, tehnologiile si procedurile prevazute pentru realizarea constructiilor;</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existenta tuturor pieselor scrise si desenate din proiect, inclusiv existenta studiilor solicitate prin certificatul de urbanism sau prin avize si concordanta dintre prevederile acestora;</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existenta expertizei tehnice, in cazul lucrarilor de interventii asupra constructiilor;</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respectarea reglementarilor cu privire la verificarea proiectelor de catre verificatori de proiecte atestati si insusirea acestora de catre expertul tehnic atestat, acolo unde este cazul;</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daca este precizata in proiect categoria de importanta a constructiei;</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existenta in proiect a programelor de faze determinante;</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existenta proiectului sau a procedurilor de urmarire speciala a comportarii in exploatare a constructiilor, daca aceasta va fi instituita;</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Preia amplasamentul si reperele de nivelment si le preda executantului, libere de orice sarcina;</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Participa, impreuna cu proiectantul si cu executantul, la trasarea generala a constructiei si la stabilirea bornelor de reper;</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Preda catre executant terenul aferent organizarii de santier;</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existenta "Planului calitatii" si a procedurilor/instructiunilor tehnice pentru lucrarea respectiva;</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existenta anuntului de incepere a lucrarilor la emitentul autorizatiei si la I.S.C.;</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existenta panoului de identificare a investitiei, daca acesta corespunde prevederilor legale si daca este amplasat la loc vizibil.</w:t>
      </w:r>
    </w:p>
    <w:p w:rsidR="00DB7B8D" w:rsidRPr="003A722D" w:rsidRDefault="005D4214" w:rsidP="00DB7B8D">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asigurarile incheiate de Constructor care  sunt solicitate prin contractul de lucrari.</w:t>
      </w:r>
    </w:p>
    <w:p w:rsidR="005D4214" w:rsidRPr="003A722D" w:rsidRDefault="005D4214" w:rsidP="00DB7B8D">
      <w:pPr>
        <w:tabs>
          <w:tab w:val="left" w:pos="284"/>
        </w:tabs>
        <w:autoSpaceDE w:val="0"/>
        <w:autoSpaceDN w:val="0"/>
        <w:adjustRightInd w:val="0"/>
        <w:jc w:val="both"/>
        <w:rPr>
          <w:sz w:val="22"/>
          <w:szCs w:val="22"/>
          <w:lang w:val="ro-RO"/>
        </w:rPr>
      </w:pPr>
      <w:r w:rsidRPr="003A722D">
        <w:rPr>
          <w:b/>
          <w:bCs/>
          <w:sz w:val="22"/>
          <w:szCs w:val="22"/>
          <w:lang w:val="ro-RO"/>
        </w:rPr>
        <w:t xml:space="preserve">Activitatea </w:t>
      </w:r>
      <w:r w:rsidR="00DB7B8D" w:rsidRPr="003A722D">
        <w:rPr>
          <w:b/>
          <w:bCs/>
          <w:iCs/>
          <w:sz w:val="22"/>
          <w:szCs w:val="22"/>
          <w:lang w:val="ro-RO"/>
        </w:rPr>
        <w:t>2.2.</w:t>
      </w:r>
      <w:r w:rsidRPr="003A722D">
        <w:rPr>
          <w:b/>
          <w:bCs/>
          <w:iCs/>
          <w:sz w:val="22"/>
          <w:szCs w:val="22"/>
          <w:lang w:val="ro-RO"/>
        </w:rPr>
        <w:t xml:space="preserve"> </w:t>
      </w:r>
      <w:r w:rsidRPr="003A722D">
        <w:rPr>
          <w:b/>
          <w:bCs/>
          <w:sz w:val="22"/>
          <w:szCs w:val="22"/>
          <w:lang w:val="ro-RO"/>
        </w:rPr>
        <w:t>Perioada de constructie</w:t>
      </w:r>
    </w:p>
    <w:p w:rsidR="005D4214" w:rsidRPr="003A722D" w:rsidRDefault="005D4214" w:rsidP="005D4214">
      <w:pPr>
        <w:autoSpaceDE w:val="0"/>
        <w:autoSpaceDN w:val="0"/>
        <w:adjustRightInd w:val="0"/>
        <w:jc w:val="both"/>
        <w:rPr>
          <w:bCs/>
          <w:sz w:val="22"/>
          <w:szCs w:val="22"/>
          <w:lang w:val="ro-RO"/>
        </w:rPr>
      </w:pPr>
      <w:r w:rsidRPr="003A722D">
        <w:rPr>
          <w:bCs/>
          <w:sz w:val="22"/>
          <w:szCs w:val="22"/>
          <w:lang w:val="ro-RO"/>
        </w:rPr>
        <w:t>Perioada de constructie este timpul aferent executiei lucrarilor. Inginerul va furniza un serviciu de supervizare al lucrarilor de constructie in numele Autoritatii Contractante, UAT Municipiul Piatra Neamt, fiind singurul responsabil de asigurarea unui serviciu de supervizare continuu si eficient, de monitorizare in concordanta cu specificul lucrarilor executate.</w:t>
      </w:r>
    </w:p>
    <w:p w:rsidR="005D4214" w:rsidRPr="003A722D" w:rsidRDefault="005D4214" w:rsidP="005D4214">
      <w:pPr>
        <w:autoSpaceDE w:val="0"/>
        <w:autoSpaceDN w:val="0"/>
        <w:adjustRightInd w:val="0"/>
        <w:jc w:val="both"/>
        <w:rPr>
          <w:bCs/>
          <w:sz w:val="22"/>
          <w:szCs w:val="22"/>
          <w:lang w:val="ro-RO"/>
        </w:rPr>
      </w:pPr>
      <w:r w:rsidRPr="003A722D">
        <w:rPr>
          <w:bCs/>
          <w:sz w:val="22"/>
          <w:szCs w:val="22"/>
          <w:lang w:val="ro-RO"/>
        </w:rPr>
        <w:t>Inginerul va asigura continua supervizare a lucrarilor pe timpul acestei perioade, principalele atributii fiind urmatoarele:</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urmareste realizarea constructiei in conformitate cu prevederile autorizatiei de construire, ale proiectelor, caietelor de sarcini si ale reglementarilor tehnice in vigoare;</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verifica existenta documentelor de certificare a calitatii produselor pentru constructii, respectiv corespondenta calitatii acestora cu prevederile cuprinse in proiecte;</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 xml:space="preserve"> interzice utilizarea produselor pentru constructii fara certificate de conformitate, declaratii de conformitate sau agrement tehnic;</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interzice utilizarea de procedee si echipamente noi, neagrementate tehnic sau cu agremente tehnice la care avizul tehnic a expirat;</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lastRenderedPageBreak/>
        <w:t>verifica respectarea tehnologiilor de executie, aplicarea corecta a acestora in vederea asigurarii nivelului calitativ prevazut in documentatia tehnica si in reglementarile tehnice;</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verifica respectarea "Planului calitatii", a procedurilor si instructiunilor tehnice pentru lucrarea respectiva;</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verifică, corectează și certifica situatiile de lucrari intocmite de constructor, din punct de vedere al cantitatiilor de lucrari realizate,  respectarea prețurilor unitare, încadrarea în prețurile aprobate, cerifică conformitatea situației de lucrări cu stadiului fizic al lucrarilor la data la care constructorul solicita la plata lucrarile realizate;</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certifica eligibilitatea cheltuielilor aferente lucrarilor executate de constructor, la fiecare situatie de lucrari inaintata de acesta; certifică și cheltuielile neeligibile ale proiectului, dacă este cazul;</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intocmeste documentele solicitate de OI si AM POR cu privire la lucrările executate pe care le depune la UAT Municipiul Piatra Neamt, împreuna cu situatiile de lucrari ale constructorului;</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interzice executarea de lucrari de catre personal neautorizat și/sau necalificat;</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participa la verificarea lucrarilor ajunse in faze determinante;</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efectueaza verificarile prevazute in reglementarile tehnice, semneaza si stampileaza documentele intocmite ca urmare a verificarilor, respectiv procese-verbale in faze determinante, procese-verbale de receptie calitativa a lucrarilor ce devin ascunse etc.;</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asista la prelevarea de probe de la locul de punere in opera;</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transmite catre proiectant, prin intermediul investitorului, sesizarile proprii sau ale participantilor la realizarea constructiei privind neconformitatile constatate pe parcursul executiei;</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informeaza operativ investitorul privind deficientele calitative constatate, in vederea dispunerii de masuri si, dupa caz, propun oprirea lucrarilor;</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urmareste respectarea de catre executant a dispozitiilor si/sau a masurilor dispuse de proiectant/de organele abilitate;</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verifica, in calitate de reprezentant al beneficiarului, respectarea prevederilor legale in cazul schimbarii solutiilor tehnice pe parcursul executiei lucrarilor;</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anunta I.S.C. privind oprirea/sistarea executarii lucrarilor de catre investitor/beneficiar pentru o perioada mai mare de timp, exceptând perioada de timp friguros, si verifica punerea in siguranta a constructiei, conform proiectului;</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anunta I.S.C. privind reluarea lucrarilor la investitiile la care a fost oprita/sistata executarea lucrarilor de catre investitor/beneficiar pentru o perioada mai mare de timp, exceptând perioada de timp friguros;</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preia documentele de la constructor si proiectant si completeaza cartea tehnica a constructiei cu toate documentele prevazute de reglementarile legale;</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urmareste dezafectarea lucrarilor de organizare de santier si predau terenul detinatorului acestuia.</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realizeaza impreuna cu constructorul masuratori  si evaluari finale ale constructiei;</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preia manualul de intretinere si operare pentru lucrare, verifica daca acesta  respecta specificatiile  si-l transmite impreuna cu cartea tehnica a constructiei, Municipiului Piatra Neamt.</w:t>
      </w:r>
    </w:p>
    <w:p w:rsidR="005D4214" w:rsidRPr="003A722D" w:rsidRDefault="005D4214" w:rsidP="005D4214">
      <w:pPr>
        <w:autoSpaceDE w:val="0"/>
        <w:autoSpaceDN w:val="0"/>
        <w:adjustRightInd w:val="0"/>
        <w:jc w:val="both"/>
        <w:rPr>
          <w:sz w:val="22"/>
          <w:szCs w:val="22"/>
          <w:u w:val="single"/>
          <w:lang w:val="ro-RO"/>
        </w:rPr>
      </w:pPr>
      <w:r w:rsidRPr="003A722D">
        <w:rPr>
          <w:sz w:val="22"/>
          <w:szCs w:val="22"/>
          <w:u w:val="single"/>
          <w:lang w:val="ro-RO"/>
        </w:rPr>
        <w:t>Documente de realizat:</w:t>
      </w:r>
    </w:p>
    <w:p w:rsidR="005D4214" w:rsidRPr="003A722D"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Notificari catre Contractant si echipa de implementare a proiectului, referitor la aspectele sesizate in cadrul activitatii de supervizare (documente emise intre rapoartele lunare de progres),</w:t>
      </w:r>
    </w:p>
    <w:p w:rsidR="005D4214" w:rsidRPr="003A722D"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Ordine de variatie,</w:t>
      </w:r>
    </w:p>
    <w:p w:rsidR="005D4214" w:rsidRPr="003A722D"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Acte aditionale la contractul de lucrari (daca este cazul),</w:t>
      </w:r>
    </w:p>
    <w:p w:rsidR="005D4214" w:rsidRPr="003A722D"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Declaratie  privind certificarea cantitatilor de lucrari executate, al calitatii lucrarilor si al stadiului fizic al acestora la data transmiterii unei situatii de lucrari din partea Constructorului,</w:t>
      </w:r>
    </w:p>
    <w:p w:rsidR="005D4214" w:rsidRPr="003A722D"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Documentele solicitate prin Instructiunea AM POR  nr. 50.</w:t>
      </w:r>
    </w:p>
    <w:p w:rsidR="005D4214" w:rsidRPr="003A722D"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Ține, la zi, Cartea Tehnica a Constructiei</w:t>
      </w:r>
    </w:p>
    <w:p w:rsidR="005D4214" w:rsidRPr="003A722D"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Orice alte documente solicitate pe catre autoritatea contractantă, organismele implicate în gestionarea și implementarea FESI, organismele de verificare si control abilitate care au ca scop clarificarea unor aspecte legate de  cantitatile de lucrari executate, calitatea acestora si stadiul fizic.</w:t>
      </w:r>
    </w:p>
    <w:p w:rsidR="005D4214" w:rsidRPr="003A722D" w:rsidRDefault="005D4214" w:rsidP="003A722D">
      <w:pPr>
        <w:autoSpaceDE w:val="0"/>
        <w:autoSpaceDN w:val="0"/>
        <w:adjustRightInd w:val="0"/>
        <w:jc w:val="both"/>
        <w:rPr>
          <w:b/>
          <w:bCs/>
          <w:sz w:val="22"/>
          <w:szCs w:val="22"/>
          <w:lang w:val="ro-RO"/>
        </w:rPr>
      </w:pPr>
      <w:r w:rsidRPr="003A722D">
        <w:rPr>
          <w:b/>
          <w:bCs/>
          <w:sz w:val="22"/>
          <w:szCs w:val="22"/>
          <w:lang w:val="ro-RO"/>
        </w:rPr>
        <w:t>Activitatea 2.3.: Perioada post - constructie</w:t>
      </w:r>
    </w:p>
    <w:p w:rsidR="005D4214" w:rsidRPr="003A722D" w:rsidRDefault="005D4214" w:rsidP="003A722D">
      <w:pPr>
        <w:autoSpaceDE w:val="0"/>
        <w:autoSpaceDN w:val="0"/>
        <w:adjustRightInd w:val="0"/>
        <w:jc w:val="both"/>
        <w:rPr>
          <w:bCs/>
          <w:sz w:val="22"/>
          <w:szCs w:val="22"/>
          <w:lang w:val="ro-RO"/>
        </w:rPr>
      </w:pPr>
      <w:r w:rsidRPr="003A722D">
        <w:rPr>
          <w:bCs/>
          <w:sz w:val="22"/>
          <w:szCs w:val="22"/>
          <w:lang w:val="ro-RO"/>
        </w:rPr>
        <w:t>Principalele activitati ale Inginerului din aceasta etapa sunt urmatoarele:</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 xml:space="preserve">Recomandă autorității contractante (AC) convocarea Comisiei de recepție la terminarea lucrărilor și, justificat, admiterea recepției de către Investitor; asigura secretariatul comisiei de receptie la terminarea lucrarilor si intocmeste actele de receptie; </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 xml:space="preserve">După emiterea de către AC a procesului verbal de recepție la terminarea lucrărilor și finalizarea, dacă este cazul, a remedierilor propuse de comisia de receptie la terminarea lucrărilor, Inginerul emite </w:t>
      </w:r>
      <w:r w:rsidRPr="003A722D">
        <w:rPr>
          <w:sz w:val="22"/>
          <w:szCs w:val="22"/>
        </w:rPr>
        <w:t>Certificatul de Receptie la terminarea lucrarilor</w:t>
      </w:r>
      <w:r w:rsidRPr="003A722D">
        <w:rPr>
          <w:sz w:val="22"/>
          <w:szCs w:val="22"/>
          <w:lang w:val="ro-RO"/>
        </w:rPr>
        <w:t xml:space="preserve"> </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urmareste solutionarea obiectiilor cuprinse in anexele la procesul-verbal de receptie la terminarea lucrarilor si indeplinirea recomandarilor comisiei de receptie;</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preda catre investitor actele de receptie si cartea tehnica a constructiei dupa efectuarea receptiei la terminarea lucrărilor.</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rPr>
      </w:pPr>
      <w:r w:rsidRPr="003A722D">
        <w:rPr>
          <w:sz w:val="22"/>
          <w:szCs w:val="22"/>
        </w:rPr>
        <w:lastRenderedPageBreak/>
        <w:t xml:space="preserve"> </w:t>
      </w:r>
      <w:r w:rsidRPr="003A722D">
        <w:rPr>
          <w:sz w:val="22"/>
          <w:szCs w:val="22"/>
          <w:lang w:val="ro-RO"/>
        </w:rPr>
        <w:t>la</w:t>
      </w:r>
      <w:r w:rsidRPr="003A722D">
        <w:rPr>
          <w:sz w:val="22"/>
          <w:szCs w:val="22"/>
        </w:rPr>
        <w:t xml:space="preserve"> emiterea Certificatului de Receptie la terminarea lucrarilor,  Inginerul/Dirigintele de santier aproba  ELIBERAREA  a 50% din Suma Retinuta (DACA ESTE CAZUL) si 70% din GARANTIA DE BUNA EXECUTIE constituită, conform HG nr.395/2016;</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urmareste rezolvarea în termen a remedierilor cuprinse în anexa procesului-verbal de receptie la terminarea lucrarilor;</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transmite o planificare de inspectii periodice a lucrarilor pe perioada de garantie pentru a asigura o functionare adecvata, iar daca sunt observate defectiuni, informeaza atat autoritatea contractanta cat si constructorul, propune solutii pentru rezolvarea acestora și urmărește rezolvarea lor;</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someaza executantul in cazul nerespectarii de  către acesta a obligatiilor contractuale;</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notifica executantul cu privire la defectiunile care au aparut în perioada de garantie si pe care executantul trebuie sa le remedieze pe cheltuiala sa, cu înstiintarea Achizitorului;</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asigura inspectii, pe perioada de garantie, impreuna cu autoritatea contractanta si constructorul pentru a se asigura de faptul ca remedierea lucrarilor (daca este cazul) este realizata corespunzator si pentru a urmari comportarea constructiei pe perioada de garantie ;</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 xml:space="preserve">recomanda si notifica autoritatea contractanta necesitatea extinderii/prelungirii  perioadei de garantie ; </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participa la receptia finala a lucrarilor si asigura secretariatul acesteia;</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 xml:space="preserve">emite certificatul de receptie finala a lucrarilor; </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analizeaza si recomanda autoritatii contractante eliberarea garantiei de buna executie.</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participa la procesul de rezolvare/solutionare a eventualelor dispute ivite in cadrul contractului de lucrari.</w:t>
      </w:r>
    </w:p>
    <w:p w:rsidR="005D4214" w:rsidRPr="003A722D" w:rsidRDefault="005D4214" w:rsidP="003A722D">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completeaza Cartea Tehnica a Constructiei cu documentele aferente perioadei de garantie si cele de receptie finala și le predă Autorității contractante.</w:t>
      </w:r>
    </w:p>
    <w:p w:rsidR="005D4214" w:rsidRPr="003A722D" w:rsidRDefault="005D4214" w:rsidP="003A722D">
      <w:pPr>
        <w:autoSpaceDE w:val="0"/>
        <w:autoSpaceDN w:val="0"/>
        <w:adjustRightInd w:val="0"/>
        <w:jc w:val="both"/>
        <w:rPr>
          <w:sz w:val="22"/>
          <w:szCs w:val="22"/>
          <w:u w:val="single"/>
          <w:lang w:val="ro-RO"/>
        </w:rPr>
      </w:pPr>
      <w:r w:rsidRPr="003A722D">
        <w:rPr>
          <w:sz w:val="22"/>
          <w:szCs w:val="22"/>
          <w:u w:val="single"/>
          <w:lang w:val="ro-RO"/>
        </w:rPr>
        <w:t>Documente de realizat:</w:t>
      </w:r>
    </w:p>
    <w:p w:rsidR="005D4214" w:rsidRPr="003A722D" w:rsidRDefault="005D4214" w:rsidP="003A722D">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Certificatul de Receptie la terminarea lucrarilor</w:t>
      </w:r>
    </w:p>
    <w:p w:rsidR="005D4214" w:rsidRPr="003A722D" w:rsidRDefault="005D4214" w:rsidP="003A722D">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Certificat de receptie finala a lucrarilor</w:t>
      </w:r>
    </w:p>
    <w:p w:rsidR="005D4214" w:rsidRPr="003A722D"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Certificat de plata finala</w:t>
      </w:r>
    </w:p>
    <w:p w:rsidR="005D4214" w:rsidRPr="003A722D"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Plan de realizare a inspectiilor periodice in perioada de notificare a defectelor</w:t>
      </w:r>
    </w:p>
    <w:p w:rsidR="005D4214" w:rsidRPr="003A722D"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Notificari catre UIP referitoare la necesitatea extinderii perioadei de garantie de buna executie, eliberare sume (retinute, GBE, etc), alte aspecte sesizate.</w:t>
      </w:r>
    </w:p>
    <w:p w:rsidR="009A4342" w:rsidRPr="003A722D"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Alte documente solicitate de Municipiul Piatra Neamt pe parcursul derularii etapei de post-constructie, pana la emiterea procesului verbal de receptie finala.</w:t>
      </w:r>
    </w:p>
    <w:p w:rsidR="003A722D" w:rsidRDefault="003A722D" w:rsidP="00A91C66">
      <w:pPr>
        <w:jc w:val="both"/>
        <w:rPr>
          <w:b/>
          <w:bCs/>
          <w:snapToGrid w:val="0"/>
          <w:sz w:val="22"/>
          <w:szCs w:val="22"/>
        </w:rPr>
      </w:pPr>
    </w:p>
    <w:p w:rsidR="00492827" w:rsidRPr="00A91C66" w:rsidRDefault="00492827" w:rsidP="00A91C66">
      <w:pPr>
        <w:jc w:val="both"/>
        <w:rPr>
          <w:bCs/>
          <w:snapToGrid w:val="0"/>
          <w:sz w:val="22"/>
          <w:szCs w:val="22"/>
        </w:rPr>
      </w:pPr>
      <w:r w:rsidRPr="00A91C66">
        <w:rPr>
          <w:b/>
          <w:bCs/>
          <w:snapToGrid w:val="0"/>
          <w:sz w:val="22"/>
          <w:szCs w:val="22"/>
        </w:rPr>
        <w:t>12.</w:t>
      </w:r>
      <w:r w:rsidRPr="00A91C66">
        <w:rPr>
          <w:snapToGrid w:val="0"/>
          <w:sz w:val="22"/>
          <w:szCs w:val="22"/>
        </w:rPr>
        <w:t xml:space="preserve"> </w:t>
      </w:r>
      <w:r w:rsidRPr="00A91C66">
        <w:rPr>
          <w:b/>
          <w:bCs/>
          <w:snapToGrid w:val="0"/>
          <w:sz w:val="22"/>
          <w:szCs w:val="22"/>
        </w:rPr>
        <w:t xml:space="preserve">OBLIGAȚIILE PRINCIPALE ALE ACHIZITORULUI </w:t>
      </w:r>
    </w:p>
    <w:p w:rsidR="00492827" w:rsidRPr="00A91C66" w:rsidRDefault="00492827" w:rsidP="00A91C66">
      <w:pPr>
        <w:jc w:val="both"/>
        <w:rPr>
          <w:snapToGrid w:val="0"/>
          <w:sz w:val="22"/>
          <w:szCs w:val="22"/>
        </w:rPr>
      </w:pPr>
      <w:r w:rsidRPr="00A91C66">
        <w:rPr>
          <w:b/>
          <w:bCs/>
          <w:snapToGrid w:val="0"/>
          <w:sz w:val="22"/>
          <w:szCs w:val="22"/>
        </w:rPr>
        <w:t xml:space="preserve">12.1. </w:t>
      </w:r>
      <w:r w:rsidRPr="00A91C66">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A91C66" w:rsidRDefault="00492827" w:rsidP="00A91C66">
      <w:pPr>
        <w:jc w:val="both"/>
        <w:rPr>
          <w:bCs/>
          <w:snapToGrid w:val="0"/>
          <w:sz w:val="22"/>
          <w:szCs w:val="22"/>
        </w:rPr>
      </w:pPr>
      <w:r w:rsidRPr="00A91C66">
        <w:rPr>
          <w:b/>
          <w:bCs/>
          <w:snapToGrid w:val="0"/>
          <w:sz w:val="22"/>
          <w:szCs w:val="22"/>
        </w:rPr>
        <w:t xml:space="preserve">12.2. </w:t>
      </w:r>
      <w:r w:rsidRPr="00A91C66">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92827" w:rsidRPr="00A91C66" w:rsidRDefault="00492827" w:rsidP="00A91C66">
      <w:pPr>
        <w:pStyle w:val="DefaultText"/>
        <w:jc w:val="both"/>
        <w:rPr>
          <w:color w:val="000000"/>
          <w:sz w:val="22"/>
          <w:szCs w:val="22"/>
          <w:lang w:val="ro-RO"/>
        </w:rPr>
      </w:pPr>
      <w:r w:rsidRPr="00A91C66">
        <w:rPr>
          <w:b/>
          <w:color w:val="000000"/>
          <w:sz w:val="22"/>
          <w:szCs w:val="22"/>
          <w:lang w:val="ro-RO"/>
        </w:rPr>
        <w:t>12.</w:t>
      </w:r>
      <w:r w:rsidR="00DC7BC1">
        <w:rPr>
          <w:b/>
          <w:color w:val="000000"/>
          <w:sz w:val="22"/>
          <w:szCs w:val="22"/>
          <w:lang w:val="ro-RO"/>
        </w:rPr>
        <w:t>3</w:t>
      </w:r>
      <w:r w:rsidRPr="00A91C66">
        <w:rPr>
          <w:b/>
          <w:bCs/>
          <w:color w:val="000000"/>
          <w:sz w:val="22"/>
          <w:szCs w:val="22"/>
          <w:lang w:val="ro-RO"/>
        </w:rPr>
        <w:t>.</w:t>
      </w:r>
      <w:r w:rsidRPr="00A91C66">
        <w:rPr>
          <w:color w:val="000000"/>
          <w:sz w:val="22"/>
          <w:szCs w:val="22"/>
          <w:lang w:val="ro-RO"/>
        </w:rPr>
        <w:t xml:space="preserve"> Achizitorul se obligă să plătească preţul convenit în prezentul contract pentru serviciile prestate;</w:t>
      </w:r>
    </w:p>
    <w:p w:rsidR="009A4342" w:rsidRPr="00A91C66" w:rsidRDefault="009A4342" w:rsidP="00A91C66">
      <w:pPr>
        <w:jc w:val="both"/>
        <w:rPr>
          <w:sz w:val="22"/>
          <w:szCs w:val="22"/>
          <w:lang w:eastAsia="sk-SK"/>
        </w:rPr>
      </w:pPr>
      <w:r w:rsidRPr="00A91C66">
        <w:rPr>
          <w:sz w:val="22"/>
          <w:szCs w:val="22"/>
          <w:lang w:eastAsia="sk-SK"/>
        </w:rPr>
        <w:t xml:space="preserve">Plăţile în cadrul contractului de prestări servicii </w:t>
      </w:r>
      <w:r w:rsidR="00EA4166">
        <w:rPr>
          <w:sz w:val="22"/>
          <w:szCs w:val="22"/>
          <w:lang w:eastAsia="sk-SK"/>
        </w:rPr>
        <w:t>de</w:t>
      </w:r>
      <w:r w:rsidR="00EA4166" w:rsidRPr="00EA4166">
        <w:rPr>
          <w:b/>
          <w:bCs/>
        </w:rPr>
        <w:t xml:space="preserve"> </w:t>
      </w:r>
      <w:r w:rsidR="00EA4166" w:rsidRPr="00EA4166">
        <w:rPr>
          <w:bCs/>
        </w:rPr>
        <w:t>Dirigentie de santier / supervizare</w:t>
      </w:r>
      <w:r w:rsidR="00EA4166">
        <w:rPr>
          <w:sz w:val="22"/>
          <w:szCs w:val="22"/>
          <w:lang w:eastAsia="sk-SK"/>
        </w:rPr>
        <w:t xml:space="preserve"> </w:t>
      </w:r>
      <w:r w:rsidRPr="00A91C66">
        <w:rPr>
          <w:sz w:val="22"/>
          <w:szCs w:val="22"/>
          <w:lang w:eastAsia="sk-SK"/>
        </w:rPr>
        <w:t xml:space="preserve">se vor face în baza unor Rapoarte </w:t>
      </w:r>
      <w:r w:rsidR="00EA4166">
        <w:rPr>
          <w:sz w:val="22"/>
          <w:szCs w:val="22"/>
          <w:lang w:eastAsia="sk-SK"/>
        </w:rPr>
        <w:t>Lunare /</w:t>
      </w:r>
      <w:r w:rsidRPr="00A91C66">
        <w:rPr>
          <w:sz w:val="22"/>
          <w:szCs w:val="22"/>
          <w:lang w:eastAsia="sk-SK"/>
        </w:rPr>
        <w:t>Trimestriale de activitate întocmite de catre Prestator.</w:t>
      </w:r>
    </w:p>
    <w:p w:rsidR="00EA4166" w:rsidRPr="00680380" w:rsidRDefault="009A4342" w:rsidP="00EA4166">
      <w:pPr>
        <w:autoSpaceDE w:val="0"/>
        <w:autoSpaceDN w:val="0"/>
        <w:adjustRightInd w:val="0"/>
        <w:jc w:val="both"/>
        <w:rPr>
          <w:color w:val="000000" w:themeColor="text1"/>
          <w:sz w:val="22"/>
          <w:szCs w:val="22"/>
          <w:lang w:val="ro-RO"/>
        </w:rPr>
      </w:pPr>
      <w:r w:rsidRPr="00680380">
        <w:rPr>
          <w:b/>
          <w:color w:val="000000" w:themeColor="text1"/>
          <w:sz w:val="22"/>
          <w:szCs w:val="22"/>
          <w:lang w:eastAsia="sk-SK"/>
        </w:rPr>
        <w:t>12.</w:t>
      </w:r>
      <w:r w:rsidR="00DC7BC1" w:rsidRPr="00680380">
        <w:rPr>
          <w:b/>
          <w:color w:val="000000" w:themeColor="text1"/>
          <w:sz w:val="22"/>
          <w:szCs w:val="22"/>
          <w:lang w:eastAsia="sk-SK"/>
        </w:rPr>
        <w:t>4</w:t>
      </w:r>
      <w:r w:rsidRPr="00680380">
        <w:rPr>
          <w:b/>
          <w:color w:val="000000" w:themeColor="text1"/>
          <w:sz w:val="22"/>
          <w:szCs w:val="22"/>
          <w:lang w:eastAsia="sk-SK"/>
        </w:rPr>
        <w:t>.</w:t>
      </w:r>
      <w:r w:rsidRPr="00680380">
        <w:rPr>
          <w:color w:val="000000" w:themeColor="text1"/>
          <w:sz w:val="22"/>
          <w:szCs w:val="22"/>
          <w:lang w:eastAsia="sk-SK"/>
        </w:rPr>
        <w:t xml:space="preserve"> Rapoartele </w:t>
      </w:r>
      <w:r w:rsidR="00EA4166" w:rsidRPr="00680380">
        <w:rPr>
          <w:color w:val="000000" w:themeColor="text1"/>
          <w:sz w:val="22"/>
          <w:szCs w:val="22"/>
          <w:lang w:eastAsia="sk-SK"/>
        </w:rPr>
        <w:t>Lunare /T</w:t>
      </w:r>
      <w:r w:rsidRPr="00680380">
        <w:rPr>
          <w:color w:val="000000" w:themeColor="text1"/>
          <w:sz w:val="22"/>
          <w:szCs w:val="22"/>
          <w:lang w:eastAsia="sk-SK"/>
        </w:rPr>
        <w:t>rimestriale de activitate vor conţine informaţii referitoare la activităţile pe care le desfaşoară Prestatorul serviciului</w:t>
      </w:r>
      <w:r w:rsidR="00B07329" w:rsidRPr="00680380">
        <w:rPr>
          <w:color w:val="000000" w:themeColor="text1"/>
          <w:sz w:val="22"/>
          <w:szCs w:val="22"/>
          <w:lang w:eastAsia="sk-SK"/>
        </w:rPr>
        <w:t xml:space="preserve"> de</w:t>
      </w:r>
      <w:r w:rsidR="00EA4166" w:rsidRPr="00680380">
        <w:rPr>
          <w:b/>
          <w:bCs/>
          <w:color w:val="000000" w:themeColor="text1"/>
          <w:sz w:val="22"/>
          <w:szCs w:val="22"/>
        </w:rPr>
        <w:t xml:space="preserve"> </w:t>
      </w:r>
      <w:r w:rsidR="00EA4166" w:rsidRPr="00680380">
        <w:rPr>
          <w:bCs/>
          <w:color w:val="000000" w:themeColor="text1"/>
          <w:sz w:val="22"/>
          <w:szCs w:val="22"/>
        </w:rPr>
        <w:t>Dirigentie de santier / supervizare</w:t>
      </w:r>
      <w:r w:rsidRPr="00680380">
        <w:rPr>
          <w:color w:val="000000" w:themeColor="text1"/>
          <w:sz w:val="22"/>
          <w:szCs w:val="22"/>
          <w:lang w:eastAsia="sk-SK"/>
        </w:rPr>
        <w:t>, conform activităţilor descrise în prezentul Caiet de sarcini, aferente perioadei de raportare.</w:t>
      </w:r>
      <w:r w:rsidRPr="00680380">
        <w:rPr>
          <w:color w:val="000000" w:themeColor="text1"/>
          <w:sz w:val="22"/>
          <w:szCs w:val="22"/>
        </w:rPr>
        <w:t xml:space="preserve">Raportul </w:t>
      </w:r>
      <w:r w:rsidR="00EA4166" w:rsidRPr="00680380">
        <w:rPr>
          <w:color w:val="000000" w:themeColor="text1"/>
          <w:sz w:val="22"/>
          <w:szCs w:val="22"/>
        </w:rPr>
        <w:t>Lunar /</w:t>
      </w:r>
      <w:r w:rsidRPr="00680380">
        <w:rPr>
          <w:color w:val="000000" w:themeColor="text1"/>
          <w:sz w:val="22"/>
          <w:szCs w:val="22"/>
        </w:rPr>
        <w:t>trimestrial de activitate va fi predat către Municipiul Piatra Neamţ în baza unui proces verbal de predare - primire emis de Prestator, în primele 10 zile lucrătoare din luna următoare</w:t>
      </w:r>
      <w:r w:rsidR="00EA4166" w:rsidRPr="00680380">
        <w:rPr>
          <w:color w:val="000000" w:themeColor="text1"/>
          <w:sz w:val="22"/>
          <w:szCs w:val="22"/>
        </w:rPr>
        <w:t>/luna din trimestrul c</w:t>
      </w:r>
      <w:r w:rsidR="003A722D">
        <w:rPr>
          <w:color w:val="000000" w:themeColor="text1"/>
          <w:sz w:val="22"/>
          <w:szCs w:val="22"/>
        </w:rPr>
        <w:t>e urmeaza perioada de raportare</w:t>
      </w:r>
      <w:r w:rsidR="00EA4166" w:rsidRPr="00680380">
        <w:rPr>
          <w:color w:val="000000" w:themeColor="text1"/>
          <w:sz w:val="22"/>
          <w:szCs w:val="22"/>
        </w:rPr>
        <w:t>,</w:t>
      </w:r>
      <w:r w:rsidRPr="00680380">
        <w:rPr>
          <w:color w:val="000000" w:themeColor="text1"/>
          <w:sz w:val="22"/>
          <w:szCs w:val="22"/>
        </w:rPr>
        <w:t xml:space="preserve"> aferentă perioadei de raportare.</w:t>
      </w:r>
      <w:r w:rsidR="00EA4166" w:rsidRPr="00680380">
        <w:rPr>
          <w:color w:val="000000" w:themeColor="text1"/>
          <w:sz w:val="22"/>
          <w:szCs w:val="22"/>
          <w:lang w:val="ro-RO"/>
        </w:rPr>
        <w:t>Verificarea documentelor se vor face de către membrii EIP și Direcției Dezvoltare și Implementare Programe din cadrul Municipiului Piatra Neamt, comentariile (daca este cazul) vor fi transmise Prestatorului in 10 zile de la primirea versiunii initiale, iar Prestatorul va revizui si va depune versiunea finala a raportului in 5 zile de la data primirii comentariilor.</w:t>
      </w:r>
    </w:p>
    <w:p w:rsidR="00EA4166" w:rsidRPr="00680380" w:rsidRDefault="00EA4166" w:rsidP="008424D2">
      <w:pPr>
        <w:autoSpaceDE w:val="0"/>
        <w:autoSpaceDN w:val="0"/>
        <w:adjustRightInd w:val="0"/>
        <w:jc w:val="both"/>
        <w:rPr>
          <w:color w:val="000000" w:themeColor="text1"/>
          <w:sz w:val="22"/>
          <w:szCs w:val="22"/>
          <w:lang w:val="ro-RO"/>
        </w:rPr>
      </w:pPr>
      <w:r w:rsidRPr="00680380">
        <w:rPr>
          <w:color w:val="000000" w:themeColor="text1"/>
          <w:sz w:val="22"/>
          <w:szCs w:val="22"/>
          <w:lang w:val="ro-RO"/>
        </w:rPr>
        <w:t>Receptia si aprobarea rapoartelor va fi realizata de catre UAT Municipiul Piatra Neamt, in calitate de Autoritate Contractanta.</w:t>
      </w:r>
    </w:p>
    <w:p w:rsidR="009A4342" w:rsidRPr="00A91C66" w:rsidRDefault="00A91C66" w:rsidP="00A91C66">
      <w:pPr>
        <w:jc w:val="both"/>
        <w:rPr>
          <w:sz w:val="22"/>
          <w:szCs w:val="22"/>
        </w:rPr>
      </w:pPr>
      <w:r w:rsidRPr="00A91C66">
        <w:rPr>
          <w:b/>
          <w:sz w:val="22"/>
          <w:szCs w:val="22"/>
        </w:rPr>
        <w:t>12.</w:t>
      </w:r>
      <w:r w:rsidR="00DC7BC1">
        <w:rPr>
          <w:b/>
          <w:sz w:val="22"/>
          <w:szCs w:val="22"/>
        </w:rPr>
        <w:t>5</w:t>
      </w:r>
      <w:r w:rsidRPr="00A91C66">
        <w:rPr>
          <w:b/>
          <w:sz w:val="22"/>
          <w:szCs w:val="22"/>
        </w:rPr>
        <w:t>.</w:t>
      </w:r>
      <w:r w:rsidRPr="00A91C66">
        <w:rPr>
          <w:sz w:val="22"/>
          <w:szCs w:val="22"/>
        </w:rPr>
        <w:t xml:space="preserve"> </w:t>
      </w:r>
      <w:r w:rsidR="009A4342" w:rsidRPr="00A91C66">
        <w:rPr>
          <w:sz w:val="22"/>
          <w:szCs w:val="22"/>
        </w:rPr>
        <w:t>Emiterea facturii şi înregistrarea ei în contabilitatea Municipiul Piatra Neamţ se va face după parcurgerea etapelor prezentate în paragrafele de mai sus. Factura va fi însoţită de copii ale proceselor verbale de predare – primire, respectiv recepție.</w:t>
      </w:r>
    </w:p>
    <w:p w:rsidR="009A4342" w:rsidRPr="005B04C2" w:rsidRDefault="00A91C66" w:rsidP="00A91C66">
      <w:pPr>
        <w:jc w:val="both"/>
        <w:rPr>
          <w:color w:val="FF0000"/>
          <w:sz w:val="22"/>
          <w:szCs w:val="22"/>
        </w:rPr>
      </w:pPr>
      <w:r w:rsidRPr="00A91C66">
        <w:rPr>
          <w:b/>
          <w:sz w:val="22"/>
          <w:szCs w:val="22"/>
        </w:rPr>
        <w:t>12.</w:t>
      </w:r>
      <w:r w:rsidR="00DC7BC1">
        <w:rPr>
          <w:b/>
          <w:sz w:val="22"/>
          <w:szCs w:val="22"/>
        </w:rPr>
        <w:t>6</w:t>
      </w:r>
      <w:r w:rsidRPr="00A91C66">
        <w:rPr>
          <w:sz w:val="22"/>
          <w:szCs w:val="22"/>
        </w:rPr>
        <w:t xml:space="preserve">. </w:t>
      </w:r>
      <w:r w:rsidR="009A4342" w:rsidRPr="003B1324">
        <w:rPr>
          <w:sz w:val="22"/>
          <w:szCs w:val="22"/>
        </w:rPr>
        <w:t xml:space="preserve">Plata facturii se va face de către Municipiul Piatra Neamț </w:t>
      </w:r>
      <w:r w:rsidR="009A4342" w:rsidRPr="003B1324">
        <w:rPr>
          <w:sz w:val="22"/>
          <w:szCs w:val="22"/>
          <w:lang w:val="it-IT"/>
        </w:rPr>
        <w:t xml:space="preserve">conform mecanismului de plată descris de </w:t>
      </w:r>
      <w:r w:rsidR="009A4342" w:rsidRPr="003B1324">
        <w:rPr>
          <w:sz w:val="22"/>
          <w:szCs w:val="22"/>
        </w:rPr>
        <w:t>OUG nr.40/2015 privind gestionarea financiară a fondurilor europene pentru perioada de programare 2014-2020, cu modificările și completările ulterioare.</w:t>
      </w:r>
      <w:r w:rsidR="009A4342" w:rsidRPr="005B04C2">
        <w:rPr>
          <w:color w:val="FF0000"/>
          <w:sz w:val="22"/>
          <w:szCs w:val="22"/>
          <w:lang w:val="it-IT"/>
        </w:rPr>
        <w:t xml:space="preserve"> </w:t>
      </w:r>
    </w:p>
    <w:p w:rsidR="00492827" w:rsidRPr="00A91C66" w:rsidRDefault="00492827" w:rsidP="00A91C66">
      <w:pPr>
        <w:jc w:val="both"/>
        <w:rPr>
          <w:color w:val="000000"/>
          <w:sz w:val="22"/>
          <w:szCs w:val="22"/>
          <w:lang w:val="it-IT"/>
        </w:rPr>
      </w:pPr>
      <w:r w:rsidRPr="00A91C66">
        <w:rPr>
          <w:b/>
          <w:color w:val="000000"/>
          <w:sz w:val="22"/>
          <w:szCs w:val="22"/>
          <w:lang w:val="es-ES"/>
        </w:rPr>
        <w:t>12.</w:t>
      </w:r>
      <w:r w:rsidR="00DC7BC1">
        <w:rPr>
          <w:b/>
          <w:color w:val="000000"/>
          <w:sz w:val="22"/>
          <w:szCs w:val="22"/>
          <w:lang w:val="es-ES"/>
        </w:rPr>
        <w:t>7</w:t>
      </w:r>
      <w:r w:rsidRPr="00A91C66">
        <w:rPr>
          <w:b/>
          <w:bCs/>
          <w:color w:val="000000"/>
          <w:sz w:val="22"/>
          <w:szCs w:val="22"/>
          <w:lang w:val="es-ES"/>
        </w:rPr>
        <w:t>.</w:t>
      </w:r>
      <w:r w:rsidRPr="00A91C66">
        <w:rPr>
          <w:color w:val="000000"/>
          <w:sz w:val="22"/>
          <w:szCs w:val="22"/>
          <w:lang w:val="es-ES"/>
        </w:rPr>
        <w:t xml:space="preserve"> Dacă achizitorul nu onorează facturile în perioadele reglementate, atunci </w:t>
      </w:r>
      <w:r w:rsidRPr="00A91C66">
        <w:rPr>
          <w:color w:val="000000"/>
          <w:sz w:val="22"/>
          <w:szCs w:val="22"/>
        </w:rPr>
        <w:t xml:space="preserve">prestatorul are dreptul de a sista prestarea serviciilor. </w:t>
      </w:r>
      <w:r w:rsidRPr="00A91C66">
        <w:rPr>
          <w:color w:val="000000"/>
          <w:sz w:val="22"/>
          <w:szCs w:val="22"/>
          <w:lang w:val="it-IT"/>
        </w:rPr>
        <w:t>Imediat ce achizitorul onorează factura, prestatorul va relua prestarea serviciilor în cel mai scurt timp posibil.</w:t>
      </w:r>
    </w:p>
    <w:p w:rsidR="00492827" w:rsidRPr="00A91C66" w:rsidRDefault="00492827" w:rsidP="00A91C66">
      <w:pPr>
        <w:jc w:val="both"/>
        <w:rPr>
          <w:color w:val="000000"/>
          <w:sz w:val="22"/>
          <w:szCs w:val="22"/>
          <w:lang w:val="it-IT"/>
        </w:rPr>
      </w:pPr>
    </w:p>
    <w:p w:rsidR="00492827" w:rsidRPr="00A91C66" w:rsidRDefault="00492827" w:rsidP="00A91C66">
      <w:pPr>
        <w:jc w:val="both"/>
        <w:rPr>
          <w:bCs/>
          <w:snapToGrid w:val="0"/>
          <w:sz w:val="22"/>
          <w:szCs w:val="22"/>
        </w:rPr>
      </w:pPr>
      <w:r w:rsidRPr="00A91C66">
        <w:rPr>
          <w:b/>
          <w:bCs/>
          <w:snapToGrid w:val="0"/>
          <w:sz w:val="22"/>
          <w:szCs w:val="22"/>
        </w:rPr>
        <w:lastRenderedPageBreak/>
        <w:t xml:space="preserve">13. RECEPŢIE ŞI VERIFICĂRI </w:t>
      </w:r>
    </w:p>
    <w:p w:rsidR="00492827" w:rsidRPr="00A91C66" w:rsidRDefault="00492827" w:rsidP="00A91C66">
      <w:pPr>
        <w:pStyle w:val="NormalArialNarrow"/>
        <w:tabs>
          <w:tab w:val="clear" w:pos="720"/>
        </w:tabs>
        <w:rPr>
          <w:rFonts w:ascii="Times New Roman" w:hAnsi="Times New Roman" w:cs="Times New Roman"/>
          <w:sz w:val="22"/>
          <w:szCs w:val="22"/>
        </w:rPr>
      </w:pPr>
      <w:r w:rsidRPr="00A91C66">
        <w:rPr>
          <w:rFonts w:ascii="Times New Roman" w:hAnsi="Times New Roman" w:cs="Times New Roman"/>
          <w:b/>
          <w:sz w:val="22"/>
          <w:szCs w:val="22"/>
        </w:rPr>
        <w:t>13.1.</w:t>
      </w:r>
      <w:r w:rsidRPr="00A91C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A91C66" w:rsidRDefault="00492827" w:rsidP="00A91C66">
      <w:pPr>
        <w:pStyle w:val="NormalArialNarrow"/>
        <w:tabs>
          <w:tab w:val="clear" w:pos="720"/>
        </w:tabs>
        <w:rPr>
          <w:rFonts w:ascii="Times New Roman" w:hAnsi="Times New Roman" w:cs="Times New Roman"/>
          <w:b/>
          <w:bCs/>
          <w:i/>
          <w:iCs/>
          <w:sz w:val="22"/>
          <w:szCs w:val="22"/>
        </w:rPr>
      </w:pPr>
      <w:r w:rsidRPr="00A91C66">
        <w:rPr>
          <w:rFonts w:ascii="Times New Roman" w:hAnsi="Times New Roman" w:cs="Times New Roman"/>
          <w:b/>
          <w:iCs/>
          <w:sz w:val="22"/>
          <w:szCs w:val="22"/>
        </w:rPr>
        <w:t>13.2.</w:t>
      </w:r>
      <w:r w:rsidRPr="00A91C66">
        <w:rPr>
          <w:rFonts w:ascii="Times New Roman" w:hAnsi="Times New Roman" w:cs="Times New Roman"/>
          <w:b/>
          <w:bCs/>
          <w:i/>
          <w:iCs/>
          <w:sz w:val="22"/>
          <w:szCs w:val="22"/>
        </w:rPr>
        <w:t xml:space="preserve"> </w:t>
      </w:r>
      <w:r w:rsidRPr="00A91C66">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A91C66">
        <w:rPr>
          <w:rFonts w:ascii="Times New Roman" w:hAnsi="Times New Roman" w:cs="Times New Roman"/>
          <w:bCs/>
          <w:iCs/>
          <w:sz w:val="22"/>
          <w:szCs w:val="22"/>
        </w:rPr>
        <w:t>.</w:t>
      </w:r>
      <w:r w:rsidRPr="00A91C66">
        <w:rPr>
          <w:rFonts w:ascii="Times New Roman" w:hAnsi="Times New Roman" w:cs="Times New Roman"/>
          <w:b/>
          <w:bCs/>
          <w:i/>
          <w:iCs/>
          <w:sz w:val="22"/>
          <w:szCs w:val="22"/>
        </w:rPr>
        <w:t xml:space="preserve"> </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492827" w:rsidP="00A91C66">
      <w:pPr>
        <w:jc w:val="both"/>
        <w:rPr>
          <w:sz w:val="22"/>
          <w:szCs w:val="22"/>
        </w:rPr>
      </w:pPr>
      <w:r w:rsidRPr="00A91C66">
        <w:rPr>
          <w:b/>
          <w:sz w:val="22"/>
          <w:szCs w:val="22"/>
        </w:rPr>
        <w:t>14. SANCȚIUNI PENTRU NEÎNDEPLINIREA CULPABILĂ A OBLIGAȚIILOR</w:t>
      </w:r>
      <w:r w:rsidRPr="00A91C66">
        <w:rPr>
          <w:sz w:val="22"/>
          <w:szCs w:val="22"/>
        </w:rPr>
        <w:t xml:space="preserve"> </w:t>
      </w:r>
    </w:p>
    <w:p w:rsidR="00492827" w:rsidRPr="00A91C66" w:rsidRDefault="00492827" w:rsidP="00A91C66">
      <w:pPr>
        <w:shd w:val="clear" w:color="auto" w:fill="FFFFFF"/>
        <w:autoSpaceDE w:val="0"/>
        <w:autoSpaceDN w:val="0"/>
        <w:adjustRightInd w:val="0"/>
        <w:jc w:val="both"/>
        <w:rPr>
          <w:color w:val="000000"/>
          <w:sz w:val="22"/>
          <w:szCs w:val="22"/>
          <w:lang w:val="nl-NL"/>
        </w:rPr>
      </w:pPr>
      <w:r w:rsidRPr="00A91C66">
        <w:rPr>
          <w:b/>
          <w:color w:val="000000"/>
          <w:sz w:val="22"/>
          <w:szCs w:val="22"/>
          <w:lang w:val="nl-NL"/>
        </w:rPr>
        <w:t>14.1</w:t>
      </w:r>
      <w:r w:rsidRPr="00A91C66">
        <w:rPr>
          <w:b/>
          <w:bCs/>
          <w:color w:val="000000"/>
          <w:sz w:val="22"/>
          <w:szCs w:val="22"/>
          <w:lang w:val="nl-NL"/>
        </w:rPr>
        <w:t>.</w:t>
      </w:r>
      <w:r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492827" w:rsidP="00A91C66">
      <w:pPr>
        <w:shd w:val="clear" w:color="auto" w:fill="FFFFFF"/>
        <w:autoSpaceDE w:val="0"/>
        <w:autoSpaceDN w:val="0"/>
        <w:adjustRightInd w:val="0"/>
        <w:jc w:val="both"/>
        <w:rPr>
          <w:color w:val="000000"/>
          <w:sz w:val="22"/>
          <w:szCs w:val="22"/>
        </w:rPr>
      </w:pPr>
      <w:r w:rsidRPr="00A91C66">
        <w:rPr>
          <w:b/>
          <w:color w:val="000000"/>
          <w:sz w:val="22"/>
          <w:szCs w:val="22"/>
          <w:lang w:val="nl-NL"/>
        </w:rPr>
        <w:t>14.2</w:t>
      </w:r>
      <w:r w:rsidRPr="00A91C66">
        <w:rPr>
          <w:b/>
          <w:bCs/>
          <w:color w:val="000000"/>
          <w:sz w:val="22"/>
          <w:szCs w:val="22"/>
          <w:lang w:val="it-IT"/>
        </w:rPr>
        <w:t>.</w:t>
      </w:r>
      <w:r w:rsidRPr="00A91C66">
        <w:rPr>
          <w:color w:val="000000"/>
          <w:sz w:val="22"/>
          <w:szCs w:val="22"/>
          <w:lang w:val="it-IT"/>
        </w:rPr>
        <w:t xml:space="preserve"> </w:t>
      </w:r>
      <w:r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A91C66">
        <w:rPr>
          <w:color w:val="000000"/>
          <w:sz w:val="22"/>
          <w:szCs w:val="22"/>
          <w:lang w:val="it-IT"/>
        </w:rPr>
        <w:t>.</w:t>
      </w:r>
      <w:r w:rsidRPr="00A91C66">
        <w:rPr>
          <w:color w:val="000000"/>
          <w:sz w:val="22"/>
          <w:szCs w:val="22"/>
        </w:rPr>
        <w:t xml:space="preserve"> </w:t>
      </w:r>
    </w:p>
    <w:p w:rsidR="00492827" w:rsidRPr="00A91C66" w:rsidRDefault="00492827" w:rsidP="00A91C66">
      <w:pPr>
        <w:pStyle w:val="DefaultText"/>
        <w:shd w:val="clear" w:color="auto" w:fill="FFFFFF"/>
        <w:jc w:val="both"/>
        <w:rPr>
          <w:b/>
          <w:bCs/>
          <w:color w:val="000000"/>
          <w:sz w:val="22"/>
          <w:szCs w:val="22"/>
          <w:lang w:val="ro-RO"/>
        </w:rPr>
      </w:pPr>
      <w:r w:rsidRPr="00A91C66">
        <w:rPr>
          <w:b/>
          <w:color w:val="000000"/>
          <w:sz w:val="22"/>
          <w:szCs w:val="22"/>
          <w:lang w:val="nl-NL"/>
        </w:rPr>
        <w:t>14.3</w:t>
      </w:r>
      <w:r w:rsidRPr="00A91C66">
        <w:rPr>
          <w:b/>
          <w:bCs/>
          <w:color w:val="000000"/>
          <w:sz w:val="22"/>
          <w:szCs w:val="22"/>
          <w:lang w:val="ro-RO"/>
        </w:rPr>
        <w:t>.</w:t>
      </w:r>
      <w:r w:rsidRPr="00A91C66">
        <w:rPr>
          <w:color w:val="000000"/>
          <w:sz w:val="22"/>
          <w:szCs w:val="22"/>
          <w:lang w:val="ro-RO"/>
        </w:rPr>
        <w:t xml:space="preserve"> </w:t>
      </w:r>
      <w:r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492827" w:rsidP="00A91C66">
      <w:pPr>
        <w:pStyle w:val="DefaultText"/>
        <w:shd w:val="clear" w:color="auto" w:fill="FFFFFF"/>
        <w:jc w:val="both"/>
        <w:rPr>
          <w:noProof w:val="0"/>
          <w:color w:val="000000"/>
          <w:sz w:val="22"/>
          <w:szCs w:val="22"/>
          <w:lang w:val="ro-RO"/>
        </w:rPr>
      </w:pPr>
      <w:r w:rsidRPr="00A91C66">
        <w:rPr>
          <w:b/>
          <w:color w:val="000000"/>
          <w:sz w:val="22"/>
          <w:szCs w:val="22"/>
          <w:lang w:val="nl-NL"/>
        </w:rPr>
        <w:t>14.4</w:t>
      </w:r>
      <w:r w:rsidRPr="00A91C66">
        <w:rPr>
          <w:b/>
          <w:bCs/>
          <w:color w:val="000000"/>
          <w:sz w:val="22"/>
          <w:szCs w:val="22"/>
          <w:lang w:val="ro-RO"/>
        </w:rPr>
        <w:t>.</w:t>
      </w:r>
      <w:r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492827" w:rsidP="00A91C66">
      <w:pPr>
        <w:jc w:val="both"/>
        <w:rPr>
          <w:snapToGrid w:val="0"/>
          <w:sz w:val="22"/>
          <w:szCs w:val="22"/>
        </w:rPr>
      </w:pPr>
      <w:r w:rsidRPr="00A91C66">
        <w:rPr>
          <w:b/>
          <w:bCs/>
          <w:snapToGrid w:val="0"/>
          <w:sz w:val="22"/>
          <w:szCs w:val="22"/>
        </w:rPr>
        <w:t>15.</w:t>
      </w:r>
      <w:r w:rsidRPr="00A91C66">
        <w:rPr>
          <w:snapToGrid w:val="0"/>
          <w:sz w:val="22"/>
          <w:szCs w:val="22"/>
        </w:rPr>
        <w:t xml:space="preserve"> </w:t>
      </w:r>
      <w:r w:rsidRPr="00A91C66">
        <w:rPr>
          <w:b/>
          <w:bCs/>
          <w:snapToGrid w:val="0"/>
          <w:sz w:val="22"/>
          <w:szCs w:val="22"/>
        </w:rPr>
        <w:t>ÎNCEPERE, FINALIZARE, ÎNTÂRZIERI, SISTARE</w:t>
      </w:r>
    </w:p>
    <w:p w:rsidR="00492827" w:rsidRPr="00A91C66" w:rsidRDefault="00492827" w:rsidP="00A91C66">
      <w:pPr>
        <w:pStyle w:val="DefaultText"/>
        <w:shd w:val="clear" w:color="auto" w:fill="FFFFFF"/>
        <w:jc w:val="both"/>
        <w:rPr>
          <w:i/>
          <w:iCs/>
          <w:color w:val="000000"/>
          <w:sz w:val="22"/>
          <w:szCs w:val="22"/>
          <w:lang w:val="pt-BR"/>
        </w:rPr>
      </w:pPr>
      <w:r w:rsidRPr="00A91C66">
        <w:rPr>
          <w:b/>
          <w:color w:val="000000"/>
          <w:sz w:val="22"/>
          <w:szCs w:val="22"/>
          <w:lang w:val="it-IT"/>
        </w:rPr>
        <w:t>15.1</w:t>
      </w:r>
      <w:r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492827" w:rsidP="00A91C66">
      <w:pPr>
        <w:pStyle w:val="DefaultText"/>
        <w:shd w:val="clear" w:color="auto" w:fill="FFFFFF"/>
        <w:jc w:val="both"/>
        <w:rPr>
          <w:color w:val="000000"/>
          <w:sz w:val="22"/>
          <w:szCs w:val="22"/>
          <w:lang w:val="pt-BR"/>
        </w:rPr>
      </w:pPr>
      <w:r w:rsidRPr="00A91C66">
        <w:rPr>
          <w:b/>
          <w:color w:val="000000"/>
          <w:sz w:val="22"/>
          <w:szCs w:val="22"/>
          <w:lang w:val="pt-BR"/>
        </w:rPr>
        <w:t>15.2</w:t>
      </w:r>
      <w:r w:rsidRPr="00A91C66">
        <w:rPr>
          <w:b/>
          <w:bCs/>
          <w:color w:val="000000"/>
          <w:sz w:val="22"/>
          <w:szCs w:val="22"/>
          <w:lang w:val="pt-BR"/>
        </w:rPr>
        <w:t>.</w:t>
      </w:r>
      <w:r w:rsidRPr="00A91C66">
        <w:rPr>
          <w:color w:val="000000"/>
          <w:sz w:val="22"/>
          <w:szCs w:val="22"/>
          <w:lang w:val="pt-BR"/>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492827" w:rsidP="00A91C66">
      <w:pPr>
        <w:pStyle w:val="DefaultText"/>
        <w:shd w:val="clear" w:color="auto" w:fill="FFFFFF"/>
        <w:jc w:val="both"/>
        <w:rPr>
          <w:color w:val="000000"/>
          <w:sz w:val="22"/>
          <w:szCs w:val="22"/>
          <w:lang w:val="fr-FR"/>
        </w:rPr>
      </w:pPr>
      <w:r w:rsidRPr="00A91C66">
        <w:rPr>
          <w:b/>
          <w:color w:val="000000"/>
          <w:sz w:val="22"/>
          <w:szCs w:val="22"/>
          <w:lang w:val="fr-FR"/>
        </w:rPr>
        <w:t>15.3</w:t>
      </w:r>
      <w:r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492827" w:rsidP="00A91C66">
      <w:pPr>
        <w:pStyle w:val="DefaultText"/>
        <w:shd w:val="clear" w:color="auto" w:fill="FFFFFF"/>
        <w:jc w:val="both"/>
        <w:rPr>
          <w:b/>
          <w:bCs/>
          <w:color w:val="000000"/>
          <w:sz w:val="22"/>
          <w:szCs w:val="22"/>
          <w:lang w:val="fr-FR"/>
        </w:rPr>
      </w:pPr>
      <w:r w:rsidRPr="00A91C66">
        <w:rPr>
          <w:b/>
          <w:color w:val="000000"/>
          <w:sz w:val="22"/>
          <w:szCs w:val="22"/>
          <w:lang w:val="fr-FR"/>
        </w:rPr>
        <w:t>15.4</w:t>
      </w:r>
      <w:r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492827" w:rsidP="00A91C66">
      <w:pPr>
        <w:pStyle w:val="DefaultText2"/>
        <w:shd w:val="clear" w:color="auto" w:fill="FFFFFF"/>
        <w:jc w:val="both"/>
        <w:rPr>
          <w:color w:val="000000"/>
          <w:sz w:val="22"/>
          <w:szCs w:val="22"/>
          <w:lang w:val="it-IT"/>
        </w:rPr>
      </w:pPr>
      <w:r w:rsidRPr="00A91C66">
        <w:rPr>
          <w:b/>
          <w:color w:val="000000"/>
          <w:sz w:val="22"/>
          <w:szCs w:val="22"/>
          <w:lang w:val="it-IT"/>
        </w:rPr>
        <w:t>15.5</w:t>
      </w:r>
      <w:r w:rsidRPr="00A91C66">
        <w:rPr>
          <w:b/>
          <w:bCs/>
          <w:color w:val="000000"/>
          <w:sz w:val="22"/>
          <w:szCs w:val="22"/>
          <w:lang w:val="it-IT"/>
        </w:rPr>
        <w:t>.</w:t>
      </w:r>
      <w:r w:rsidRPr="00A91C66">
        <w:rPr>
          <w:color w:val="000000"/>
          <w:sz w:val="22"/>
          <w:szCs w:val="22"/>
          <w:lang w:val="it-IT"/>
        </w:rPr>
        <w:t xml:space="preserve"> În cazul în care, în </w:t>
      </w:r>
      <w:r w:rsidRPr="00A91C66">
        <w:rPr>
          <w:color w:val="000000"/>
          <w:sz w:val="22"/>
          <w:szCs w:val="22"/>
        </w:rPr>
        <w:t>etapa postatribuire, respectiv executarea şi monitorizarea implementării contractului</w:t>
      </w:r>
      <w:r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492827" w:rsidRPr="00A91C66" w:rsidRDefault="00492827" w:rsidP="00A91C66">
      <w:pPr>
        <w:jc w:val="both"/>
        <w:rPr>
          <w:b/>
          <w:sz w:val="22"/>
          <w:szCs w:val="22"/>
        </w:rPr>
      </w:pPr>
      <w:r w:rsidRPr="00A91C66">
        <w:rPr>
          <w:b/>
          <w:bCs/>
          <w:snapToGrid w:val="0"/>
          <w:sz w:val="22"/>
          <w:szCs w:val="22"/>
        </w:rPr>
        <w:t xml:space="preserve">16. </w:t>
      </w:r>
      <w:r w:rsidRPr="00A91C66">
        <w:rPr>
          <w:b/>
          <w:sz w:val="22"/>
          <w:szCs w:val="22"/>
        </w:rPr>
        <w:t>MODIFICĂRI ŞI AMENDAMENTE</w:t>
      </w:r>
    </w:p>
    <w:p w:rsidR="00492827" w:rsidRPr="00A91C66" w:rsidRDefault="00492827" w:rsidP="003A722D">
      <w:pPr>
        <w:suppressAutoHyphens/>
        <w:jc w:val="both"/>
        <w:rPr>
          <w:sz w:val="22"/>
          <w:szCs w:val="22"/>
          <w:shd w:val="clear" w:color="auto" w:fill="EAF1DD"/>
        </w:rPr>
      </w:pPr>
      <w:r w:rsidRPr="00A91C66">
        <w:rPr>
          <w:b/>
          <w:sz w:val="22"/>
          <w:szCs w:val="22"/>
        </w:rPr>
        <w:t>16.1.</w:t>
      </w:r>
      <w:r w:rsidRPr="00A91C66">
        <w:rPr>
          <w:rFonts w:eastAsia="Calibri"/>
          <w:sz w:val="22"/>
          <w:szCs w:val="22"/>
        </w:rPr>
        <w:t xml:space="preserve"> </w:t>
      </w:r>
      <w:r w:rsidRPr="00A91C66">
        <w:rPr>
          <w:sz w:val="22"/>
          <w:szCs w:val="22"/>
        </w:rPr>
        <w:t>Modificarea contractului de achizitie publica, în cursul perioadei sale de valabilitate, se face in conditiile prevazute in legislatia</w:t>
      </w:r>
      <w:r w:rsidR="0096754E">
        <w:rPr>
          <w:sz w:val="22"/>
          <w:szCs w:val="22"/>
        </w:rPr>
        <w:t xml:space="preserve">privind </w:t>
      </w:r>
      <w:r w:rsidRPr="00A91C66">
        <w:rPr>
          <w:sz w:val="22"/>
          <w:szCs w:val="22"/>
        </w:rPr>
        <w:t>achizitiile</w:t>
      </w:r>
      <w:r w:rsidR="0096754E">
        <w:rPr>
          <w:sz w:val="22"/>
          <w:szCs w:val="22"/>
        </w:rPr>
        <w:t xml:space="preserve"> publice</w:t>
      </w:r>
      <w:r w:rsidRPr="00A91C66">
        <w:rPr>
          <w:sz w:val="22"/>
          <w:szCs w:val="22"/>
        </w:rPr>
        <w:t>, prin act adițional la prezentul contract</w:t>
      </w:r>
      <w:r w:rsidRPr="00A91C66">
        <w:rPr>
          <w:snapToGrid w:val="0"/>
          <w:sz w:val="22"/>
          <w:szCs w:val="22"/>
        </w:rPr>
        <w:t xml:space="preserve">. </w:t>
      </w:r>
    </w:p>
    <w:p w:rsidR="00492827" w:rsidRPr="00A91C66" w:rsidRDefault="00492827" w:rsidP="003A722D">
      <w:pPr>
        <w:suppressAutoHyphens/>
        <w:jc w:val="both"/>
        <w:rPr>
          <w:rFonts w:eastAsia="Calibri"/>
          <w:i/>
          <w:color w:val="000000"/>
          <w:sz w:val="22"/>
          <w:szCs w:val="22"/>
          <w:shd w:val="clear" w:color="auto" w:fill="D9D9D9"/>
        </w:rPr>
      </w:pPr>
      <w:r w:rsidRPr="00A91C66">
        <w:rPr>
          <w:b/>
          <w:sz w:val="22"/>
          <w:szCs w:val="22"/>
        </w:rPr>
        <w:t>16.2.</w:t>
      </w:r>
      <w:r w:rsidRPr="00A91C66">
        <w:rPr>
          <w:sz w:val="22"/>
          <w:szCs w:val="22"/>
        </w:rPr>
        <w:t xml:space="preserve"> Circumstanțele care pot determina </w:t>
      </w:r>
      <w:r w:rsidRPr="00A91C66">
        <w:rPr>
          <w:i/>
          <w:sz w:val="22"/>
          <w:szCs w:val="22"/>
        </w:rPr>
        <w:t>Modificarea Contractului</w:t>
      </w:r>
      <w:r w:rsidRPr="00A91C66">
        <w:rPr>
          <w:sz w:val="22"/>
          <w:szCs w:val="22"/>
        </w:rPr>
        <w:t xml:space="preserve"> ca urmare a identificării de soluții, pe Durata</w:t>
      </w:r>
      <w:r w:rsidRPr="00A91C66">
        <w:rPr>
          <w:i/>
          <w:sz w:val="22"/>
          <w:szCs w:val="22"/>
        </w:rPr>
        <w:t xml:space="preserve">   Contractului</w:t>
      </w:r>
      <w:r w:rsidRPr="00A91C66">
        <w:rPr>
          <w:sz w:val="22"/>
          <w:szCs w:val="22"/>
        </w:rPr>
        <w:t xml:space="preserve">, pentru </w:t>
      </w:r>
      <w:r w:rsidRPr="00A91C66">
        <w:rPr>
          <w:rFonts w:eastAsia="Calibri"/>
          <w:color w:val="000000"/>
          <w:sz w:val="22"/>
          <w:szCs w:val="22"/>
        </w:rPr>
        <w:t xml:space="preserve">obiectul </w:t>
      </w:r>
      <w:r w:rsidRPr="00A91C66">
        <w:rPr>
          <w:rFonts w:eastAsia="Calibri"/>
          <w:i/>
          <w:color w:val="000000"/>
          <w:sz w:val="22"/>
          <w:szCs w:val="22"/>
        </w:rPr>
        <w:t>Contractului</w:t>
      </w:r>
      <w:r w:rsidRPr="00A91C66">
        <w:rPr>
          <w:rFonts w:eastAsia="Calibri"/>
          <w:color w:val="000000"/>
          <w:sz w:val="22"/>
          <w:szCs w:val="22"/>
        </w:rPr>
        <w:t xml:space="preserve"> și obiectivelor urmărite de </w:t>
      </w:r>
      <w:r w:rsidRPr="00A91C66">
        <w:rPr>
          <w:rFonts w:eastAsia="Calibri"/>
          <w:i/>
          <w:color w:val="000000"/>
          <w:sz w:val="22"/>
          <w:szCs w:val="22"/>
        </w:rPr>
        <w:t>Achizitor,</w:t>
      </w:r>
      <w:r w:rsidRPr="00A91C66">
        <w:rPr>
          <w:rFonts w:eastAsia="Calibri"/>
          <w:color w:val="000000"/>
          <w:sz w:val="22"/>
          <w:szCs w:val="22"/>
        </w:rPr>
        <w:t xml:space="preserve"> astfel cum sunt precizate în </w:t>
      </w:r>
      <w:r w:rsidRPr="00A91C66">
        <w:rPr>
          <w:rFonts w:eastAsia="Calibri"/>
          <w:i/>
          <w:color w:val="000000"/>
          <w:sz w:val="22"/>
          <w:szCs w:val="22"/>
        </w:rPr>
        <w:t>Caietul de Sarcini,</w:t>
      </w:r>
      <w:r w:rsidRPr="00A91C66">
        <w:rPr>
          <w:rFonts w:eastAsia="Calibri"/>
          <w:color w:val="000000"/>
          <w:sz w:val="22"/>
          <w:szCs w:val="22"/>
        </w:rPr>
        <w:t xml:space="preserve"> sunt</w:t>
      </w:r>
      <w:r w:rsidRPr="00A91C66">
        <w:rPr>
          <w:rFonts w:eastAsia="Calibri"/>
          <w:i/>
          <w:color w:val="000000"/>
          <w:sz w:val="22"/>
          <w:szCs w:val="22"/>
        </w:rPr>
        <w:t>:</w:t>
      </w:r>
    </w:p>
    <w:p w:rsidR="00492827" w:rsidRPr="00A91C66" w:rsidRDefault="00492827" w:rsidP="003A722D">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3A722D">
      <w:pPr>
        <w:jc w:val="both"/>
        <w:rPr>
          <w:i/>
          <w:sz w:val="22"/>
          <w:szCs w:val="22"/>
        </w:rPr>
      </w:pPr>
      <w:r w:rsidRPr="00A91C66">
        <w:rPr>
          <w:sz w:val="22"/>
          <w:szCs w:val="22"/>
        </w:rPr>
        <w:lastRenderedPageBreak/>
        <w:t xml:space="preserve">- drepturile și obligațiile </w:t>
      </w:r>
      <w:r w:rsidR="000665A0">
        <w:rPr>
          <w:i/>
          <w:sz w:val="22"/>
          <w:szCs w:val="22"/>
        </w:rPr>
        <w:t>Prestatorului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3A722D">
      <w:pPr>
        <w:jc w:val="both"/>
        <w:rPr>
          <w:i/>
          <w:sz w:val="22"/>
          <w:szCs w:val="22"/>
        </w:rPr>
      </w:pPr>
      <w:r w:rsidRPr="00A91C66">
        <w:rPr>
          <w:i/>
          <w:sz w:val="22"/>
          <w:szCs w:val="22"/>
        </w:rPr>
        <w:t xml:space="preserve">- </w:t>
      </w:r>
      <w:r w:rsidRPr="00A91C66">
        <w:rPr>
          <w:sz w:val="22"/>
          <w:szCs w:val="22"/>
        </w:rPr>
        <w:t xml:space="preserve">înlocuirea/introducerea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3A722D">
      <w:pPr>
        <w:jc w:val="both"/>
        <w:rPr>
          <w:sz w:val="22"/>
          <w:szCs w:val="22"/>
        </w:rPr>
      </w:pPr>
      <w:r w:rsidRPr="00A91C66">
        <w:rPr>
          <w:i/>
          <w:sz w:val="22"/>
          <w:szCs w:val="22"/>
        </w:rPr>
        <w:t>-</w:t>
      </w:r>
      <w:r w:rsidRPr="00A91C66">
        <w:rPr>
          <w:sz w:val="22"/>
          <w:szCs w:val="22"/>
        </w:rPr>
        <w:t xml:space="preserve">  identificarea oricărei erori, omisiuni sau oricărui viciu în cerințele </w:t>
      </w:r>
      <w:r w:rsidRPr="00A91C66">
        <w:rPr>
          <w:i/>
          <w:sz w:val="22"/>
          <w:szCs w:val="22"/>
        </w:rPr>
        <w:t>Achizitorului</w:t>
      </w:r>
      <w:r w:rsidRPr="00A91C66">
        <w:rPr>
          <w:sz w:val="22"/>
          <w:szCs w:val="22"/>
        </w:rPr>
        <w:t>;</w:t>
      </w:r>
    </w:p>
    <w:p w:rsidR="00492827" w:rsidRPr="00A91C66" w:rsidRDefault="00492827" w:rsidP="003A722D">
      <w:pPr>
        <w:jc w:val="both"/>
        <w:rPr>
          <w:sz w:val="22"/>
          <w:szCs w:val="22"/>
        </w:rPr>
      </w:pPr>
      <w:r w:rsidRPr="00A91C66">
        <w:rPr>
          <w:i/>
          <w:sz w:val="22"/>
          <w:szCs w:val="22"/>
        </w:rPr>
        <w:t xml:space="preserve">- </w:t>
      </w:r>
      <w:r w:rsidRPr="00A91C66">
        <w:rPr>
          <w:sz w:val="22"/>
          <w:szCs w:val="22"/>
        </w:rPr>
        <w:t xml:space="preserve"> identificarea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3A722D">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000665A0">
        <w:rPr>
          <w:i/>
          <w:sz w:val="22"/>
          <w:szCs w:val="22"/>
        </w:rPr>
        <w:t xml:space="preserve">Prestator </w:t>
      </w:r>
      <w:r w:rsidRPr="00A91C66">
        <w:rPr>
          <w:sz w:val="22"/>
          <w:szCs w:val="22"/>
        </w:rPr>
        <w:t xml:space="preserve">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006E044F">
        <w:rPr>
          <w:sz w:val="22"/>
          <w:szCs w:val="22"/>
          <w:shd w:val="clear" w:color="auto" w:fill="D9D9D9"/>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000665A0">
        <w:rPr>
          <w:i/>
          <w:sz w:val="22"/>
          <w:szCs w:val="22"/>
        </w:rPr>
        <w:t>Prestatorului</w:t>
      </w:r>
      <w:r w:rsidRPr="00A91C66">
        <w:rPr>
          <w:i/>
          <w:sz w:val="22"/>
          <w:szCs w:val="22"/>
        </w:rPr>
        <w:t xml:space="preserve">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3A722D" w:rsidP="003A722D">
      <w:pPr>
        <w:jc w:val="both"/>
        <w:rPr>
          <w:i/>
          <w:sz w:val="22"/>
          <w:szCs w:val="22"/>
        </w:rPr>
      </w:pPr>
      <w:r>
        <w:rPr>
          <w:rFonts w:eastAsia="Calibri"/>
          <w:color w:val="000000"/>
          <w:sz w:val="22"/>
          <w:szCs w:val="22"/>
        </w:rPr>
        <w:t xml:space="preserve">- </w:t>
      </w:r>
      <w:r w:rsidR="00492827" w:rsidRPr="00A91C66">
        <w:rPr>
          <w:rFonts w:eastAsia="Calibri"/>
          <w:color w:val="000000"/>
          <w:sz w:val="22"/>
          <w:szCs w:val="22"/>
        </w:rPr>
        <w:t xml:space="preserve">decalarea unui </w:t>
      </w:r>
      <w:r w:rsidR="00492827" w:rsidRPr="00A91C66">
        <w:rPr>
          <w:rFonts w:eastAsia="Calibri"/>
          <w:i/>
          <w:color w:val="000000"/>
          <w:sz w:val="22"/>
          <w:szCs w:val="22"/>
        </w:rPr>
        <w:t>Punct de reper</w:t>
      </w:r>
      <w:r w:rsidR="00492827" w:rsidRPr="00A91C66">
        <w:rPr>
          <w:rFonts w:eastAsia="Calibri"/>
          <w:color w:val="000000"/>
          <w:sz w:val="22"/>
          <w:szCs w:val="22"/>
        </w:rPr>
        <w:t xml:space="preserve"> sau a unei activități din </w:t>
      </w:r>
      <w:r w:rsidR="00492827" w:rsidRPr="00A91C66">
        <w:rPr>
          <w:rFonts w:eastAsia="Calibri"/>
          <w:i/>
          <w:color w:val="000000"/>
          <w:sz w:val="22"/>
          <w:szCs w:val="22"/>
        </w:rPr>
        <w:t>Planul de lucru al activităților</w:t>
      </w:r>
      <w:r w:rsidR="00492827" w:rsidRPr="00A91C66">
        <w:rPr>
          <w:rFonts w:eastAsia="Calibri"/>
          <w:color w:val="000000"/>
          <w:sz w:val="22"/>
          <w:szCs w:val="22"/>
        </w:rPr>
        <w:t xml:space="preserve"> generată de condițiile și în limitele stipulate la clauzele 3.1 și 3.2. din prezentul </w:t>
      </w:r>
      <w:r w:rsidR="00492827" w:rsidRPr="00A91C66">
        <w:rPr>
          <w:rFonts w:eastAsia="Calibri"/>
          <w:i/>
          <w:color w:val="000000"/>
          <w:sz w:val="22"/>
          <w:szCs w:val="22"/>
        </w:rPr>
        <w:t>Contract;</w:t>
      </w:r>
    </w:p>
    <w:p w:rsidR="00492827" w:rsidRPr="00A91C66" w:rsidRDefault="003A722D" w:rsidP="003A722D">
      <w:pPr>
        <w:jc w:val="both"/>
        <w:rPr>
          <w:i/>
          <w:sz w:val="22"/>
          <w:szCs w:val="22"/>
        </w:rPr>
      </w:pPr>
      <w:r>
        <w:rPr>
          <w:sz w:val="22"/>
          <w:szCs w:val="22"/>
        </w:rPr>
        <w:t xml:space="preserve">- </w:t>
      </w:r>
      <w:r w:rsidR="00492827" w:rsidRPr="00A91C66">
        <w:rPr>
          <w:sz w:val="22"/>
          <w:szCs w:val="22"/>
        </w:rPr>
        <w:t xml:space="preserve">modificarea </w:t>
      </w:r>
      <w:r w:rsidR="00492827" w:rsidRPr="00A91C66">
        <w:rPr>
          <w:i/>
          <w:sz w:val="22"/>
          <w:szCs w:val="22"/>
        </w:rPr>
        <w:t>Prețului inițial al Contractului</w:t>
      </w:r>
      <w:r w:rsidR="00492827" w:rsidRPr="00A91C66">
        <w:rPr>
          <w:sz w:val="22"/>
          <w:szCs w:val="22"/>
        </w:rPr>
        <w:t xml:space="preserve"> ca efect al modificărilor nesubstanțiale </w:t>
      </w:r>
      <w:r w:rsidR="00492827" w:rsidRPr="00A91C66">
        <w:rPr>
          <w:rFonts w:eastAsia="Calibri"/>
          <w:color w:val="000000"/>
          <w:sz w:val="22"/>
          <w:szCs w:val="22"/>
        </w:rPr>
        <w:t>și/sau ca urmare a prevederilor stabilite la clauza 17 –</w:t>
      </w:r>
      <w:r w:rsidR="00492827" w:rsidRPr="00A91C66">
        <w:rPr>
          <w:i/>
          <w:sz w:val="22"/>
          <w:szCs w:val="22"/>
        </w:rPr>
        <w:t xml:space="preserve"> ajustarea prețului,</w:t>
      </w:r>
    </w:p>
    <w:p w:rsidR="00492827" w:rsidRPr="00A91C66" w:rsidRDefault="003A722D" w:rsidP="003A722D">
      <w:pPr>
        <w:jc w:val="both"/>
        <w:rPr>
          <w:i/>
          <w:sz w:val="22"/>
          <w:szCs w:val="22"/>
        </w:rPr>
      </w:pPr>
      <w:r>
        <w:rPr>
          <w:sz w:val="22"/>
          <w:szCs w:val="22"/>
        </w:rPr>
        <w:t xml:space="preserve">- </w:t>
      </w:r>
      <w:r w:rsidR="00492827" w:rsidRPr="00A91C66">
        <w:rPr>
          <w:sz w:val="22"/>
          <w:szCs w:val="22"/>
        </w:rPr>
        <w:t xml:space="preserve">schimbări la nivelul </w:t>
      </w:r>
      <w:r w:rsidR="00492827" w:rsidRPr="00A91C66">
        <w:rPr>
          <w:i/>
          <w:sz w:val="22"/>
          <w:szCs w:val="22"/>
        </w:rPr>
        <w:t>Legii</w:t>
      </w:r>
      <w:r w:rsidR="00492827" w:rsidRPr="00A91C66">
        <w:rPr>
          <w:sz w:val="22"/>
          <w:szCs w:val="22"/>
        </w:rPr>
        <w:t xml:space="preserve">, Regulamente CE, Reglementări, Standarde comunicate prin intermediul </w:t>
      </w:r>
      <w:r w:rsidR="00492827" w:rsidRPr="00A91C66">
        <w:rPr>
          <w:i/>
          <w:sz w:val="22"/>
          <w:szCs w:val="22"/>
          <w:u w:val="single"/>
        </w:rPr>
        <w:t>Caietului de Sarcini</w:t>
      </w:r>
      <w:r>
        <w:rPr>
          <w:sz w:val="22"/>
          <w:szCs w:val="22"/>
        </w:rPr>
        <w:t xml:space="preserve"> și/sau</w:t>
      </w:r>
      <w:r w:rsidR="00492827" w:rsidRPr="00A91C66">
        <w:rPr>
          <w:sz w:val="22"/>
          <w:szCs w:val="22"/>
        </w:rPr>
        <w:t xml:space="preserve"> </w:t>
      </w:r>
      <w:r w:rsidR="00492827" w:rsidRPr="00A91C66">
        <w:rPr>
          <w:sz w:val="22"/>
          <w:szCs w:val="22"/>
          <w:u w:val="single"/>
        </w:rPr>
        <w:t xml:space="preserve">”Metodologia propusă” din </w:t>
      </w:r>
      <w:r w:rsidR="00492827" w:rsidRPr="00A91C66">
        <w:rPr>
          <w:i/>
          <w:sz w:val="22"/>
          <w:szCs w:val="22"/>
          <w:u w:val="single"/>
        </w:rPr>
        <w:t>Propunerea Tehnică;</w:t>
      </w:r>
    </w:p>
    <w:p w:rsidR="00492827" w:rsidRPr="00A91C66" w:rsidRDefault="00492827" w:rsidP="003A722D">
      <w:pPr>
        <w:autoSpaceDE w:val="0"/>
        <w:jc w:val="both"/>
        <w:rPr>
          <w:sz w:val="22"/>
          <w:szCs w:val="22"/>
          <w:shd w:val="clear" w:color="auto" w:fill="D3D3D3"/>
        </w:rPr>
      </w:pPr>
      <w:r w:rsidRPr="00A91C66">
        <w:rPr>
          <w:rFonts w:eastAsia="Calibri"/>
          <w:b/>
          <w:sz w:val="22"/>
          <w:szCs w:val="22"/>
        </w:rPr>
        <w:t>16.3.</w:t>
      </w:r>
      <w:r w:rsidRPr="00A91C66">
        <w:rPr>
          <w:rFonts w:eastAsia="Calibri"/>
          <w:sz w:val="22"/>
          <w:szCs w:val="22"/>
        </w:rPr>
        <w:t xml:space="preserve"> Modificarea Contractului ca urmare a evaluării activităților, rezultatelor și performanțelor </w:t>
      </w:r>
      <w:r w:rsidR="000665A0">
        <w:rPr>
          <w:rFonts w:eastAsia="Calibri"/>
          <w:sz w:val="22"/>
          <w:szCs w:val="22"/>
        </w:rPr>
        <w:t>Prestatorului</w:t>
      </w:r>
      <w:r w:rsidRPr="00A91C66">
        <w:rPr>
          <w:rFonts w:eastAsia="Calibri"/>
          <w:sz w:val="22"/>
          <w:szCs w:val="22"/>
        </w:rPr>
        <w:t xml:space="preserve"> în   cadrul Contractului, </w:t>
      </w:r>
      <w:r w:rsidRPr="00A91C66">
        <w:rPr>
          <w:sz w:val="22"/>
          <w:szCs w:val="22"/>
        </w:rPr>
        <w:t xml:space="preserve">cu scopul completării activității </w:t>
      </w:r>
      <w:r w:rsidR="000665A0">
        <w:rPr>
          <w:sz w:val="22"/>
          <w:szCs w:val="22"/>
        </w:rPr>
        <w:t>Prestatorului</w:t>
      </w:r>
      <w:r w:rsidRPr="00A91C66">
        <w:rPr>
          <w:sz w:val="22"/>
          <w:szCs w:val="22"/>
        </w:rPr>
        <w:t xml:space="preserve"> la solicitarea expresă a Achizitorului și/sau revizuirea termenului/termenelor de prestare a Serviciilor, parțiale și finale, inclusiv a celor suplimentare</w:t>
      </w:r>
      <w:r w:rsidRPr="00A91C66">
        <w:rPr>
          <w:rFonts w:eastAsia="Calibri"/>
          <w:sz w:val="22"/>
          <w:szCs w:val="22"/>
        </w:rPr>
        <w:t xml:space="preserve"> se realizează </w:t>
      </w:r>
      <w:r w:rsidRPr="00A91C66">
        <w:rPr>
          <w:sz w:val="22"/>
          <w:szCs w:val="22"/>
        </w:rPr>
        <w:t>în situații, cum ar fi dar fără a se limita la:</w:t>
      </w:r>
    </w:p>
    <w:p w:rsidR="00492827" w:rsidRPr="005F1030" w:rsidRDefault="00492827" w:rsidP="003A722D">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A91C66" w:rsidRDefault="00492827" w:rsidP="003A722D">
      <w:pPr>
        <w:jc w:val="both"/>
        <w:rPr>
          <w:b/>
          <w:sz w:val="22"/>
          <w:szCs w:val="22"/>
        </w:rPr>
      </w:pPr>
      <w:r w:rsidRPr="00A91C66">
        <w:rPr>
          <w:b/>
          <w:sz w:val="22"/>
          <w:szCs w:val="22"/>
        </w:rPr>
        <w:t xml:space="preserve">16.4. Notificarea privind Modificările Contractului </w:t>
      </w:r>
    </w:p>
    <w:p w:rsidR="000665A0" w:rsidRPr="00A91C66" w:rsidRDefault="000665A0" w:rsidP="000665A0">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0665A0" w:rsidRPr="00A91C66" w:rsidRDefault="000665A0" w:rsidP="000665A0">
      <w:pPr>
        <w:jc w:val="both"/>
        <w:rPr>
          <w:sz w:val="22"/>
          <w:szCs w:val="22"/>
        </w:rPr>
      </w:pPr>
      <w:r w:rsidRPr="00A91C66">
        <w:rPr>
          <w:sz w:val="22"/>
          <w:szCs w:val="22"/>
        </w:rPr>
        <w:t xml:space="preserve">- </w:t>
      </w:r>
      <w:r>
        <w:rPr>
          <w:sz w:val="22"/>
          <w:szCs w:val="22"/>
        </w:rPr>
        <w:t>Prestatorul</w:t>
      </w:r>
      <w:r w:rsidRPr="00A91C66">
        <w:rPr>
          <w:sz w:val="22"/>
          <w:szCs w:val="22"/>
        </w:rPr>
        <w:t xml:space="preserve"> notifică achizitorul imediat ce consideră că domeniul de aplicare îi cere să facă ceva ce este ilegal sau imposibil. În cazul în care Achizitorul este de acord, </w:t>
      </w:r>
      <w:r>
        <w:rPr>
          <w:sz w:val="22"/>
          <w:szCs w:val="22"/>
        </w:rPr>
        <w:t>se va realiza un document semnat de ambele parti</w:t>
      </w:r>
      <w:r w:rsidRPr="00A91C66">
        <w:rPr>
          <w:sz w:val="22"/>
          <w:szCs w:val="22"/>
        </w:rPr>
        <w:t xml:space="preserve"> în vederea ap</w:t>
      </w:r>
      <w:r>
        <w:rPr>
          <w:sz w:val="22"/>
          <w:szCs w:val="22"/>
        </w:rPr>
        <w:t>licării măsurilor care se impun, care devine parte integranta din prezentul contract;</w:t>
      </w:r>
    </w:p>
    <w:p w:rsidR="000665A0" w:rsidRPr="00A91C66" w:rsidRDefault="000665A0" w:rsidP="000665A0">
      <w:pPr>
        <w:jc w:val="both"/>
        <w:rPr>
          <w:sz w:val="22"/>
          <w:szCs w:val="22"/>
          <w:shd w:val="clear" w:color="auto" w:fill="D9D9D9"/>
        </w:rPr>
      </w:pPr>
      <w:r w:rsidRPr="00A91C66">
        <w:rPr>
          <w:sz w:val="22"/>
          <w:szCs w:val="22"/>
        </w:rPr>
        <w:t xml:space="preserve">- Partea care propune Modificarea Contractului are obligația de a transmite celeilalte Părți propunerea de Modificare a Contractului cu cel puțin </w:t>
      </w:r>
      <w:r>
        <w:rPr>
          <w:sz w:val="22"/>
          <w:szCs w:val="22"/>
        </w:rPr>
        <w:t>3</w:t>
      </w:r>
      <w:r w:rsidRPr="00A91C66">
        <w:rPr>
          <w:sz w:val="22"/>
          <w:szCs w:val="22"/>
        </w:rPr>
        <w:t>0 (treizeci) zile înainte de data la care se consideră că Modificarea Contractului ar trebui să producă efecte;</w:t>
      </w:r>
    </w:p>
    <w:p w:rsidR="000665A0" w:rsidRDefault="000665A0" w:rsidP="000665A0">
      <w:pPr>
        <w:tabs>
          <w:tab w:val="left" w:pos="720"/>
        </w:tabs>
        <w:jc w:val="both"/>
        <w:rPr>
          <w:b/>
          <w:bCs/>
          <w:snapToGrid w:val="0"/>
          <w:sz w:val="22"/>
          <w:szCs w:val="22"/>
        </w:rPr>
      </w:pPr>
    </w:p>
    <w:p w:rsidR="0096754E" w:rsidRPr="00A91C66" w:rsidRDefault="0096754E" w:rsidP="000665A0">
      <w:pPr>
        <w:tabs>
          <w:tab w:val="left" w:pos="720"/>
        </w:tabs>
        <w:jc w:val="both"/>
        <w:rPr>
          <w:b/>
          <w:bCs/>
          <w:snapToGrid w:val="0"/>
          <w:sz w:val="22"/>
          <w:szCs w:val="22"/>
        </w:rPr>
      </w:pPr>
      <w:r w:rsidRPr="00A91C66">
        <w:rPr>
          <w:b/>
          <w:bCs/>
          <w:snapToGrid w:val="0"/>
          <w:sz w:val="22"/>
          <w:szCs w:val="22"/>
        </w:rPr>
        <w:t>17. AJUSTAREA PREŢULUI CONTRACTULUI</w:t>
      </w:r>
    </w:p>
    <w:p w:rsidR="0096754E" w:rsidRPr="00A91C66" w:rsidRDefault="0096754E" w:rsidP="0096754E">
      <w:pPr>
        <w:tabs>
          <w:tab w:val="left" w:pos="720"/>
        </w:tabs>
        <w:ind w:hanging="14"/>
        <w:jc w:val="both"/>
        <w:rPr>
          <w:sz w:val="22"/>
          <w:szCs w:val="22"/>
          <w:lang w:val="fr-FR"/>
        </w:rPr>
      </w:pPr>
      <w:r w:rsidRPr="00A91C66">
        <w:rPr>
          <w:b/>
          <w:bCs/>
          <w:snapToGrid w:val="0"/>
          <w:sz w:val="22"/>
          <w:szCs w:val="22"/>
        </w:rPr>
        <w:t>17</w:t>
      </w:r>
      <w:r w:rsidRPr="00A91C66">
        <w:rPr>
          <w:b/>
          <w:sz w:val="22"/>
          <w:szCs w:val="22"/>
          <w:lang w:val="fr-FR"/>
        </w:rPr>
        <w:t>.1</w:t>
      </w:r>
      <w:r w:rsidRPr="00A91C66">
        <w:rPr>
          <w:sz w:val="22"/>
          <w:szCs w:val="22"/>
          <w:lang w:val="fr-FR"/>
        </w:rPr>
        <w:t>. Pentru serviciile prestate, plăţile datorate de achizitor prestatorului sunt tarifele declarate în propunerea   financiară, anexă la contract.</w:t>
      </w:r>
    </w:p>
    <w:p w:rsidR="0096754E" w:rsidRPr="00A91C66" w:rsidRDefault="0096754E" w:rsidP="0096754E">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492827" w:rsidRPr="005F1030" w:rsidRDefault="0096754E" w:rsidP="00A91C66">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0665A0" w:rsidRDefault="000665A0" w:rsidP="00A91C66">
      <w:pPr>
        <w:jc w:val="both"/>
        <w:rPr>
          <w:b/>
          <w:bCs/>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 xml:space="preserve">18. ÎNCETAREA CONTRACTULUI. REZILIEREA CONTRACTULUI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18.1.</w:t>
      </w:r>
      <w:r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0665A0">
      <w:pPr>
        <w:pStyle w:val="rvps1"/>
        <w:spacing w:before="0" w:beforeAutospacing="0" w:after="0" w:afterAutospacing="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18.2.</w:t>
      </w:r>
      <w:r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18.3.</w:t>
      </w:r>
      <w:r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18.4</w:t>
      </w:r>
      <w:r w:rsidRPr="00A91C66">
        <w:rPr>
          <w:bCs/>
          <w:sz w:val="22"/>
          <w:szCs w:val="22"/>
          <w:lang w:val="ro-RO"/>
        </w:rPr>
        <w:t>. Rezilierea prezentului contract nu va avea niciun efect asupra obligațiilor deja scadente între părțile contractante.</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18.5.</w:t>
      </w:r>
      <w:r w:rsidRPr="00A91C66">
        <w:rPr>
          <w:bCs/>
          <w:sz w:val="22"/>
          <w:szCs w:val="22"/>
          <w:lang w:val="ro-RO"/>
        </w:rPr>
        <w:t xml:space="preserve"> Părțile sunt de drept în întârziere prin simplul fapt al nerespectării clauzelor prezentului contract.</w:t>
      </w:r>
    </w:p>
    <w:p w:rsidR="00492827" w:rsidRPr="00A91C66" w:rsidRDefault="00492827" w:rsidP="00A91C66">
      <w:pPr>
        <w:pStyle w:val="rvps1"/>
        <w:spacing w:before="0" w:beforeAutospacing="0" w:after="0" w:afterAutospacing="0"/>
        <w:jc w:val="both"/>
        <w:rPr>
          <w:b/>
          <w:bCs/>
          <w:sz w:val="22"/>
          <w:szCs w:val="22"/>
          <w:lang w:val="ro-RO"/>
        </w:rPr>
      </w:pPr>
      <w:r w:rsidRPr="00A91C66">
        <w:rPr>
          <w:b/>
          <w:bCs/>
          <w:sz w:val="22"/>
          <w:szCs w:val="22"/>
          <w:lang w:val="ro-RO"/>
        </w:rPr>
        <w:t>18.6.</w:t>
      </w:r>
      <w:r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A91C66">
        <w:rPr>
          <w:b/>
          <w:bCs/>
          <w:sz w:val="22"/>
          <w:szCs w:val="22"/>
          <w:lang w:val="ro-RO"/>
        </w:rPr>
        <w:t xml:space="preserve">În acest caz, prestatorul are dreptul de a pretinde numai plata </w:t>
      </w:r>
      <w:r w:rsidRPr="00A91C66">
        <w:rPr>
          <w:b/>
          <w:bCs/>
          <w:sz w:val="22"/>
          <w:szCs w:val="22"/>
          <w:lang w:val="ro-RO"/>
        </w:rPr>
        <w:lastRenderedPageBreak/>
        <w:t>corespunzătoare pentru partea de contract îndeplinită de prestator și recepționată de Achizitor, până la data denunțării unilaterale a contractului.</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18.7.</w:t>
      </w:r>
      <w:r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492827" w:rsidP="00A91C66">
      <w:pPr>
        <w:jc w:val="both"/>
        <w:rPr>
          <w:sz w:val="22"/>
          <w:szCs w:val="22"/>
        </w:rPr>
      </w:pPr>
      <w:r w:rsidRPr="00A91C66">
        <w:rPr>
          <w:b/>
          <w:sz w:val="22"/>
          <w:szCs w:val="22"/>
        </w:rPr>
        <w:t>18.8.</w:t>
      </w:r>
      <w:r w:rsidRPr="00A91C66">
        <w:rPr>
          <w:sz w:val="22"/>
          <w:szCs w:val="22"/>
        </w:rPr>
        <w:t xml:space="preserve"> Achizitorul poate proceda la rezilierea unilaterală a contractului, fară efectuarea vreunei alte formalităţi şi fără intervenţia instanţei de judecată, în situaţia în care </w:t>
      </w:r>
      <w:r w:rsidRPr="00A91C66">
        <w:rPr>
          <w:snapToGrid w:val="0"/>
          <w:sz w:val="22"/>
          <w:szCs w:val="22"/>
        </w:rPr>
        <w:t xml:space="preserve">Prestatorul </w:t>
      </w:r>
      <w:r w:rsidRPr="00A91C66">
        <w:rPr>
          <w:sz w:val="22"/>
          <w:szCs w:val="22"/>
        </w:rPr>
        <w:t>subcontractează sau cesionează cu încălcarea prevederilor legislației în vigoare, drepturile şi obligaţiile sale.</w:t>
      </w:r>
    </w:p>
    <w:p w:rsidR="00492827" w:rsidRPr="005F1030" w:rsidRDefault="00492827" w:rsidP="005F1030">
      <w:pPr>
        <w:jc w:val="both"/>
        <w:rPr>
          <w:sz w:val="22"/>
          <w:szCs w:val="22"/>
        </w:rPr>
      </w:pPr>
      <w:r w:rsidRPr="00A91C66">
        <w:rPr>
          <w:b/>
          <w:sz w:val="22"/>
          <w:szCs w:val="22"/>
        </w:rPr>
        <w:t>18.9.</w:t>
      </w:r>
      <w:r w:rsidRPr="00A91C66">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0665A0" w:rsidRDefault="000665A0" w:rsidP="00A91C66">
      <w:pPr>
        <w:jc w:val="both"/>
        <w:rPr>
          <w:b/>
          <w:bCs/>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19.</w:t>
      </w:r>
      <w:r w:rsidRPr="00A91C66">
        <w:rPr>
          <w:snapToGrid w:val="0"/>
          <w:sz w:val="22"/>
          <w:szCs w:val="22"/>
        </w:rPr>
        <w:t xml:space="preserve"> </w:t>
      </w:r>
      <w:r w:rsidRPr="00A91C66">
        <w:rPr>
          <w:b/>
          <w:bCs/>
          <w:snapToGrid w:val="0"/>
          <w:sz w:val="22"/>
          <w:szCs w:val="22"/>
        </w:rPr>
        <w:t>FORŢA MAJORĂ</w:t>
      </w:r>
    </w:p>
    <w:p w:rsidR="00492827" w:rsidRPr="00A91C66" w:rsidRDefault="00492827" w:rsidP="00A91C66">
      <w:pPr>
        <w:jc w:val="both"/>
        <w:rPr>
          <w:snapToGrid w:val="0"/>
          <w:sz w:val="22"/>
          <w:szCs w:val="22"/>
        </w:rPr>
      </w:pPr>
      <w:r w:rsidRPr="00A91C66">
        <w:rPr>
          <w:b/>
          <w:bCs/>
          <w:snapToGrid w:val="0"/>
          <w:sz w:val="22"/>
          <w:szCs w:val="22"/>
        </w:rPr>
        <w:t>19.1.</w:t>
      </w:r>
      <w:r w:rsidRPr="00A91C66">
        <w:rPr>
          <w:snapToGrid w:val="0"/>
          <w:sz w:val="22"/>
          <w:szCs w:val="22"/>
        </w:rPr>
        <w:t xml:space="preserve"> Forţa majoră este constatată de o autoritate competentă.</w:t>
      </w:r>
    </w:p>
    <w:p w:rsidR="00492827" w:rsidRPr="00A91C66" w:rsidRDefault="00492827" w:rsidP="00A91C66">
      <w:pPr>
        <w:jc w:val="both"/>
        <w:rPr>
          <w:snapToGrid w:val="0"/>
          <w:sz w:val="22"/>
          <w:szCs w:val="22"/>
        </w:rPr>
      </w:pPr>
      <w:r w:rsidRPr="00A91C66">
        <w:rPr>
          <w:b/>
          <w:bCs/>
          <w:snapToGrid w:val="0"/>
          <w:sz w:val="22"/>
          <w:szCs w:val="22"/>
        </w:rPr>
        <w:t>19.2.</w:t>
      </w:r>
      <w:r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492827" w:rsidP="00A91C66">
      <w:pPr>
        <w:jc w:val="both"/>
        <w:rPr>
          <w:snapToGrid w:val="0"/>
          <w:sz w:val="22"/>
          <w:szCs w:val="22"/>
        </w:rPr>
      </w:pPr>
      <w:r w:rsidRPr="00A91C66">
        <w:rPr>
          <w:b/>
          <w:bCs/>
          <w:snapToGrid w:val="0"/>
          <w:sz w:val="22"/>
          <w:szCs w:val="22"/>
        </w:rPr>
        <w:t>19.3.</w:t>
      </w:r>
      <w:r w:rsidRPr="00A91C66">
        <w:rPr>
          <w:snapToGrid w:val="0"/>
          <w:sz w:val="22"/>
          <w:szCs w:val="22"/>
        </w:rPr>
        <w:t xml:space="preserve"> Îndeplinirea Contractului va fi suspendată în perioada de acţiune a forţei majore, dar fără a prejudicia </w:t>
      </w:r>
    </w:p>
    <w:p w:rsidR="00492827" w:rsidRPr="00A91C66" w:rsidRDefault="00492827" w:rsidP="00A91C66">
      <w:pPr>
        <w:jc w:val="both"/>
        <w:rPr>
          <w:snapToGrid w:val="0"/>
          <w:sz w:val="22"/>
          <w:szCs w:val="22"/>
        </w:rPr>
      </w:pPr>
      <w:r w:rsidRPr="00A91C66">
        <w:rPr>
          <w:snapToGrid w:val="0"/>
          <w:sz w:val="22"/>
          <w:szCs w:val="22"/>
        </w:rPr>
        <w:t>drepturile ce li se cuveneau părţilor până la apariţia acesteia.</w:t>
      </w:r>
    </w:p>
    <w:p w:rsidR="00492827" w:rsidRPr="00A91C66" w:rsidRDefault="00492827" w:rsidP="00A91C66">
      <w:pPr>
        <w:jc w:val="both"/>
        <w:rPr>
          <w:snapToGrid w:val="0"/>
          <w:sz w:val="22"/>
          <w:szCs w:val="22"/>
        </w:rPr>
      </w:pPr>
      <w:r w:rsidRPr="00A91C66">
        <w:rPr>
          <w:b/>
          <w:bCs/>
          <w:snapToGrid w:val="0"/>
          <w:sz w:val="22"/>
          <w:szCs w:val="22"/>
        </w:rPr>
        <w:t xml:space="preserve">19.4. </w:t>
      </w:r>
      <w:r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492827" w:rsidP="00A91C66">
      <w:pPr>
        <w:jc w:val="both"/>
        <w:rPr>
          <w:snapToGrid w:val="0"/>
          <w:sz w:val="22"/>
          <w:szCs w:val="22"/>
        </w:rPr>
      </w:pPr>
      <w:r w:rsidRPr="00A91C66">
        <w:rPr>
          <w:b/>
          <w:bCs/>
          <w:snapToGrid w:val="0"/>
          <w:sz w:val="22"/>
          <w:szCs w:val="22"/>
        </w:rPr>
        <w:t>19.5.</w:t>
      </w:r>
      <w:r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492827" w:rsidP="00A91C66">
      <w:pPr>
        <w:jc w:val="both"/>
        <w:rPr>
          <w:b/>
          <w:bCs/>
          <w:sz w:val="22"/>
          <w:szCs w:val="22"/>
        </w:rPr>
      </w:pPr>
      <w:r w:rsidRPr="00A91C66">
        <w:rPr>
          <w:b/>
          <w:bCs/>
          <w:sz w:val="22"/>
          <w:szCs w:val="22"/>
        </w:rPr>
        <w:t>20. SOLUŢIONAREA LITIGIILOR</w:t>
      </w:r>
    </w:p>
    <w:p w:rsidR="00492827" w:rsidRPr="00A91C66" w:rsidRDefault="00492827" w:rsidP="00A91C66">
      <w:pPr>
        <w:jc w:val="both"/>
        <w:rPr>
          <w:sz w:val="22"/>
          <w:szCs w:val="22"/>
        </w:rPr>
      </w:pPr>
      <w:r w:rsidRPr="00A91C66">
        <w:rPr>
          <w:b/>
          <w:bCs/>
          <w:sz w:val="22"/>
          <w:szCs w:val="22"/>
        </w:rPr>
        <w:t>20.1.</w:t>
      </w:r>
      <w:r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5F1030" w:rsidRDefault="00492827" w:rsidP="00A91C66">
      <w:pPr>
        <w:jc w:val="both"/>
        <w:rPr>
          <w:sz w:val="22"/>
          <w:szCs w:val="22"/>
        </w:rPr>
      </w:pPr>
      <w:r w:rsidRPr="00A91C66">
        <w:rPr>
          <w:b/>
          <w:bCs/>
          <w:sz w:val="22"/>
          <w:szCs w:val="22"/>
        </w:rPr>
        <w:t>20.2.</w:t>
      </w:r>
      <w:r w:rsidRPr="00A91C66">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0665A0" w:rsidRDefault="000665A0"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21.</w:t>
      </w:r>
      <w:r w:rsidRPr="00A91C66">
        <w:rPr>
          <w:snapToGrid w:val="0"/>
          <w:sz w:val="22"/>
          <w:szCs w:val="22"/>
        </w:rPr>
        <w:t xml:space="preserve"> </w:t>
      </w:r>
      <w:r w:rsidRPr="00A91C66">
        <w:rPr>
          <w:b/>
          <w:bCs/>
          <w:snapToGrid w:val="0"/>
          <w:sz w:val="22"/>
          <w:szCs w:val="22"/>
        </w:rPr>
        <w:t>LIMBA CARE GUVERNEAZĂ CONTRACTUL</w:t>
      </w:r>
    </w:p>
    <w:p w:rsidR="00492827" w:rsidRPr="00A91C66" w:rsidRDefault="00492827" w:rsidP="005F1030">
      <w:pPr>
        <w:jc w:val="both"/>
        <w:outlineLvl w:val="0"/>
        <w:rPr>
          <w:snapToGrid w:val="0"/>
          <w:sz w:val="22"/>
          <w:szCs w:val="22"/>
        </w:rPr>
      </w:pPr>
      <w:r w:rsidRPr="00A91C66">
        <w:rPr>
          <w:b/>
          <w:bCs/>
          <w:snapToGrid w:val="0"/>
          <w:sz w:val="22"/>
          <w:szCs w:val="22"/>
        </w:rPr>
        <w:t>21.1.</w:t>
      </w:r>
      <w:r w:rsidRPr="00A91C66">
        <w:rPr>
          <w:snapToGrid w:val="0"/>
          <w:sz w:val="22"/>
          <w:szCs w:val="22"/>
        </w:rPr>
        <w:t xml:space="preserve"> Limba care guvernează Contractul este limba română.</w:t>
      </w:r>
    </w:p>
    <w:p w:rsidR="000665A0" w:rsidRDefault="000665A0"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22.</w:t>
      </w:r>
      <w:r w:rsidRPr="00A91C66">
        <w:rPr>
          <w:snapToGrid w:val="0"/>
          <w:sz w:val="22"/>
          <w:szCs w:val="22"/>
        </w:rPr>
        <w:t xml:space="preserve"> </w:t>
      </w:r>
      <w:r w:rsidRPr="00A91C66">
        <w:rPr>
          <w:b/>
          <w:bCs/>
          <w:snapToGrid w:val="0"/>
          <w:sz w:val="22"/>
          <w:szCs w:val="22"/>
        </w:rPr>
        <w:t>LEGEA APLICABILĂ CONTRACTULUI</w:t>
      </w:r>
    </w:p>
    <w:p w:rsidR="00492827" w:rsidRPr="00A91C66" w:rsidRDefault="00492827" w:rsidP="00A91C66">
      <w:pPr>
        <w:jc w:val="both"/>
        <w:rPr>
          <w:snapToGrid w:val="0"/>
          <w:sz w:val="22"/>
          <w:szCs w:val="22"/>
        </w:rPr>
      </w:pPr>
      <w:r w:rsidRPr="00A91C66">
        <w:rPr>
          <w:b/>
          <w:bCs/>
          <w:snapToGrid w:val="0"/>
          <w:sz w:val="22"/>
          <w:szCs w:val="22"/>
        </w:rPr>
        <w:t>22.1.</w:t>
      </w:r>
      <w:r w:rsidRPr="00A91C66">
        <w:rPr>
          <w:snapToGrid w:val="0"/>
          <w:sz w:val="22"/>
          <w:szCs w:val="22"/>
        </w:rPr>
        <w:t xml:space="preserve"> Contractul va fi interpretat conform legilor din România.</w:t>
      </w:r>
    </w:p>
    <w:p w:rsidR="000665A0" w:rsidRDefault="000665A0" w:rsidP="00A91C66">
      <w:pPr>
        <w:tabs>
          <w:tab w:val="left" w:pos="709"/>
          <w:tab w:val="left" w:pos="3756"/>
        </w:tabs>
        <w:jc w:val="both"/>
        <w:rPr>
          <w:b/>
          <w:bCs/>
          <w:sz w:val="22"/>
          <w:szCs w:val="22"/>
        </w:rPr>
      </w:pP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Pr="00A91C66">
        <w:rPr>
          <w:b/>
          <w:sz w:val="22"/>
          <w:szCs w:val="22"/>
          <w:lang w:val="es-ES"/>
        </w:rPr>
        <w:t xml:space="preserve">3. SUBCONTRACTAREA, TERT SUSTINATOR </w:t>
      </w:r>
      <w:r w:rsidRPr="00A91C66">
        <w:rPr>
          <w:b/>
          <w:sz w:val="22"/>
          <w:szCs w:val="22"/>
          <w:lang w:val="es-ES"/>
        </w:rPr>
        <w:tab/>
      </w:r>
    </w:p>
    <w:p w:rsidR="00492827" w:rsidRPr="00A91C66" w:rsidRDefault="00492827" w:rsidP="00A91C66">
      <w:pPr>
        <w:jc w:val="both"/>
        <w:rPr>
          <w:b/>
          <w:sz w:val="22"/>
          <w:szCs w:val="22"/>
          <w:lang w:val="es-ES"/>
        </w:rPr>
      </w:pPr>
      <w:r w:rsidRPr="00A91C66">
        <w:rPr>
          <w:b/>
          <w:sz w:val="22"/>
          <w:szCs w:val="22"/>
          <w:lang w:val="es-ES"/>
        </w:rPr>
        <w:t>23.1. Subcontractarea</w:t>
      </w:r>
    </w:p>
    <w:p w:rsidR="00492827" w:rsidRPr="00A91C66" w:rsidRDefault="00492827" w:rsidP="00A91C66">
      <w:pPr>
        <w:tabs>
          <w:tab w:val="left" w:pos="567"/>
        </w:tabs>
        <w:jc w:val="both"/>
        <w:rPr>
          <w:sz w:val="22"/>
          <w:szCs w:val="22"/>
          <w:lang w:val="es-ES"/>
        </w:rPr>
      </w:pPr>
      <w:r w:rsidRPr="00A91C66">
        <w:rPr>
          <w:b/>
          <w:sz w:val="22"/>
          <w:szCs w:val="22"/>
          <w:lang w:val="es-ES"/>
        </w:rPr>
        <w:t>23.1.1</w:t>
      </w:r>
      <w:r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492827" w:rsidP="00A91C66">
      <w:pPr>
        <w:tabs>
          <w:tab w:val="left" w:pos="851"/>
        </w:tabs>
        <w:jc w:val="both"/>
        <w:rPr>
          <w:sz w:val="22"/>
          <w:szCs w:val="22"/>
          <w:lang w:val="es-ES"/>
        </w:rPr>
      </w:pPr>
      <w:r w:rsidRPr="00A91C66">
        <w:rPr>
          <w:b/>
          <w:sz w:val="22"/>
          <w:szCs w:val="22"/>
          <w:lang w:val="es-ES"/>
        </w:rPr>
        <w:t>23.1.2.</w:t>
      </w:r>
      <w:r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492827" w:rsidP="00A91C66">
      <w:pPr>
        <w:jc w:val="both"/>
        <w:rPr>
          <w:sz w:val="22"/>
          <w:szCs w:val="22"/>
          <w:lang w:val="es-ES"/>
        </w:rPr>
      </w:pPr>
      <w:r w:rsidRPr="00A91C66">
        <w:rPr>
          <w:b/>
          <w:sz w:val="22"/>
          <w:szCs w:val="22"/>
          <w:shd w:val="clear" w:color="auto" w:fill="FFFFFF"/>
        </w:rPr>
        <w:t>23.1.3</w:t>
      </w:r>
      <w:r w:rsidRPr="00A91C66">
        <w:rPr>
          <w:sz w:val="22"/>
          <w:szCs w:val="22"/>
          <w:lang w:val="es-ES"/>
        </w:rPr>
        <w:t>. Prestatorul nu va avea dreptul de a inlocui/implica niciun subcontractant/experți, în perioada de</w:t>
      </w:r>
    </w:p>
    <w:p w:rsidR="00492827" w:rsidRPr="00A91C66" w:rsidRDefault="00492827" w:rsidP="00A91C66">
      <w:pPr>
        <w:jc w:val="both"/>
        <w:rPr>
          <w:sz w:val="22"/>
          <w:szCs w:val="22"/>
          <w:lang w:val="es-ES"/>
        </w:rPr>
      </w:pPr>
      <w:r w:rsidRPr="00A91C66">
        <w:rPr>
          <w:sz w:val="22"/>
          <w:szCs w:val="22"/>
          <w:lang w:val="es-ES"/>
        </w:rPr>
        <w:t>implementare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492827" w:rsidP="00A91C66">
      <w:pPr>
        <w:jc w:val="both"/>
        <w:rPr>
          <w:sz w:val="22"/>
          <w:szCs w:val="22"/>
          <w:lang w:val="es-ES"/>
        </w:rPr>
      </w:pPr>
      <w:r w:rsidRPr="00A91C66">
        <w:rPr>
          <w:b/>
          <w:sz w:val="22"/>
          <w:szCs w:val="22"/>
          <w:lang w:val="es-ES"/>
        </w:rPr>
        <w:t>23.1.4.</w:t>
      </w:r>
      <w:r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lastRenderedPageBreak/>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492827" w:rsidP="00A91C66">
      <w:pPr>
        <w:jc w:val="both"/>
        <w:rPr>
          <w:sz w:val="22"/>
          <w:szCs w:val="22"/>
          <w:lang w:val="es-ES"/>
        </w:rPr>
      </w:pPr>
      <w:r w:rsidRPr="00A91C66">
        <w:rPr>
          <w:b/>
          <w:sz w:val="22"/>
          <w:szCs w:val="22"/>
          <w:lang w:val="es-ES"/>
        </w:rPr>
        <w:t>23.1.5.</w:t>
      </w:r>
      <w:r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A91C6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aceleași documente solicitate la ofertare și privitoare la experți.</w:t>
      </w:r>
    </w:p>
    <w:p w:rsidR="00492827" w:rsidRPr="00A91C66" w:rsidRDefault="00492827" w:rsidP="00A91C66">
      <w:pPr>
        <w:jc w:val="both"/>
        <w:rPr>
          <w:sz w:val="22"/>
          <w:szCs w:val="22"/>
          <w:shd w:val="clear" w:color="auto" w:fill="FFFFFF"/>
        </w:rPr>
      </w:pPr>
      <w:r w:rsidRPr="00A91C66">
        <w:rPr>
          <w:b/>
          <w:sz w:val="22"/>
          <w:szCs w:val="22"/>
          <w:shd w:val="clear" w:color="auto" w:fill="FFFFFF"/>
        </w:rPr>
        <w:t>23.1.6.</w:t>
      </w:r>
      <w:r w:rsidRPr="00A91C66">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0665A0" w:rsidRPr="000665A0" w:rsidRDefault="00492827" w:rsidP="000665A0">
      <w:pPr>
        <w:pStyle w:val="CommentText"/>
        <w:jc w:val="both"/>
        <w:rPr>
          <w:sz w:val="22"/>
          <w:szCs w:val="22"/>
          <w:lang w:val="es-ES"/>
        </w:rPr>
      </w:pPr>
      <w:r w:rsidRPr="00A91C66">
        <w:rPr>
          <w:b/>
          <w:sz w:val="22"/>
          <w:szCs w:val="22"/>
          <w:lang w:val="es-ES"/>
        </w:rPr>
        <w:t>23.1.7.</w:t>
      </w:r>
      <w:r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A91C66">
      <w:pPr>
        <w:jc w:val="both"/>
        <w:rPr>
          <w:sz w:val="22"/>
          <w:szCs w:val="22"/>
          <w:shd w:val="clear" w:color="auto" w:fill="FFFFFF"/>
        </w:rPr>
      </w:pPr>
      <w:r w:rsidRPr="00A91C66">
        <w:rPr>
          <w:b/>
          <w:sz w:val="22"/>
          <w:szCs w:val="22"/>
        </w:rPr>
        <w:t>23.2. Tertul Sustinator</w:t>
      </w:r>
    </w:p>
    <w:p w:rsidR="00492827" w:rsidRPr="00A91C66" w:rsidRDefault="00492827" w:rsidP="00A91C66">
      <w:pPr>
        <w:jc w:val="both"/>
        <w:rPr>
          <w:i/>
          <w:iCs/>
          <w:sz w:val="22"/>
          <w:szCs w:val="22"/>
          <w:lang w:val="it-IT"/>
        </w:rPr>
      </w:pPr>
      <w:r w:rsidRPr="00A91C66">
        <w:rPr>
          <w:b/>
          <w:sz w:val="22"/>
          <w:szCs w:val="22"/>
          <w:lang w:val="it-IT"/>
        </w:rPr>
        <w:t>23.2.1</w:t>
      </w:r>
      <w:r w:rsidRPr="00A91C66">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492827" w:rsidP="00A91C66">
      <w:pPr>
        <w:jc w:val="both"/>
        <w:rPr>
          <w:sz w:val="22"/>
          <w:szCs w:val="22"/>
        </w:rPr>
      </w:pPr>
      <w:r w:rsidRPr="00A91C66">
        <w:rPr>
          <w:b/>
          <w:sz w:val="22"/>
          <w:szCs w:val="22"/>
        </w:rPr>
        <w:t>23.2.2</w:t>
      </w:r>
      <w:r w:rsidRPr="00A91C66">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0665A0" w:rsidRDefault="000665A0"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24.</w:t>
      </w:r>
      <w:r w:rsidRPr="00A91C66">
        <w:rPr>
          <w:snapToGrid w:val="0"/>
          <w:sz w:val="22"/>
          <w:szCs w:val="22"/>
        </w:rPr>
        <w:t xml:space="preserve"> </w:t>
      </w:r>
      <w:r w:rsidRPr="00A91C66">
        <w:rPr>
          <w:b/>
          <w:bCs/>
          <w:snapToGrid w:val="0"/>
          <w:sz w:val="22"/>
          <w:szCs w:val="22"/>
        </w:rPr>
        <w:t>COMUNICĂRI</w:t>
      </w:r>
    </w:p>
    <w:p w:rsidR="00492827" w:rsidRPr="00A91C66" w:rsidRDefault="00492827" w:rsidP="00A91C66">
      <w:pPr>
        <w:jc w:val="both"/>
        <w:rPr>
          <w:snapToGrid w:val="0"/>
          <w:sz w:val="22"/>
          <w:szCs w:val="22"/>
        </w:rPr>
      </w:pPr>
      <w:r w:rsidRPr="00A91C66">
        <w:rPr>
          <w:b/>
          <w:bCs/>
          <w:snapToGrid w:val="0"/>
          <w:sz w:val="22"/>
          <w:szCs w:val="22"/>
        </w:rPr>
        <w:t>24.1.(1)</w:t>
      </w:r>
      <w:r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5F1030" w:rsidRDefault="00492827" w:rsidP="005F1030">
      <w:pPr>
        <w:jc w:val="both"/>
        <w:outlineLvl w:val="0"/>
        <w:rPr>
          <w:snapToGrid w:val="0"/>
          <w:sz w:val="22"/>
          <w:szCs w:val="22"/>
        </w:rPr>
      </w:pPr>
      <w:r w:rsidRPr="00A91C66">
        <w:rPr>
          <w:b/>
          <w:bCs/>
          <w:snapToGrid w:val="0"/>
          <w:sz w:val="22"/>
          <w:szCs w:val="22"/>
        </w:rPr>
        <w:t>24.2.</w:t>
      </w:r>
      <w:r w:rsidRPr="00A91C66">
        <w:rPr>
          <w:snapToGrid w:val="0"/>
          <w:sz w:val="22"/>
          <w:szCs w:val="22"/>
        </w:rPr>
        <w:t xml:space="preserve"> Comunicările dintre părţi se pot face şi prin telegramă, telex, fax sau e-mail, cu condiţia confirmării în scris a primirii  comunicării.</w:t>
      </w: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34744B" w:rsidRPr="00A91C66" w:rsidRDefault="0034744B" w:rsidP="00A91C66">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9E4238" w:rsidRPr="00A91C66">
        <w:rPr>
          <w:sz w:val="22"/>
          <w:szCs w:val="22"/>
          <w:lang w:val="pt-BR"/>
        </w:rPr>
        <w:t xml:space="preserve">    </w:t>
      </w:r>
      <w:r w:rsidRPr="00A91C66">
        <w:rPr>
          <w:sz w:val="22"/>
          <w:szCs w:val="22"/>
          <w:lang w:val="pt-BR"/>
        </w:rPr>
        <w:t>Achizitor,</w:t>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009E4238" w:rsidRPr="00A91C66">
        <w:rPr>
          <w:sz w:val="22"/>
          <w:szCs w:val="22"/>
          <w:lang w:val="pt-BR"/>
        </w:rPr>
        <w:t xml:space="preserve">          </w:t>
      </w:r>
      <w:r w:rsidR="003721CA" w:rsidRPr="00A91C66">
        <w:rPr>
          <w:sz w:val="22"/>
          <w:szCs w:val="22"/>
          <w:lang w:val="pt-BR"/>
        </w:rPr>
        <w:t xml:space="preserve">   </w:t>
      </w:r>
      <w:r w:rsidR="000665A0">
        <w:rPr>
          <w:sz w:val="22"/>
          <w:szCs w:val="22"/>
          <w:lang w:val="pt-BR"/>
        </w:rPr>
        <w:t xml:space="preserve">      </w:t>
      </w:r>
      <w:r w:rsidRPr="00A91C66">
        <w:rPr>
          <w:sz w:val="22"/>
          <w:szCs w:val="22"/>
          <w:lang w:val="pt-BR"/>
        </w:rPr>
        <w:t>Prestator,</w:t>
      </w:r>
    </w:p>
    <w:p w:rsidR="009E4238" w:rsidRPr="00A91C66" w:rsidRDefault="009E4238" w:rsidP="00A91C66">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006117ED" w:rsidRPr="00A91C66">
        <w:rPr>
          <w:sz w:val="22"/>
          <w:szCs w:val="22"/>
          <w:lang w:val="pt-BR" w:eastAsia="ro-RO"/>
        </w:rPr>
        <w:t xml:space="preserve"> </w:t>
      </w:r>
      <w:r w:rsidR="00AA4307" w:rsidRPr="00A91C66">
        <w:rPr>
          <w:sz w:val="22"/>
          <w:szCs w:val="22"/>
          <w:lang w:val="pt-BR" w:eastAsia="ro-RO"/>
        </w:rPr>
        <w:t xml:space="preserve">               </w:t>
      </w:r>
      <w:r w:rsidR="006117ED" w:rsidRPr="00A91C66">
        <w:rPr>
          <w:sz w:val="22"/>
          <w:szCs w:val="22"/>
          <w:lang w:val="pt-BR" w:eastAsia="ro-RO"/>
        </w:rPr>
        <w:t xml:space="preserve"> </w:t>
      </w:r>
      <w:r w:rsidRPr="00A91C66">
        <w:rPr>
          <w:sz w:val="22"/>
          <w:szCs w:val="22"/>
          <w:lang w:val="pt-BR" w:eastAsia="ro-RO"/>
        </w:rPr>
        <w:t xml:space="preserve">  </w:t>
      </w:r>
      <w:r w:rsidR="00C86ED2" w:rsidRPr="00A91C66">
        <w:rPr>
          <w:sz w:val="22"/>
          <w:szCs w:val="22"/>
          <w:lang w:val="pt-BR" w:eastAsia="ro-RO"/>
        </w:rPr>
        <w:t xml:space="preserve">           </w:t>
      </w:r>
      <w:r w:rsidR="00AA4307" w:rsidRPr="00A91C66">
        <w:rPr>
          <w:b/>
          <w:sz w:val="22"/>
          <w:szCs w:val="22"/>
          <w:lang w:val="it-IT"/>
        </w:rPr>
        <w:t xml:space="preserve"> S.C.</w:t>
      </w:r>
      <w:r w:rsidR="00F23190" w:rsidRPr="00A91C66">
        <w:rPr>
          <w:b/>
          <w:sz w:val="22"/>
          <w:szCs w:val="22"/>
          <w:lang w:val="it-IT"/>
        </w:rPr>
        <w:t xml:space="preserve"> </w:t>
      </w:r>
      <w:r w:rsidR="00C86ED2" w:rsidRPr="00A91C66">
        <w:rPr>
          <w:b/>
          <w:sz w:val="22"/>
          <w:szCs w:val="22"/>
          <w:lang w:val="it-IT"/>
        </w:rPr>
        <w:t xml:space="preserve"> </w:t>
      </w:r>
      <w:r w:rsidR="005F1030">
        <w:rPr>
          <w:b/>
          <w:sz w:val="22"/>
          <w:szCs w:val="22"/>
          <w:lang w:val="it-IT"/>
        </w:rPr>
        <w:t xml:space="preserve">                </w:t>
      </w:r>
      <w:r w:rsidR="00F23190" w:rsidRPr="00A91C66">
        <w:rPr>
          <w:b/>
          <w:sz w:val="22"/>
          <w:szCs w:val="22"/>
          <w:lang w:val="it-IT"/>
        </w:rPr>
        <w:t xml:space="preserve"> </w:t>
      </w:r>
      <w:r w:rsidR="00AA4307" w:rsidRPr="00A91C66">
        <w:rPr>
          <w:b/>
          <w:sz w:val="22"/>
          <w:szCs w:val="22"/>
          <w:lang w:val="it-IT"/>
        </w:rPr>
        <w:t>S.R.L.</w:t>
      </w:r>
    </w:p>
    <w:tbl>
      <w:tblPr>
        <w:tblW w:w="10458" w:type="dxa"/>
        <w:tblLook w:val="01E0"/>
      </w:tblPr>
      <w:tblGrid>
        <w:gridCol w:w="6345"/>
        <w:gridCol w:w="4113"/>
      </w:tblGrid>
      <w:tr w:rsidR="00132AE2" w:rsidRPr="00A91C66" w:rsidTr="000665A0">
        <w:tc>
          <w:tcPr>
            <w:tcW w:w="6345" w:type="dxa"/>
          </w:tcPr>
          <w:p w:rsidR="00132AE2" w:rsidRPr="00A91C66" w:rsidRDefault="00132AE2" w:rsidP="00A91C66">
            <w:pPr>
              <w:rPr>
                <w:sz w:val="22"/>
                <w:szCs w:val="22"/>
              </w:rPr>
            </w:pPr>
            <w:r w:rsidRPr="00A91C66">
              <w:rPr>
                <w:sz w:val="22"/>
                <w:szCs w:val="22"/>
              </w:rPr>
              <w:t xml:space="preserve">                    Primar,</w:t>
            </w:r>
          </w:p>
          <w:p w:rsidR="00132AE2" w:rsidRPr="00A91C66" w:rsidRDefault="00132AE2" w:rsidP="000665A0">
            <w:pPr>
              <w:rPr>
                <w:sz w:val="22"/>
                <w:szCs w:val="22"/>
              </w:rPr>
            </w:pPr>
            <w:r w:rsidRPr="00A91C66">
              <w:rPr>
                <w:sz w:val="22"/>
                <w:szCs w:val="22"/>
              </w:rPr>
              <w:t xml:space="preserve">              Dragoș Chitic                                    </w:t>
            </w:r>
          </w:p>
          <w:p w:rsidR="00132AE2" w:rsidRDefault="00132AE2" w:rsidP="00A91C66">
            <w:pPr>
              <w:jc w:val="center"/>
              <w:rPr>
                <w:sz w:val="22"/>
                <w:szCs w:val="22"/>
              </w:rPr>
            </w:pPr>
          </w:p>
          <w:p w:rsidR="000665A0" w:rsidRPr="00A91C66" w:rsidRDefault="000665A0" w:rsidP="00A91C66">
            <w:pPr>
              <w:jc w:val="center"/>
              <w:rPr>
                <w:sz w:val="22"/>
                <w:szCs w:val="22"/>
              </w:rPr>
            </w:pPr>
          </w:p>
        </w:tc>
        <w:tc>
          <w:tcPr>
            <w:tcW w:w="4113" w:type="dxa"/>
          </w:tcPr>
          <w:p w:rsidR="00132AE2" w:rsidRPr="00A91C66" w:rsidRDefault="00132AE2" w:rsidP="00A91C66">
            <w:pPr>
              <w:jc w:val="center"/>
              <w:rPr>
                <w:color w:val="000000"/>
                <w:sz w:val="22"/>
                <w:szCs w:val="22"/>
                <w:lang w:val="ro-RO"/>
              </w:rPr>
            </w:pPr>
            <w:r w:rsidRPr="00A91C66">
              <w:rPr>
                <w:color w:val="000000"/>
                <w:sz w:val="22"/>
                <w:szCs w:val="22"/>
                <w:lang w:val="ro-RO"/>
              </w:rPr>
              <w:t xml:space="preserve">          </w:t>
            </w:r>
            <w:r w:rsidR="00C86ED2" w:rsidRPr="00A91C66">
              <w:rPr>
                <w:color w:val="000000"/>
                <w:sz w:val="22"/>
                <w:szCs w:val="22"/>
                <w:lang w:val="ro-RO"/>
              </w:rPr>
              <w:t xml:space="preserve"> </w:t>
            </w:r>
          </w:p>
          <w:p w:rsidR="00132AE2" w:rsidRPr="00A91C66" w:rsidRDefault="00126B3D" w:rsidP="00A91C66">
            <w:pPr>
              <w:jc w:val="center"/>
              <w:rPr>
                <w:sz w:val="22"/>
                <w:szCs w:val="22"/>
              </w:rPr>
            </w:pPr>
            <w:r w:rsidRPr="00A91C66">
              <w:rPr>
                <w:color w:val="000000"/>
                <w:sz w:val="22"/>
                <w:szCs w:val="22"/>
                <w:lang w:val="ro-RO"/>
              </w:rPr>
              <w:t xml:space="preserve">       </w:t>
            </w:r>
            <w:r w:rsidR="00132AE2" w:rsidRPr="00A91C66">
              <w:rPr>
                <w:color w:val="000000"/>
                <w:sz w:val="22"/>
                <w:szCs w:val="22"/>
                <w:lang w:val="ro-RO"/>
              </w:rPr>
              <w:t xml:space="preserve">  </w:t>
            </w:r>
            <w:r w:rsidR="00C86ED2" w:rsidRPr="00A91C66">
              <w:rPr>
                <w:color w:val="000000"/>
                <w:sz w:val="22"/>
                <w:szCs w:val="22"/>
                <w:lang w:val="ro-RO"/>
              </w:rPr>
              <w:t xml:space="preserve"> </w:t>
            </w:r>
            <w:r w:rsidR="00132AE2" w:rsidRPr="00A91C66">
              <w:rPr>
                <w:color w:val="000000"/>
                <w:sz w:val="22"/>
                <w:szCs w:val="22"/>
                <w:lang w:val="ro-RO"/>
              </w:rPr>
              <w:t xml:space="preserve">                                       </w:t>
            </w:r>
          </w:p>
        </w:tc>
      </w:tr>
      <w:tr w:rsidR="00132AE2" w:rsidRPr="00A91C66" w:rsidTr="000665A0">
        <w:tc>
          <w:tcPr>
            <w:tcW w:w="6345" w:type="dxa"/>
          </w:tcPr>
          <w:p w:rsidR="00132AE2" w:rsidRPr="00A91C66" w:rsidRDefault="005D4214" w:rsidP="00A91C66">
            <w:pPr>
              <w:rPr>
                <w:sz w:val="22"/>
                <w:szCs w:val="22"/>
              </w:rPr>
            </w:pPr>
            <w:r>
              <w:rPr>
                <w:sz w:val="22"/>
                <w:szCs w:val="22"/>
              </w:rPr>
              <w:t xml:space="preserve">          Secretar General </w:t>
            </w:r>
            <w:r w:rsidR="00150A4E">
              <w:rPr>
                <w:sz w:val="22"/>
                <w:szCs w:val="22"/>
              </w:rPr>
              <w:t xml:space="preserve">al Municipiului </w:t>
            </w:r>
            <w:r w:rsidR="00132AE2" w:rsidRPr="00A91C66">
              <w:rPr>
                <w:sz w:val="22"/>
                <w:szCs w:val="22"/>
              </w:rPr>
              <w:t>,</w:t>
            </w:r>
          </w:p>
          <w:p w:rsidR="00132AE2" w:rsidRPr="00A91C66" w:rsidRDefault="00132AE2" w:rsidP="00A91C66">
            <w:pPr>
              <w:rPr>
                <w:sz w:val="22"/>
                <w:szCs w:val="22"/>
              </w:rPr>
            </w:pPr>
            <w:r w:rsidRPr="00A91C66">
              <w:rPr>
                <w:sz w:val="22"/>
                <w:szCs w:val="22"/>
              </w:rPr>
              <w:t xml:space="preserve">                 </w:t>
            </w:r>
            <w:r w:rsidR="00492827" w:rsidRPr="00A91C66">
              <w:rPr>
                <w:sz w:val="22"/>
                <w:szCs w:val="22"/>
              </w:rPr>
              <w:t>Oana Sârbu</w:t>
            </w:r>
          </w:p>
          <w:p w:rsidR="00132AE2" w:rsidRDefault="00132AE2" w:rsidP="000665A0">
            <w:pPr>
              <w:ind w:left="-90"/>
              <w:rPr>
                <w:sz w:val="22"/>
                <w:szCs w:val="22"/>
              </w:rPr>
            </w:pPr>
          </w:p>
          <w:p w:rsidR="000665A0" w:rsidRPr="00A91C66" w:rsidRDefault="000665A0" w:rsidP="000665A0">
            <w:pPr>
              <w:ind w:left="-90"/>
              <w:rPr>
                <w:sz w:val="22"/>
                <w:szCs w:val="22"/>
              </w:rPr>
            </w:pPr>
          </w:p>
        </w:tc>
        <w:tc>
          <w:tcPr>
            <w:tcW w:w="4113" w:type="dxa"/>
          </w:tcPr>
          <w:p w:rsidR="00132AE2" w:rsidRPr="00A91C66" w:rsidRDefault="00132AE2" w:rsidP="00A91C66">
            <w:pPr>
              <w:jc w:val="center"/>
              <w:rPr>
                <w:sz w:val="22"/>
                <w:szCs w:val="22"/>
              </w:rPr>
            </w:pPr>
          </w:p>
        </w:tc>
      </w:tr>
      <w:tr w:rsidR="00132AE2" w:rsidRPr="00A91C66" w:rsidTr="000665A0">
        <w:tc>
          <w:tcPr>
            <w:tcW w:w="6345" w:type="dxa"/>
          </w:tcPr>
          <w:p w:rsidR="00132AE2" w:rsidRPr="00A91C66" w:rsidRDefault="00132AE2" w:rsidP="00A91C66">
            <w:pPr>
              <w:rPr>
                <w:kern w:val="2"/>
                <w:sz w:val="22"/>
                <w:szCs w:val="22"/>
                <w:lang w:eastAsia="ar-SA"/>
              </w:rPr>
            </w:pPr>
            <w:r w:rsidRPr="00A91C66">
              <w:rPr>
                <w:sz w:val="22"/>
                <w:szCs w:val="22"/>
              </w:rPr>
              <w:t xml:space="preserve">            Director  Economic,</w:t>
            </w:r>
          </w:p>
          <w:p w:rsidR="00132AE2" w:rsidRPr="00A91C66" w:rsidRDefault="00132AE2" w:rsidP="00A91C66">
            <w:pPr>
              <w:rPr>
                <w:sz w:val="22"/>
                <w:szCs w:val="22"/>
              </w:rPr>
            </w:pPr>
            <w:r w:rsidRPr="00A91C66">
              <w:rPr>
                <w:sz w:val="22"/>
                <w:szCs w:val="22"/>
              </w:rPr>
              <w:t xml:space="preserve">                 Cătălina Hizan</w:t>
            </w:r>
          </w:p>
          <w:p w:rsidR="00132AE2" w:rsidRDefault="00132AE2" w:rsidP="00A91C66">
            <w:pPr>
              <w:suppressAutoHyphens/>
              <w:rPr>
                <w:kern w:val="2"/>
                <w:sz w:val="22"/>
                <w:szCs w:val="22"/>
                <w:lang w:eastAsia="ar-SA"/>
              </w:rPr>
            </w:pPr>
          </w:p>
          <w:p w:rsidR="000665A0" w:rsidRPr="00A91C66" w:rsidRDefault="000665A0" w:rsidP="00A91C66">
            <w:pPr>
              <w:suppressAutoHyphens/>
              <w:rPr>
                <w:kern w:val="2"/>
                <w:sz w:val="22"/>
                <w:szCs w:val="22"/>
                <w:lang w:eastAsia="ar-SA"/>
              </w:rPr>
            </w:pPr>
          </w:p>
        </w:tc>
        <w:tc>
          <w:tcPr>
            <w:tcW w:w="4113" w:type="dxa"/>
          </w:tcPr>
          <w:p w:rsidR="00132AE2" w:rsidRPr="00A91C66" w:rsidRDefault="00132AE2" w:rsidP="00A91C66">
            <w:pPr>
              <w:jc w:val="center"/>
              <w:rPr>
                <w:sz w:val="22"/>
                <w:szCs w:val="22"/>
              </w:rPr>
            </w:pPr>
          </w:p>
        </w:tc>
      </w:tr>
      <w:tr w:rsidR="00132AE2" w:rsidRPr="00A91C66" w:rsidTr="000665A0">
        <w:tc>
          <w:tcPr>
            <w:tcW w:w="6345" w:type="dxa"/>
          </w:tcPr>
          <w:p w:rsidR="00492827" w:rsidRPr="00A91C66" w:rsidRDefault="00132AE2" w:rsidP="00A91C66">
            <w:pPr>
              <w:rPr>
                <w:color w:val="000000"/>
                <w:sz w:val="22"/>
                <w:szCs w:val="22"/>
              </w:rPr>
            </w:pPr>
            <w:r w:rsidRPr="00A91C66">
              <w:rPr>
                <w:color w:val="000000"/>
                <w:sz w:val="22"/>
                <w:szCs w:val="22"/>
              </w:rPr>
              <w:t xml:space="preserve">    </w:t>
            </w:r>
            <w:r w:rsidR="00492827" w:rsidRPr="00A91C66">
              <w:rPr>
                <w:color w:val="000000"/>
                <w:sz w:val="22"/>
                <w:szCs w:val="22"/>
              </w:rPr>
              <w:t>Direcția Dezvoltare și Implementare Programe</w:t>
            </w:r>
          </w:p>
          <w:p w:rsidR="00132AE2" w:rsidRPr="00A91C66" w:rsidRDefault="00492827" w:rsidP="00A91C66">
            <w:pPr>
              <w:rPr>
                <w:color w:val="000000"/>
                <w:sz w:val="22"/>
                <w:szCs w:val="22"/>
              </w:rPr>
            </w:pPr>
            <w:r w:rsidRPr="00A91C66">
              <w:rPr>
                <w:color w:val="000000"/>
                <w:sz w:val="22"/>
                <w:szCs w:val="22"/>
              </w:rPr>
              <w:t xml:space="preserve">                  Olimpia Iuliana Adam</w:t>
            </w:r>
            <w:r w:rsidR="00132AE2" w:rsidRPr="00A91C66">
              <w:rPr>
                <w:color w:val="000000"/>
                <w:sz w:val="22"/>
                <w:szCs w:val="22"/>
              </w:rPr>
              <w:t xml:space="preserve">         </w:t>
            </w:r>
          </w:p>
        </w:tc>
        <w:tc>
          <w:tcPr>
            <w:tcW w:w="4113" w:type="dxa"/>
          </w:tcPr>
          <w:p w:rsidR="00132AE2" w:rsidRPr="00A91C66" w:rsidRDefault="00132AE2" w:rsidP="00A91C66">
            <w:pPr>
              <w:jc w:val="center"/>
              <w:rPr>
                <w:color w:val="000000"/>
                <w:sz w:val="22"/>
                <w:szCs w:val="22"/>
              </w:rPr>
            </w:pPr>
          </w:p>
        </w:tc>
      </w:tr>
      <w:tr w:rsidR="00132AE2" w:rsidRPr="00A91C66" w:rsidTr="000665A0">
        <w:tc>
          <w:tcPr>
            <w:tcW w:w="6345" w:type="dxa"/>
          </w:tcPr>
          <w:p w:rsidR="00132AE2" w:rsidRPr="00A91C66" w:rsidRDefault="00132AE2" w:rsidP="000665A0">
            <w:pPr>
              <w:rPr>
                <w:color w:val="000000"/>
                <w:sz w:val="22"/>
                <w:szCs w:val="22"/>
              </w:rPr>
            </w:pPr>
          </w:p>
        </w:tc>
        <w:tc>
          <w:tcPr>
            <w:tcW w:w="4113" w:type="dxa"/>
          </w:tcPr>
          <w:p w:rsidR="00132AE2" w:rsidRPr="00A91C66" w:rsidRDefault="00132AE2" w:rsidP="00A91C66">
            <w:pPr>
              <w:jc w:val="center"/>
              <w:rPr>
                <w:color w:val="000000"/>
                <w:sz w:val="22"/>
                <w:szCs w:val="22"/>
              </w:rPr>
            </w:pPr>
          </w:p>
        </w:tc>
      </w:tr>
      <w:tr w:rsidR="00132AE2" w:rsidRPr="00A91C66" w:rsidTr="000665A0">
        <w:tc>
          <w:tcPr>
            <w:tcW w:w="6345" w:type="dxa"/>
          </w:tcPr>
          <w:tbl>
            <w:tblPr>
              <w:tblW w:w="6129" w:type="dxa"/>
              <w:tblLook w:val="01E0"/>
            </w:tblPr>
            <w:tblGrid>
              <w:gridCol w:w="6129"/>
            </w:tblGrid>
            <w:tr w:rsidR="009F7E99" w:rsidRPr="00F72861" w:rsidTr="00525082">
              <w:tc>
                <w:tcPr>
                  <w:tcW w:w="6129" w:type="dxa"/>
                </w:tcPr>
                <w:p w:rsidR="009F7E99" w:rsidRPr="00F72861" w:rsidRDefault="009F7E99" w:rsidP="00525082">
                  <w:pPr>
                    <w:rPr>
                      <w:color w:val="000000"/>
                      <w:sz w:val="22"/>
                      <w:szCs w:val="22"/>
                    </w:rPr>
                  </w:pPr>
                </w:p>
                <w:p w:rsidR="009F7E99" w:rsidRPr="00F72861" w:rsidRDefault="009F7E99" w:rsidP="00525082">
                  <w:pPr>
                    <w:rPr>
                      <w:color w:val="000000"/>
                      <w:sz w:val="22"/>
                      <w:szCs w:val="22"/>
                    </w:rPr>
                  </w:pPr>
                  <w:r w:rsidRPr="00F72861">
                    <w:rPr>
                      <w:color w:val="000000"/>
                      <w:sz w:val="22"/>
                      <w:szCs w:val="22"/>
                    </w:rPr>
                    <w:t xml:space="preserve">                        Viză CFP</w:t>
                  </w:r>
                </w:p>
              </w:tc>
            </w:tr>
            <w:tr w:rsidR="009F7E99" w:rsidRPr="00F72861" w:rsidTr="00525082">
              <w:tc>
                <w:tcPr>
                  <w:tcW w:w="6129" w:type="dxa"/>
                </w:tcPr>
                <w:p w:rsidR="009F7E99" w:rsidRDefault="009F7E99" w:rsidP="00525082">
                  <w:pPr>
                    <w:rPr>
                      <w:color w:val="000000"/>
                      <w:sz w:val="22"/>
                      <w:szCs w:val="22"/>
                    </w:rPr>
                  </w:pPr>
                </w:p>
                <w:p w:rsidR="000665A0" w:rsidRPr="00F72861" w:rsidRDefault="000665A0" w:rsidP="00525082">
                  <w:pPr>
                    <w:rPr>
                      <w:color w:val="000000"/>
                      <w:sz w:val="22"/>
                      <w:szCs w:val="22"/>
                    </w:rPr>
                  </w:pPr>
                </w:p>
              </w:tc>
            </w:tr>
            <w:tr w:rsidR="009F7E99" w:rsidRPr="00F72861" w:rsidTr="00525082">
              <w:tc>
                <w:tcPr>
                  <w:tcW w:w="6129" w:type="dxa"/>
                </w:tcPr>
                <w:p w:rsidR="009F7E99" w:rsidRPr="00F72861" w:rsidRDefault="009F7E99" w:rsidP="00525082">
                  <w:pPr>
                    <w:rPr>
                      <w:color w:val="000000"/>
                      <w:sz w:val="22"/>
                      <w:szCs w:val="22"/>
                    </w:rPr>
                  </w:pPr>
                  <w:r w:rsidRPr="00F72861">
                    <w:rPr>
                      <w:color w:val="000000"/>
                      <w:sz w:val="22"/>
                      <w:szCs w:val="22"/>
                    </w:rPr>
                    <w:t>Compartiment Juridic                         Întocmit</w:t>
                  </w:r>
                </w:p>
                <w:p w:rsidR="009F7E99" w:rsidRPr="00F72861" w:rsidRDefault="009F7E99" w:rsidP="005D4214">
                  <w:pPr>
                    <w:rPr>
                      <w:color w:val="000000"/>
                      <w:sz w:val="22"/>
                      <w:szCs w:val="22"/>
                    </w:rPr>
                  </w:pPr>
                  <w:r w:rsidRPr="00F72861">
                    <w:rPr>
                      <w:color w:val="000000"/>
                      <w:sz w:val="22"/>
                      <w:szCs w:val="22"/>
                    </w:rPr>
                    <w:t xml:space="preserve">                                              consilier  </w:t>
                  </w:r>
                  <w:r w:rsidR="005D4214">
                    <w:rPr>
                      <w:color w:val="000000"/>
                      <w:sz w:val="22"/>
                      <w:szCs w:val="22"/>
                    </w:rPr>
                    <w:t>Manuela Anca Boacsa</w:t>
                  </w:r>
                </w:p>
              </w:tc>
            </w:tr>
          </w:tbl>
          <w:p w:rsidR="00132AE2" w:rsidRPr="00A91C66" w:rsidRDefault="00132AE2" w:rsidP="009F7E99">
            <w:pPr>
              <w:rPr>
                <w:color w:val="000000"/>
                <w:sz w:val="22"/>
                <w:szCs w:val="22"/>
              </w:rPr>
            </w:pPr>
          </w:p>
        </w:tc>
        <w:tc>
          <w:tcPr>
            <w:tcW w:w="4113" w:type="dxa"/>
          </w:tcPr>
          <w:p w:rsidR="00132AE2" w:rsidRPr="00A91C66" w:rsidRDefault="00132AE2" w:rsidP="00A91C66">
            <w:pPr>
              <w:jc w:val="center"/>
              <w:rPr>
                <w:color w:val="000000"/>
                <w:sz w:val="22"/>
                <w:szCs w:val="22"/>
              </w:rPr>
            </w:pPr>
          </w:p>
          <w:p w:rsidR="00132AE2" w:rsidRPr="00A91C66" w:rsidRDefault="00132AE2" w:rsidP="00A91C66">
            <w:pPr>
              <w:jc w:val="center"/>
              <w:rPr>
                <w:color w:val="000000"/>
                <w:sz w:val="22"/>
                <w:szCs w:val="22"/>
              </w:rPr>
            </w:pPr>
          </w:p>
        </w:tc>
      </w:tr>
    </w:tbl>
    <w:p w:rsidR="000665A0" w:rsidRDefault="000665A0" w:rsidP="000665A0">
      <w:pPr>
        <w:rPr>
          <w:sz w:val="16"/>
          <w:szCs w:val="16"/>
        </w:rPr>
      </w:pPr>
    </w:p>
    <w:p w:rsidR="000665A0" w:rsidRDefault="000665A0" w:rsidP="000665A0">
      <w:pPr>
        <w:rPr>
          <w:sz w:val="16"/>
          <w:szCs w:val="16"/>
        </w:rPr>
      </w:pPr>
    </w:p>
    <w:p w:rsidR="000665A0" w:rsidRDefault="000665A0" w:rsidP="000665A0">
      <w:pPr>
        <w:rPr>
          <w:sz w:val="16"/>
          <w:szCs w:val="16"/>
        </w:rPr>
      </w:pPr>
    </w:p>
    <w:p w:rsidR="000665A0" w:rsidRPr="000665A0" w:rsidRDefault="000665A0" w:rsidP="000665A0">
      <w:pPr>
        <w:rPr>
          <w:sz w:val="22"/>
          <w:szCs w:val="22"/>
        </w:rPr>
      </w:pPr>
      <w:r w:rsidRPr="005F1030">
        <w:rPr>
          <w:sz w:val="16"/>
          <w:szCs w:val="16"/>
        </w:rPr>
        <w:t>CAPCSS/VI/BMA</w:t>
      </w:r>
      <w:r>
        <w:rPr>
          <w:sz w:val="22"/>
          <w:szCs w:val="22"/>
        </w:rPr>
        <w:t>/</w:t>
      </w:r>
      <w:r w:rsidRPr="005F1030">
        <w:rPr>
          <w:sz w:val="16"/>
          <w:szCs w:val="16"/>
        </w:rPr>
        <w:t>2 ex.</w:t>
      </w:r>
    </w:p>
    <w:p w:rsidR="009E4238" w:rsidRPr="005F1030" w:rsidRDefault="009E4238" w:rsidP="007A0040">
      <w:pPr>
        <w:jc w:val="both"/>
        <w:rPr>
          <w:sz w:val="16"/>
          <w:szCs w:val="16"/>
          <w:lang w:val="pt-BR" w:eastAsia="ro-RO"/>
        </w:rPr>
      </w:pPr>
    </w:p>
    <w:sectPr w:rsidR="009E4238" w:rsidRPr="005F1030" w:rsidSect="000665A0">
      <w:pgSz w:w="11906" w:h="16838"/>
      <w:pgMar w:top="426" w:right="386" w:bottom="540"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953" w:rsidRDefault="001D4953">
      <w:r>
        <w:separator/>
      </w:r>
    </w:p>
  </w:endnote>
  <w:endnote w:type="continuationSeparator" w:id="1">
    <w:p w:rsidR="001D4953" w:rsidRDefault="001D49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953" w:rsidRDefault="001D4953">
      <w:r>
        <w:separator/>
      </w:r>
    </w:p>
  </w:footnote>
  <w:footnote w:type="continuationSeparator" w:id="1">
    <w:p w:rsidR="001D4953" w:rsidRDefault="001D49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DA"/>
    <w:multiLevelType w:val="hybridMultilevel"/>
    <w:tmpl w:val="3BB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3C5ADB"/>
    <w:multiLevelType w:val="multilevel"/>
    <w:tmpl w:val="0409001D"/>
    <w:numStyleLink w:val="Style3"/>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8">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nsid w:val="30893386"/>
    <w:multiLevelType w:val="hybridMultilevel"/>
    <w:tmpl w:val="CCC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3205F3"/>
    <w:multiLevelType w:val="hybridMultilevel"/>
    <w:tmpl w:val="B7CC900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461A2905"/>
    <w:multiLevelType w:val="hybridMultilevel"/>
    <w:tmpl w:val="CC5A43F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9">
    <w:nsid w:val="49B57365"/>
    <w:multiLevelType w:val="hybridMultilevel"/>
    <w:tmpl w:val="8D02E6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nsid w:val="5A857073"/>
    <w:multiLevelType w:val="hybridMultilevel"/>
    <w:tmpl w:val="9AB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BD5A03"/>
    <w:multiLevelType w:val="hybridMultilevel"/>
    <w:tmpl w:val="FBD60504"/>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
    <w:nsid w:val="63404F67"/>
    <w:multiLevelType w:val="hybridMultilevel"/>
    <w:tmpl w:val="BB321146"/>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4">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5">
    <w:nsid w:val="6F2D5AF0"/>
    <w:multiLevelType w:val="hybridMultilevel"/>
    <w:tmpl w:val="D632BD9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6">
    <w:nsid w:val="7786332F"/>
    <w:multiLevelType w:val="multilevel"/>
    <w:tmpl w:val="BBC4F03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6"/>
  </w:num>
  <w:num w:numId="3">
    <w:abstractNumId w:val="3"/>
  </w:num>
  <w:num w:numId="4">
    <w:abstractNumId w:val="4"/>
  </w:num>
  <w:num w:numId="5">
    <w:abstractNumId w:val="8"/>
  </w:num>
  <w:num w:numId="6">
    <w:abstractNumId w:val="10"/>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2"/>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20"/>
  </w:num>
  <w:num w:numId="16">
    <w:abstractNumId w:val="18"/>
  </w:num>
  <w:num w:numId="17">
    <w:abstractNumId w:val="14"/>
  </w:num>
  <w:num w:numId="18">
    <w:abstractNumId w:val="19"/>
  </w:num>
  <w:num w:numId="19">
    <w:abstractNumId w:val="12"/>
  </w:num>
  <w:num w:numId="20">
    <w:abstractNumId w:val="26"/>
  </w:num>
  <w:num w:numId="21">
    <w:abstractNumId w:val="16"/>
  </w:num>
  <w:num w:numId="22">
    <w:abstractNumId w:val="25"/>
  </w:num>
  <w:num w:numId="23">
    <w:abstractNumId w:val="11"/>
  </w:num>
  <w:num w:numId="24">
    <w:abstractNumId w:val="0"/>
  </w:num>
  <w:num w:numId="25">
    <w:abstractNumId w:val="21"/>
  </w:num>
  <w:num w:numId="26">
    <w:abstractNumId w:val="22"/>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hyphenationZone w:val="425"/>
  <w:characterSpacingControl w:val="doNotCompress"/>
  <w:footnotePr>
    <w:footnote w:id="0"/>
    <w:footnote w:id="1"/>
  </w:footnotePr>
  <w:endnotePr>
    <w:endnote w:id="0"/>
    <w:endnote w:id="1"/>
  </w:endnotePr>
  <w:compat/>
  <w:rsids>
    <w:rsidRoot w:val="009F3CA4"/>
    <w:rsid w:val="00003908"/>
    <w:rsid w:val="00006EE4"/>
    <w:rsid w:val="0001006B"/>
    <w:rsid w:val="00012F80"/>
    <w:rsid w:val="00020405"/>
    <w:rsid w:val="00031B68"/>
    <w:rsid w:val="00036EE0"/>
    <w:rsid w:val="0005001A"/>
    <w:rsid w:val="00050683"/>
    <w:rsid w:val="00057F08"/>
    <w:rsid w:val="00064A31"/>
    <w:rsid w:val="000665A0"/>
    <w:rsid w:val="00077FEF"/>
    <w:rsid w:val="00081C56"/>
    <w:rsid w:val="0008360C"/>
    <w:rsid w:val="00086ABE"/>
    <w:rsid w:val="000A5C04"/>
    <w:rsid w:val="000B4F63"/>
    <w:rsid w:val="000B6EA4"/>
    <w:rsid w:val="000C2E62"/>
    <w:rsid w:val="000D1F98"/>
    <w:rsid w:val="000D675B"/>
    <w:rsid w:val="000D74F0"/>
    <w:rsid w:val="00101392"/>
    <w:rsid w:val="00103D01"/>
    <w:rsid w:val="00114B74"/>
    <w:rsid w:val="00121AC9"/>
    <w:rsid w:val="00126774"/>
    <w:rsid w:val="00126B3D"/>
    <w:rsid w:val="00132AE2"/>
    <w:rsid w:val="00150A4E"/>
    <w:rsid w:val="00177178"/>
    <w:rsid w:val="001834CA"/>
    <w:rsid w:val="00193BC2"/>
    <w:rsid w:val="00195B0A"/>
    <w:rsid w:val="00197484"/>
    <w:rsid w:val="001B6350"/>
    <w:rsid w:val="001B65CA"/>
    <w:rsid w:val="001B7C32"/>
    <w:rsid w:val="001C1124"/>
    <w:rsid w:val="001C1FF6"/>
    <w:rsid w:val="001C2AAB"/>
    <w:rsid w:val="001C371B"/>
    <w:rsid w:val="001D4953"/>
    <w:rsid w:val="001E0C85"/>
    <w:rsid w:val="002078D6"/>
    <w:rsid w:val="002108BC"/>
    <w:rsid w:val="002206F8"/>
    <w:rsid w:val="0024789E"/>
    <w:rsid w:val="00247EC7"/>
    <w:rsid w:val="0025575C"/>
    <w:rsid w:val="00264C31"/>
    <w:rsid w:val="002775FE"/>
    <w:rsid w:val="00291643"/>
    <w:rsid w:val="002B0E8A"/>
    <w:rsid w:val="002C22EE"/>
    <w:rsid w:val="00303A42"/>
    <w:rsid w:val="0030407F"/>
    <w:rsid w:val="00306D7B"/>
    <w:rsid w:val="003239DE"/>
    <w:rsid w:val="003263E1"/>
    <w:rsid w:val="00327505"/>
    <w:rsid w:val="00333687"/>
    <w:rsid w:val="00342A6A"/>
    <w:rsid w:val="0034744B"/>
    <w:rsid w:val="00355680"/>
    <w:rsid w:val="00356B8D"/>
    <w:rsid w:val="00366505"/>
    <w:rsid w:val="003721CA"/>
    <w:rsid w:val="003A722D"/>
    <w:rsid w:val="003A77AB"/>
    <w:rsid w:val="003B1324"/>
    <w:rsid w:val="003B2BE8"/>
    <w:rsid w:val="003C02B9"/>
    <w:rsid w:val="004173C4"/>
    <w:rsid w:val="004357D2"/>
    <w:rsid w:val="004520DB"/>
    <w:rsid w:val="00461B1F"/>
    <w:rsid w:val="004653DA"/>
    <w:rsid w:val="00472264"/>
    <w:rsid w:val="00492827"/>
    <w:rsid w:val="00495A73"/>
    <w:rsid w:val="004A2287"/>
    <w:rsid w:val="004B62F6"/>
    <w:rsid w:val="004C755C"/>
    <w:rsid w:val="004E6167"/>
    <w:rsid w:val="00522CC7"/>
    <w:rsid w:val="00537694"/>
    <w:rsid w:val="00537E36"/>
    <w:rsid w:val="00540370"/>
    <w:rsid w:val="00556F57"/>
    <w:rsid w:val="00580551"/>
    <w:rsid w:val="005A7CC2"/>
    <w:rsid w:val="005B04C2"/>
    <w:rsid w:val="005C2B2A"/>
    <w:rsid w:val="005C5B81"/>
    <w:rsid w:val="005D4214"/>
    <w:rsid w:val="005D6C01"/>
    <w:rsid w:val="005F1030"/>
    <w:rsid w:val="005F4F3F"/>
    <w:rsid w:val="00601F87"/>
    <w:rsid w:val="00607320"/>
    <w:rsid w:val="006117ED"/>
    <w:rsid w:val="00612FD4"/>
    <w:rsid w:val="00616EFD"/>
    <w:rsid w:val="00617167"/>
    <w:rsid w:val="0065759C"/>
    <w:rsid w:val="0066176E"/>
    <w:rsid w:val="00677FA5"/>
    <w:rsid w:val="00680380"/>
    <w:rsid w:val="0068283D"/>
    <w:rsid w:val="006A6FC4"/>
    <w:rsid w:val="006B09E3"/>
    <w:rsid w:val="006B39D2"/>
    <w:rsid w:val="006B5B9B"/>
    <w:rsid w:val="006C38E9"/>
    <w:rsid w:val="006C3D33"/>
    <w:rsid w:val="006E044F"/>
    <w:rsid w:val="00707692"/>
    <w:rsid w:val="007143C2"/>
    <w:rsid w:val="00720511"/>
    <w:rsid w:val="00721CC1"/>
    <w:rsid w:val="007415B3"/>
    <w:rsid w:val="00743048"/>
    <w:rsid w:val="00765011"/>
    <w:rsid w:val="00781DF4"/>
    <w:rsid w:val="007A0040"/>
    <w:rsid w:val="00802BF8"/>
    <w:rsid w:val="00804146"/>
    <w:rsid w:val="008149BD"/>
    <w:rsid w:val="00836612"/>
    <w:rsid w:val="0084161E"/>
    <w:rsid w:val="008424D2"/>
    <w:rsid w:val="008559C3"/>
    <w:rsid w:val="00866CB5"/>
    <w:rsid w:val="0087004A"/>
    <w:rsid w:val="00876DF2"/>
    <w:rsid w:val="00881C01"/>
    <w:rsid w:val="008845B2"/>
    <w:rsid w:val="00886EBA"/>
    <w:rsid w:val="008C5EC8"/>
    <w:rsid w:val="008D0D89"/>
    <w:rsid w:val="008D18FD"/>
    <w:rsid w:val="008D236E"/>
    <w:rsid w:val="008D3D19"/>
    <w:rsid w:val="008F3139"/>
    <w:rsid w:val="009264E4"/>
    <w:rsid w:val="00932DCB"/>
    <w:rsid w:val="0093585E"/>
    <w:rsid w:val="00945FB8"/>
    <w:rsid w:val="00956AE3"/>
    <w:rsid w:val="0096754E"/>
    <w:rsid w:val="00967FE6"/>
    <w:rsid w:val="00973332"/>
    <w:rsid w:val="009973B6"/>
    <w:rsid w:val="009A4342"/>
    <w:rsid w:val="009B3C28"/>
    <w:rsid w:val="009B67B9"/>
    <w:rsid w:val="009C1CEB"/>
    <w:rsid w:val="009E4238"/>
    <w:rsid w:val="009F3CA4"/>
    <w:rsid w:val="009F59DB"/>
    <w:rsid w:val="009F7995"/>
    <w:rsid w:val="009F7E99"/>
    <w:rsid w:val="00A07E19"/>
    <w:rsid w:val="00A16F4E"/>
    <w:rsid w:val="00A2663A"/>
    <w:rsid w:val="00A342A4"/>
    <w:rsid w:val="00A4535B"/>
    <w:rsid w:val="00A50DE9"/>
    <w:rsid w:val="00A51617"/>
    <w:rsid w:val="00A6554B"/>
    <w:rsid w:val="00A6617C"/>
    <w:rsid w:val="00A76C12"/>
    <w:rsid w:val="00A91C66"/>
    <w:rsid w:val="00A97416"/>
    <w:rsid w:val="00AA4307"/>
    <w:rsid w:val="00AC639D"/>
    <w:rsid w:val="00AE09E1"/>
    <w:rsid w:val="00AE22CC"/>
    <w:rsid w:val="00AE3363"/>
    <w:rsid w:val="00B007C4"/>
    <w:rsid w:val="00B06E95"/>
    <w:rsid w:val="00B07329"/>
    <w:rsid w:val="00B11E0C"/>
    <w:rsid w:val="00B12C88"/>
    <w:rsid w:val="00B22334"/>
    <w:rsid w:val="00B261B0"/>
    <w:rsid w:val="00B3168D"/>
    <w:rsid w:val="00B37D91"/>
    <w:rsid w:val="00B65AE7"/>
    <w:rsid w:val="00B7132C"/>
    <w:rsid w:val="00B76A3F"/>
    <w:rsid w:val="00B8561D"/>
    <w:rsid w:val="00BA7CC8"/>
    <w:rsid w:val="00BB179E"/>
    <w:rsid w:val="00BB5432"/>
    <w:rsid w:val="00BC4AAB"/>
    <w:rsid w:val="00BD0E48"/>
    <w:rsid w:val="00BD13B8"/>
    <w:rsid w:val="00BD3450"/>
    <w:rsid w:val="00BD53BE"/>
    <w:rsid w:val="00BD5616"/>
    <w:rsid w:val="00BE251A"/>
    <w:rsid w:val="00BE5951"/>
    <w:rsid w:val="00C10E21"/>
    <w:rsid w:val="00C14D65"/>
    <w:rsid w:val="00C15C3E"/>
    <w:rsid w:val="00C162B5"/>
    <w:rsid w:val="00C40DD3"/>
    <w:rsid w:val="00C50FAB"/>
    <w:rsid w:val="00C64990"/>
    <w:rsid w:val="00C73937"/>
    <w:rsid w:val="00C82FE4"/>
    <w:rsid w:val="00C86ED2"/>
    <w:rsid w:val="00C94175"/>
    <w:rsid w:val="00CA3DFF"/>
    <w:rsid w:val="00CA57E8"/>
    <w:rsid w:val="00CB3803"/>
    <w:rsid w:val="00CB64C9"/>
    <w:rsid w:val="00CD3F97"/>
    <w:rsid w:val="00CE2752"/>
    <w:rsid w:val="00D00589"/>
    <w:rsid w:val="00D069B7"/>
    <w:rsid w:val="00D13DE4"/>
    <w:rsid w:val="00D20300"/>
    <w:rsid w:val="00D2315D"/>
    <w:rsid w:val="00D27FC8"/>
    <w:rsid w:val="00D419CF"/>
    <w:rsid w:val="00D621D5"/>
    <w:rsid w:val="00D64343"/>
    <w:rsid w:val="00D7188F"/>
    <w:rsid w:val="00D85391"/>
    <w:rsid w:val="00D86B91"/>
    <w:rsid w:val="00D917C4"/>
    <w:rsid w:val="00D97D5B"/>
    <w:rsid w:val="00DB44E2"/>
    <w:rsid w:val="00DB7B8D"/>
    <w:rsid w:val="00DC7BC1"/>
    <w:rsid w:val="00E11B43"/>
    <w:rsid w:val="00E26C96"/>
    <w:rsid w:val="00E40D44"/>
    <w:rsid w:val="00E455F4"/>
    <w:rsid w:val="00E51276"/>
    <w:rsid w:val="00E53C2D"/>
    <w:rsid w:val="00E716A2"/>
    <w:rsid w:val="00E730FB"/>
    <w:rsid w:val="00E80662"/>
    <w:rsid w:val="00E91D84"/>
    <w:rsid w:val="00E9634C"/>
    <w:rsid w:val="00EA1595"/>
    <w:rsid w:val="00EA20C6"/>
    <w:rsid w:val="00EA4166"/>
    <w:rsid w:val="00EA540A"/>
    <w:rsid w:val="00EB2374"/>
    <w:rsid w:val="00EC25CC"/>
    <w:rsid w:val="00EC7706"/>
    <w:rsid w:val="00ED2079"/>
    <w:rsid w:val="00ED4B5D"/>
    <w:rsid w:val="00ED544B"/>
    <w:rsid w:val="00EE17CD"/>
    <w:rsid w:val="00EF5217"/>
    <w:rsid w:val="00EF6D22"/>
    <w:rsid w:val="00F046DC"/>
    <w:rsid w:val="00F23190"/>
    <w:rsid w:val="00F27D31"/>
    <w:rsid w:val="00F32E12"/>
    <w:rsid w:val="00F573C0"/>
    <w:rsid w:val="00F611A8"/>
    <w:rsid w:val="00F732B4"/>
    <w:rsid w:val="00F8445D"/>
    <w:rsid w:val="00F86DD3"/>
    <w:rsid w:val="00F92C4F"/>
    <w:rsid w:val="00F9626F"/>
    <w:rsid w:val="00FB4327"/>
    <w:rsid w:val="00FC1863"/>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customStyle="1" w:styleId="ListParagraph2">
    <w:name w:val="List Paragraph2"/>
    <w:basedOn w:val="Normal"/>
    <w:uiPriority w:val="99"/>
    <w:qFormat/>
    <w:rsid w:val="00C50FAB"/>
    <w:pPr>
      <w:spacing w:after="200" w:line="276" w:lineRule="auto"/>
      <w:ind w:left="720"/>
    </w:pPr>
    <w:rPr>
      <w:rFonts w:ascii="Calibri" w:eastAsia="Calibri" w:hAnsi="Calibri" w:cs="Calibri"/>
      <w:sz w:val="22"/>
      <w:szCs w:val="22"/>
      <w:lang w:val="ro-RO"/>
    </w:rPr>
  </w:style>
  <w:style w:type="paragraph" w:styleId="ListParagraph">
    <w:name w:val="List Paragraph"/>
    <w:basedOn w:val="Normal"/>
    <w:uiPriority w:val="34"/>
    <w:qFormat/>
    <w:rsid w:val="00C50FAB"/>
    <w:pPr>
      <w:ind w:left="720"/>
      <w:contextualSpacing/>
    </w:p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95C25-FE43-4BC9-8099-332109E4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Pages>
  <Words>8517</Words>
  <Characters>48550</Characters>
  <Application>Microsoft Office Word</Application>
  <DocSecurity>0</DocSecurity>
  <Lines>404</Lines>
  <Paragraphs>113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56954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manuela.boacsa</cp:lastModifiedBy>
  <cp:revision>92</cp:revision>
  <cp:lastPrinted>2019-09-30T09:05:00Z</cp:lastPrinted>
  <dcterms:created xsi:type="dcterms:W3CDTF">2012-08-10T10:28:00Z</dcterms:created>
  <dcterms:modified xsi:type="dcterms:W3CDTF">2019-10-03T05:52:00Z</dcterms:modified>
</cp:coreProperties>
</file>