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791C47">
        <w:rPr>
          <w:b/>
          <w:sz w:val="22"/>
          <w:szCs w:val="22"/>
          <w:lang w:val="ro-RO"/>
        </w:rPr>
        <w:t>04</w:t>
      </w:r>
      <w:r w:rsidR="00BF3EF8" w:rsidRPr="00063394">
        <w:rPr>
          <w:b/>
          <w:sz w:val="22"/>
          <w:szCs w:val="22"/>
          <w:lang w:val="ro-RO"/>
        </w:rPr>
        <w:t xml:space="preserve"> </w:t>
      </w:r>
      <w:r w:rsidRPr="00063394">
        <w:rPr>
          <w:b/>
          <w:sz w:val="22"/>
          <w:szCs w:val="22"/>
          <w:lang w:val="ro-RO"/>
        </w:rPr>
        <w:t>.201</w:t>
      </w:r>
      <w:r w:rsidR="00791C47">
        <w:rPr>
          <w:b/>
          <w:sz w:val="22"/>
          <w:szCs w:val="22"/>
          <w:lang w:val="ro-RO"/>
        </w:rPr>
        <w:t>8</w:t>
      </w:r>
      <w:r w:rsidRPr="00063394">
        <w:rPr>
          <w:b/>
          <w:sz w:val="22"/>
          <w:szCs w:val="22"/>
          <w:lang w:val="ro-RO"/>
        </w:rPr>
        <w:t xml:space="preserve">                                                                            Nr________/___</w:t>
      </w:r>
      <w:r w:rsidR="00515AD3">
        <w:rPr>
          <w:b/>
          <w:sz w:val="22"/>
          <w:szCs w:val="22"/>
          <w:lang w:val="ro-RO"/>
        </w:rPr>
        <w:t xml:space="preserve"> </w:t>
      </w:r>
      <w:r w:rsidRPr="00063394">
        <w:rPr>
          <w:b/>
          <w:sz w:val="22"/>
          <w:szCs w:val="22"/>
          <w:lang w:val="ro-RO"/>
        </w:rPr>
        <w:t>.</w:t>
      </w:r>
      <w:r w:rsidR="00BF3EF8" w:rsidRPr="00063394">
        <w:rPr>
          <w:b/>
          <w:sz w:val="22"/>
          <w:szCs w:val="22"/>
          <w:lang w:val="ro-RO"/>
        </w:rPr>
        <w:t xml:space="preserve"> </w:t>
      </w:r>
      <w:r w:rsidR="00791C47">
        <w:rPr>
          <w:b/>
          <w:sz w:val="22"/>
          <w:szCs w:val="22"/>
          <w:lang w:val="ro-RO"/>
        </w:rPr>
        <w:t xml:space="preserve">04 </w:t>
      </w:r>
      <w:r w:rsidRPr="00063394">
        <w:rPr>
          <w:b/>
          <w:sz w:val="22"/>
          <w:szCs w:val="22"/>
          <w:lang w:val="ro-RO"/>
        </w:rPr>
        <w:t>.201</w:t>
      </w:r>
      <w:r w:rsidR="00791C47">
        <w:rPr>
          <w:b/>
          <w:sz w:val="22"/>
          <w:szCs w:val="22"/>
          <w:lang w:val="ro-RO"/>
        </w:rPr>
        <w:t>8</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B0B81" w:rsidP="00BF3979">
      <w:pPr>
        <w:ind w:firstLine="900"/>
        <w:jc w:val="both"/>
        <w:rPr>
          <w:sz w:val="22"/>
          <w:szCs w:val="22"/>
          <w:lang w:val="ro-RO"/>
        </w:rPr>
      </w:pPr>
      <w:r>
        <w:rPr>
          <w:color w:val="000000"/>
          <w:lang w:val="ro-RO"/>
        </w:rPr>
        <w:t xml:space="preserve">     În temeiul prevederilor LEGII nr. 98 din 19 mai 2016 privind achiziţiile publice şi a Hotărârii Guvernului nr. 395/2016, </w:t>
      </w:r>
      <w:r>
        <w:rPr>
          <w:color w:val="000000"/>
          <w:lang w:val="ro-RO" w:eastAsia="ro-RO"/>
        </w:rPr>
        <w:t>pentru aprobarea Normelor metodologice de aplicare a prevederilor referitoare la atribuirea contractului de</w:t>
      </w:r>
      <w:r>
        <w:rPr>
          <w:color w:val="000000"/>
          <w:lang w:val="ro-RO"/>
        </w:rPr>
        <w:t xml:space="preserve"> prestare de servicii</w:t>
      </w:r>
      <w:r w:rsidR="00BF3979" w:rsidRPr="00063394">
        <w:rPr>
          <w:sz w:val="22"/>
          <w:szCs w:val="22"/>
          <w:lang w:val="ro-RO"/>
        </w:rPr>
        <w:t xml:space="preserve">,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Primar,</w:t>
      </w:r>
      <w:r w:rsidRPr="00063394">
        <w:rPr>
          <w:b/>
          <w:color w:val="000000"/>
          <w:sz w:val="22"/>
          <w:szCs w:val="22"/>
          <w:lang w:val="ro-RO"/>
        </w:rPr>
        <w:t xml:space="preserve"> </w:t>
      </w:r>
      <w:r w:rsidRPr="00063394">
        <w:rPr>
          <w:color w:val="000000"/>
          <w:sz w:val="22"/>
          <w:szCs w:val="22"/>
          <w:lang w:val="ro-RO"/>
        </w:rPr>
        <w:t>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11213B" w:rsidRPr="00400F7B" w:rsidRDefault="0011213B" w:rsidP="0011213B">
      <w:pPr>
        <w:pStyle w:val="DefaultText"/>
        <w:numPr>
          <w:ilvl w:val="1"/>
          <w:numId w:val="12"/>
        </w:numPr>
        <w:shd w:val="clear" w:color="auto" w:fill="FFFFFF"/>
        <w:jc w:val="both"/>
        <w:rPr>
          <w:color w:val="000000"/>
          <w:lang w:val="ro-RO"/>
        </w:rPr>
      </w:pPr>
      <w:r w:rsidRPr="00400F7B">
        <w:rPr>
          <w:color w:val="000000"/>
          <w:lang w:val="ro-RO"/>
        </w:rPr>
        <w:t>- În prezentul contract următorii termeni vor fi interpretaţi astfel:</w:t>
      </w:r>
    </w:p>
    <w:p w:rsidR="0011213B" w:rsidRPr="00400F7B" w:rsidRDefault="0011213B" w:rsidP="0011213B">
      <w:pPr>
        <w:shd w:val="clear" w:color="auto" w:fill="FFFFFF"/>
        <w:tabs>
          <w:tab w:val="left" w:pos="0"/>
        </w:tabs>
        <w:textAlignment w:val="baseline"/>
        <w:rPr>
          <w:color w:val="000000"/>
        </w:rPr>
      </w:pPr>
      <w:r>
        <w:rPr>
          <w:color w:val="000000"/>
        </w:rPr>
        <w:t>a)</w:t>
      </w:r>
      <w:r w:rsidRPr="00400F7B">
        <w:rPr>
          <w:color w:val="000000"/>
        </w:rPr>
        <w:t>contract - actul juridic care reprezintă acordul de voință al celor două părți incheiat între o autoritate contractantă, în calitate de achizitor, și un prestator de servicii, în calitate de prestator;</w:t>
      </w:r>
    </w:p>
    <w:p w:rsidR="0011213B" w:rsidRPr="00400F7B" w:rsidRDefault="0011213B" w:rsidP="0011213B">
      <w:pPr>
        <w:shd w:val="clear" w:color="auto" w:fill="FFFFFF"/>
        <w:tabs>
          <w:tab w:val="left" w:pos="0"/>
        </w:tabs>
        <w:textAlignment w:val="baseline"/>
        <w:rPr>
          <w:color w:val="000000"/>
          <w:spacing w:val="1"/>
        </w:rPr>
      </w:pPr>
      <w:r>
        <w:rPr>
          <w:color w:val="000000"/>
          <w:spacing w:val="1"/>
        </w:rPr>
        <w:t>b)</w:t>
      </w:r>
      <w:r w:rsidRPr="00400F7B">
        <w:rPr>
          <w:color w:val="000000"/>
          <w:spacing w:val="1"/>
        </w:rPr>
        <w:t>achizitor și prestator – părțile contractante, astfel cum sunt acestea denumite în prezentul contract;</w:t>
      </w:r>
    </w:p>
    <w:p w:rsidR="0011213B" w:rsidRPr="00400F7B" w:rsidRDefault="0011213B" w:rsidP="0011213B">
      <w:pPr>
        <w:shd w:val="clear" w:color="auto" w:fill="FFFFFF"/>
        <w:tabs>
          <w:tab w:val="left" w:pos="0"/>
        </w:tabs>
        <w:textAlignment w:val="baseline"/>
        <w:rPr>
          <w:color w:val="000000"/>
        </w:rPr>
      </w:pPr>
      <w:r>
        <w:rPr>
          <w:color w:val="000000"/>
        </w:rPr>
        <w:t>c)</w:t>
      </w:r>
      <w:r w:rsidRPr="00400F7B">
        <w:rPr>
          <w:color w:val="000000"/>
        </w:rPr>
        <w:t>prețul contractului – prețul plătibil prestatorului de către achizitor, în baza contractului, pentru îndeplinirea integrală și corespunzatoare a tuturor obligațiilor asumate prin contract;</w:t>
      </w:r>
    </w:p>
    <w:p w:rsidR="0011213B" w:rsidRPr="00400F7B" w:rsidRDefault="0011213B" w:rsidP="0011213B">
      <w:pPr>
        <w:shd w:val="clear" w:color="auto" w:fill="FFFFFF"/>
        <w:tabs>
          <w:tab w:val="left" w:pos="0"/>
        </w:tabs>
        <w:textAlignment w:val="baseline"/>
        <w:rPr>
          <w:color w:val="000000"/>
          <w:spacing w:val="2"/>
        </w:rPr>
      </w:pPr>
      <w:r>
        <w:rPr>
          <w:color w:val="000000"/>
          <w:spacing w:val="2"/>
        </w:rPr>
        <w:t>d)</w:t>
      </w:r>
      <w:r w:rsidRPr="00400F7B">
        <w:rPr>
          <w:color w:val="000000"/>
          <w:spacing w:val="2"/>
        </w:rPr>
        <w:t>servicii - activităti a căror prestare face obiectul contractului;</w:t>
      </w:r>
    </w:p>
    <w:p w:rsidR="0011213B" w:rsidRPr="00400F7B" w:rsidRDefault="0011213B" w:rsidP="0011213B">
      <w:pPr>
        <w:shd w:val="clear" w:color="auto" w:fill="FFFFFF"/>
        <w:tabs>
          <w:tab w:val="left" w:pos="0"/>
        </w:tabs>
        <w:textAlignment w:val="baseline"/>
        <w:rPr>
          <w:color w:val="000000"/>
        </w:rPr>
      </w:pPr>
      <w:r>
        <w:rPr>
          <w:color w:val="000000"/>
        </w:rPr>
        <w:t>e)</w:t>
      </w:r>
      <w:r w:rsidRPr="00400F7B">
        <w:rPr>
          <w:color w:val="000000"/>
        </w:rPr>
        <w:t>produse - echipamentele, mașinile, utilajele, piesele de schimb și orice alte bunuri cuprinse în anexa/ anexele la prezentul contract și pe care prestatorul are obligația de a le furniza aferent serviciilor prestate conform contractului;</w:t>
      </w:r>
    </w:p>
    <w:p w:rsidR="0011213B" w:rsidRPr="00400F7B" w:rsidRDefault="0011213B" w:rsidP="0011213B">
      <w:pPr>
        <w:shd w:val="clear" w:color="auto" w:fill="FFFFFF"/>
        <w:tabs>
          <w:tab w:val="left" w:pos="0"/>
        </w:tabs>
        <w:textAlignment w:val="baseline"/>
        <w:rPr>
          <w:color w:val="000000"/>
        </w:rPr>
      </w:pPr>
      <w:r>
        <w:rPr>
          <w:color w:val="000000"/>
        </w:rPr>
        <w:t>f)</w:t>
      </w:r>
      <w:r w:rsidRPr="00400F7B">
        <w:rPr>
          <w:color w:val="000000"/>
        </w:rPr>
        <w:t>standarde - standardele, reglementările tehnice sau altele asemenea prevăzute în Tema de proiectare si in propunerea tehnica;</w:t>
      </w:r>
    </w:p>
    <w:p w:rsidR="0011213B" w:rsidRPr="00400F7B" w:rsidRDefault="0011213B" w:rsidP="0011213B">
      <w:pPr>
        <w:shd w:val="clear" w:color="auto" w:fill="FFFFFF"/>
        <w:textAlignment w:val="baseline"/>
        <w:rPr>
          <w:color w:val="000000"/>
        </w:rPr>
      </w:pPr>
      <w:r>
        <w:rPr>
          <w:color w:val="000000"/>
        </w:rPr>
        <w:t>g)</w:t>
      </w:r>
      <w:r w:rsidRPr="00400F7B">
        <w:rPr>
          <w:color w:val="000000"/>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11213B" w:rsidRPr="00400F7B" w:rsidRDefault="0011213B" w:rsidP="0011213B">
      <w:pPr>
        <w:shd w:val="clear" w:color="auto" w:fill="FFFFFF"/>
        <w:textAlignment w:val="baseline"/>
        <w:rPr>
          <w:color w:val="000000"/>
          <w:spacing w:val="3"/>
        </w:rPr>
      </w:pPr>
      <w:r>
        <w:rPr>
          <w:color w:val="000000"/>
          <w:spacing w:val="3"/>
        </w:rPr>
        <w:t>h)</w:t>
      </w:r>
      <w:r w:rsidRPr="00400F7B">
        <w:rPr>
          <w:color w:val="000000"/>
          <w:spacing w:val="3"/>
        </w:rPr>
        <w:t>zi - zi calendaristică; an - 365 de zile</w:t>
      </w:r>
    </w:p>
    <w:p w:rsidR="0011213B" w:rsidRPr="00400F7B" w:rsidRDefault="0011213B" w:rsidP="0011213B">
      <w:pPr>
        <w:shd w:val="clear" w:color="auto" w:fill="FFFFFF"/>
        <w:textAlignment w:val="baseline"/>
        <w:rPr>
          <w:color w:val="000000"/>
        </w:rPr>
      </w:pPr>
      <w:r>
        <w:rPr>
          <w:color w:val="000000"/>
        </w:rPr>
        <w:t>i)</w:t>
      </w:r>
      <w:r w:rsidRPr="00400F7B">
        <w:rPr>
          <w:color w:val="000000"/>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11213B" w:rsidRPr="00400F7B" w:rsidRDefault="0011213B" w:rsidP="0011213B">
      <w:pPr>
        <w:shd w:val="clear" w:color="auto" w:fill="FFFFFF"/>
        <w:textAlignment w:val="baseline"/>
        <w:rPr>
          <w:color w:val="000000"/>
          <w:lang w:val="ro-RO"/>
        </w:rPr>
      </w:pP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D91EA3" w:rsidRPr="00515AD3" w:rsidRDefault="009F3CA4" w:rsidP="00515AD3">
      <w:pPr>
        <w:tabs>
          <w:tab w:val="left" w:pos="2070"/>
        </w:tabs>
        <w:autoSpaceDE w:val="0"/>
        <w:autoSpaceDN w:val="0"/>
        <w:adjustRightInd w:val="0"/>
        <w:rPr>
          <w:b/>
        </w:rPr>
      </w:pPr>
      <w:r w:rsidRPr="00063394">
        <w:rPr>
          <w:sz w:val="22"/>
          <w:szCs w:val="22"/>
          <w:lang w:val="it-IT"/>
        </w:rPr>
        <w:t>4.1. - Prestatorul se obligă să presteze serviciile</w:t>
      </w:r>
      <w:r w:rsidR="00743048" w:rsidRPr="00063394">
        <w:rPr>
          <w:sz w:val="22"/>
          <w:szCs w:val="22"/>
        </w:rPr>
        <w:t xml:space="preserve"> </w:t>
      </w:r>
      <w:r w:rsidR="00E716A2" w:rsidRPr="00063394">
        <w:rPr>
          <w:sz w:val="22"/>
          <w:szCs w:val="22"/>
        </w:rPr>
        <w:t xml:space="preserve">de </w:t>
      </w:r>
      <w:r w:rsidR="00643123">
        <w:rPr>
          <w:sz w:val="22"/>
          <w:szCs w:val="22"/>
        </w:rPr>
        <w:t xml:space="preserve">- </w:t>
      </w:r>
      <w:r w:rsidR="00515AD3">
        <w:rPr>
          <w:b/>
        </w:rPr>
        <w:t xml:space="preserve">Reevaluarea activelor fixe din patrimoniul Municipiului Piatra Neamț </w:t>
      </w:r>
      <w:r w:rsidR="00D91EA3" w:rsidRPr="00D91EA3">
        <w:t xml:space="preserve">, codul C.P.V.: </w:t>
      </w:r>
      <w:r w:rsidR="00515AD3">
        <w:rPr>
          <w:sz w:val="22"/>
          <w:szCs w:val="22"/>
        </w:rPr>
        <w:t>71324000-5 servicii de estimare</w:t>
      </w:r>
      <w:r w:rsidR="00515AD3" w:rsidRPr="00D91EA3">
        <w:t xml:space="preserve"> </w:t>
      </w:r>
      <w:r w:rsidR="00D91EA3" w:rsidRPr="00D91EA3">
        <w:t>( rev.2)</w:t>
      </w:r>
    </w:p>
    <w:p w:rsidR="009F3CA4" w:rsidRPr="00063394" w:rsidRDefault="009F3CA4" w:rsidP="00B80FA1">
      <w:pPr>
        <w:rPr>
          <w:sz w:val="22"/>
          <w:szCs w:val="22"/>
          <w:lang w:val="it-IT"/>
        </w:rPr>
      </w:pPr>
      <w:r w:rsidRPr="00063394">
        <w:rPr>
          <w:sz w:val="22"/>
          <w:szCs w:val="22"/>
          <w:lang w:val="it-IT"/>
        </w:rPr>
        <w:lastRenderedPageBreak/>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7828D2" w:rsidRDefault="009F3CA4" w:rsidP="00B80FA1">
      <w:pPr>
        <w:rPr>
          <w:sz w:val="22"/>
          <w:szCs w:val="22"/>
          <w:lang w:val="it-IT"/>
        </w:rPr>
      </w:pPr>
      <w:r w:rsidRPr="00063394">
        <w:rPr>
          <w:sz w:val="22"/>
          <w:szCs w:val="22"/>
          <w:lang w:val="it-IT"/>
        </w:rPr>
        <w:t xml:space="preserve"> 4.2. - Achizitorul se obligă să plătească prestatorului preţul</w:t>
      </w:r>
      <w:r w:rsidR="007828D2">
        <w:rPr>
          <w:sz w:val="22"/>
          <w:szCs w:val="22"/>
          <w:lang w:val="it-IT"/>
        </w:rPr>
        <w:t xml:space="preserve">                       </w:t>
      </w:r>
      <w:r w:rsidR="007828D2" w:rsidRPr="00400F7B">
        <w:rPr>
          <w:b/>
          <w:color w:val="000000"/>
          <w:lang w:val="it-IT"/>
        </w:rPr>
        <w:t>lei fără TVA</w:t>
      </w:r>
      <w:r w:rsidR="007828D2">
        <w:rPr>
          <w:sz w:val="22"/>
          <w:szCs w:val="22"/>
          <w:lang w:val="it-IT"/>
        </w:rPr>
        <w:t xml:space="preserve">    </w:t>
      </w:r>
      <w:r w:rsidRPr="00063394">
        <w:rPr>
          <w:sz w:val="22"/>
          <w:szCs w:val="22"/>
          <w:lang w:val="it-IT"/>
        </w:rPr>
        <w:t xml:space="preserve"> convenit pentru îndeplinirea contractului de </w:t>
      </w:r>
      <w:r w:rsidR="00643123">
        <w:rPr>
          <w:sz w:val="22"/>
          <w:szCs w:val="22"/>
        </w:rPr>
        <w:t xml:space="preserve">- </w:t>
      </w:r>
      <w:r w:rsidR="00515AD3">
        <w:rPr>
          <w:b/>
        </w:rPr>
        <w:t>Reevaluarea activelor fixe din patrimoniul Municipiului Piatra Neamț</w:t>
      </w:r>
      <w:r w:rsidR="003622E7">
        <w:rPr>
          <w:sz w:val="22"/>
          <w:szCs w:val="22"/>
          <w:lang w:val="it-IT"/>
        </w:rPr>
        <w:t>.</w:t>
      </w:r>
    </w:p>
    <w:p w:rsidR="00B06E95" w:rsidRPr="00CB7EAA" w:rsidRDefault="00643123" w:rsidP="00B80FA1">
      <w:pPr>
        <w:rPr>
          <w:b/>
          <w:lang w:val="it-IT"/>
        </w:rPr>
      </w:pPr>
      <w:r>
        <w:rPr>
          <w:sz w:val="22"/>
          <w:szCs w:val="22"/>
          <w:lang w:val="it-IT"/>
        </w:rPr>
        <w:t xml:space="preserve">4.3. </w:t>
      </w:r>
      <w:r w:rsidR="009F3CA4"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009F3CA4" w:rsidRPr="00063394">
        <w:rPr>
          <w:sz w:val="22"/>
          <w:szCs w:val="22"/>
          <w:lang w:val="it-IT"/>
        </w:rPr>
        <w:t xml:space="preserve"> </w:t>
      </w:r>
      <w:r w:rsidR="009F3CA4" w:rsidRPr="00063394">
        <w:rPr>
          <w:b/>
          <w:sz w:val="22"/>
          <w:szCs w:val="22"/>
          <w:lang w:val="it-IT"/>
        </w:rPr>
        <w:t xml:space="preserve"> </w:t>
      </w:r>
      <w:r w:rsidR="00177178" w:rsidRPr="00063394">
        <w:rPr>
          <w:b/>
          <w:sz w:val="22"/>
          <w:szCs w:val="22"/>
          <w:lang w:val="it-IT"/>
        </w:rPr>
        <w:t>la care se adaugă</w:t>
      </w:r>
      <w:r w:rsidR="009F3CA4"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2D640B" w:rsidRDefault="006A6FC4" w:rsidP="002D640B">
      <w:pPr>
        <w:autoSpaceDE w:val="0"/>
        <w:autoSpaceDN w:val="0"/>
        <w:adjustRightInd w:val="0"/>
        <w:rPr>
          <w:b/>
          <w:sz w:val="28"/>
          <w:szCs w:val="28"/>
        </w:rPr>
      </w:pPr>
      <w:r w:rsidRPr="00063394">
        <w:rPr>
          <w:sz w:val="22"/>
          <w:szCs w:val="22"/>
          <w:lang w:val="it-IT"/>
        </w:rPr>
        <w:t xml:space="preserve">5.1 – Durata prezentului contract </w:t>
      </w:r>
      <w:r w:rsidR="008D0D89" w:rsidRPr="00063394">
        <w:rPr>
          <w:sz w:val="22"/>
          <w:szCs w:val="22"/>
          <w:lang w:val="it-IT"/>
        </w:rPr>
        <w:t xml:space="preserve">este de </w:t>
      </w:r>
      <w:r w:rsidR="00F530D4" w:rsidRPr="00482E0B">
        <w:rPr>
          <w:sz w:val="22"/>
          <w:szCs w:val="22"/>
          <w:lang w:val="it-IT"/>
        </w:rPr>
        <w:t>6</w:t>
      </w:r>
      <w:r w:rsidR="00515AD3" w:rsidRPr="00482E0B">
        <w:rPr>
          <w:sz w:val="22"/>
          <w:szCs w:val="22"/>
          <w:lang w:val="it-IT"/>
        </w:rPr>
        <w:t xml:space="preserve"> </w:t>
      </w:r>
      <w:r w:rsidR="00643123" w:rsidRPr="00482E0B">
        <w:rPr>
          <w:sz w:val="22"/>
          <w:szCs w:val="22"/>
          <w:lang w:val="it-IT"/>
        </w:rPr>
        <w:t>luni</w:t>
      </w:r>
      <w:r w:rsidR="00643123">
        <w:rPr>
          <w:sz w:val="22"/>
          <w:szCs w:val="22"/>
        </w:rPr>
        <w:t xml:space="preserve"> </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r w:rsidR="002D640B" w:rsidRPr="002D640B">
        <w:rPr>
          <w:b/>
          <w:sz w:val="28"/>
          <w:szCs w:val="28"/>
        </w:rPr>
        <w:t xml:space="preserve"> </w:t>
      </w:r>
    </w:p>
    <w:p w:rsidR="002D640B" w:rsidRPr="002D640B" w:rsidRDefault="00284312" w:rsidP="002D640B">
      <w:pPr>
        <w:autoSpaceDE w:val="0"/>
        <w:autoSpaceDN w:val="0"/>
        <w:adjustRightInd w:val="0"/>
        <w:rPr>
          <w:sz w:val="22"/>
          <w:szCs w:val="22"/>
        </w:rPr>
      </w:pPr>
      <w:r>
        <w:rPr>
          <w:sz w:val="22"/>
          <w:szCs w:val="22"/>
        </w:rPr>
        <w:t xml:space="preserve">Termenul </w:t>
      </w:r>
      <w:r w:rsidR="002D640B" w:rsidRPr="002D640B">
        <w:rPr>
          <w:sz w:val="22"/>
          <w:szCs w:val="22"/>
        </w:rPr>
        <w:t xml:space="preserve"> de  realizare a </w:t>
      </w:r>
      <w:r w:rsidR="002E3ED8">
        <w:rPr>
          <w:sz w:val="22"/>
          <w:szCs w:val="22"/>
        </w:rPr>
        <w:t xml:space="preserve">serviciilor de </w:t>
      </w:r>
      <w:r w:rsidR="00515AD3">
        <w:rPr>
          <w:sz w:val="22"/>
          <w:szCs w:val="22"/>
        </w:rPr>
        <w:t>evalu</w:t>
      </w:r>
      <w:r w:rsidR="002E3ED8">
        <w:rPr>
          <w:sz w:val="22"/>
          <w:szCs w:val="22"/>
        </w:rPr>
        <w:t>are</w:t>
      </w:r>
      <w:r w:rsidR="002D640B" w:rsidRPr="002D640B">
        <w:rPr>
          <w:sz w:val="22"/>
          <w:szCs w:val="22"/>
        </w:rPr>
        <w:t xml:space="preserve"> este </w:t>
      </w:r>
      <w:r w:rsidR="00F530D4">
        <w:rPr>
          <w:sz w:val="22"/>
          <w:szCs w:val="22"/>
        </w:rPr>
        <w:t>5</w:t>
      </w:r>
      <w:r w:rsidR="00791C47">
        <w:rPr>
          <w:sz w:val="22"/>
          <w:szCs w:val="22"/>
        </w:rPr>
        <w:t>luni</w:t>
      </w:r>
      <w:r w:rsidR="002D640B" w:rsidRPr="002D640B">
        <w:rPr>
          <w:sz w:val="22"/>
          <w:szCs w:val="22"/>
        </w:rPr>
        <w:t xml:space="preserve">.   </w:t>
      </w:r>
    </w:p>
    <w:p w:rsidR="00AA4307" w:rsidRPr="00063394" w:rsidRDefault="00AA4307" w:rsidP="00AA4307">
      <w:pPr>
        <w:widowControl w:val="0"/>
        <w:suppressAutoHyphens/>
        <w:jc w:val="both"/>
        <w:rPr>
          <w:sz w:val="22"/>
          <w:szCs w:val="22"/>
        </w:rPr>
      </w:pPr>
    </w:p>
    <w:p w:rsidR="007828D2" w:rsidRPr="00063394" w:rsidRDefault="007828D2"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643123" w:rsidP="006A6FC4">
      <w:pPr>
        <w:autoSpaceDE w:val="0"/>
        <w:autoSpaceDN w:val="0"/>
        <w:adjustRightInd w:val="0"/>
        <w:ind w:firstLine="720"/>
        <w:rPr>
          <w:i/>
          <w:iCs/>
          <w:color w:val="000000"/>
          <w:sz w:val="22"/>
          <w:szCs w:val="22"/>
          <w:lang w:val="ro-RO"/>
        </w:rPr>
      </w:pPr>
      <w:r>
        <w:rPr>
          <w:i/>
          <w:iCs/>
          <w:color w:val="000000"/>
          <w:sz w:val="22"/>
          <w:szCs w:val="22"/>
          <w:lang w:val="ro-RO"/>
        </w:rPr>
        <w:t xml:space="preserve"> </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Default="002206F8" w:rsidP="009F3CA4">
      <w:pPr>
        <w:pStyle w:val="DefaultText"/>
        <w:jc w:val="center"/>
        <w:rPr>
          <w:b/>
          <w:i/>
          <w:sz w:val="22"/>
          <w:szCs w:val="22"/>
          <w:lang w:val="ro-RO"/>
        </w:rPr>
      </w:pPr>
    </w:p>
    <w:p w:rsidR="002F36EC" w:rsidRDefault="002F36EC" w:rsidP="009F3CA4">
      <w:pPr>
        <w:pStyle w:val="DefaultText"/>
        <w:jc w:val="center"/>
        <w:rPr>
          <w:b/>
          <w:i/>
          <w:sz w:val="22"/>
          <w:szCs w:val="22"/>
          <w:lang w:val="ro-RO"/>
        </w:rPr>
      </w:pPr>
    </w:p>
    <w:p w:rsidR="002F36EC" w:rsidRDefault="002F36EC" w:rsidP="009F3CA4">
      <w:pPr>
        <w:pStyle w:val="DefaultText"/>
        <w:jc w:val="center"/>
        <w:rPr>
          <w:b/>
          <w:i/>
          <w:sz w:val="22"/>
          <w:szCs w:val="22"/>
          <w:lang w:val="ro-RO"/>
        </w:rPr>
      </w:pPr>
    </w:p>
    <w:p w:rsidR="002F36EC" w:rsidRDefault="002F36EC" w:rsidP="009F3CA4">
      <w:pPr>
        <w:pStyle w:val="DefaultText"/>
        <w:jc w:val="center"/>
        <w:rPr>
          <w:b/>
          <w:i/>
          <w:sz w:val="22"/>
          <w:szCs w:val="22"/>
          <w:lang w:val="ro-RO"/>
        </w:rPr>
      </w:pPr>
    </w:p>
    <w:p w:rsidR="002F36EC" w:rsidRPr="00063394" w:rsidRDefault="002F36EC"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lastRenderedPageBreak/>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r w:rsidR="00643123">
        <w:rPr>
          <w:b/>
          <w:i/>
          <w:sz w:val="22"/>
          <w:szCs w:val="22"/>
          <w:lang w:val="ro-RO"/>
        </w:rPr>
        <w:t>nesolicitata</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515AD3" w:rsidRDefault="009F3CA4" w:rsidP="009F3CA4">
      <w:pPr>
        <w:pStyle w:val="DefaultText"/>
        <w:jc w:val="both"/>
        <w:rPr>
          <w:sz w:val="22"/>
          <w:szCs w:val="22"/>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r w:rsidR="00A542E8">
        <w:rPr>
          <w:sz w:val="22"/>
          <w:szCs w:val="22"/>
          <w:lang w:val="it-IT"/>
        </w:rPr>
        <w:t xml:space="preserve"> și cerințele prevazute în  caietul de sarcini </w:t>
      </w:r>
      <w:r w:rsidRPr="00515AD3">
        <w:rPr>
          <w:sz w:val="22"/>
          <w:szCs w:val="22"/>
          <w:lang w:val="it-IT"/>
        </w:rPr>
        <w:t>.</w:t>
      </w:r>
      <w:r w:rsidR="003B7F9F" w:rsidRPr="00515AD3">
        <w:rPr>
          <w:sz w:val="22"/>
          <w:szCs w:val="22"/>
        </w:rPr>
        <w:t xml:space="preserve"> </w:t>
      </w:r>
      <w:r w:rsidR="00515AD3" w:rsidRPr="00515AD3">
        <w:rPr>
          <w:sz w:val="22"/>
          <w:szCs w:val="22"/>
        </w:rPr>
        <w:t>Serviciile vor fi prestate de evaluatori atestati Anevar</w:t>
      </w:r>
      <w:r w:rsidR="00515AD3">
        <w:rPr>
          <w:sz w:val="22"/>
          <w:szCs w:val="22"/>
        </w:rPr>
        <w:t xml:space="preserve"> .</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76F2" w:rsidRDefault="009F76F2" w:rsidP="009F3CA4">
      <w:pPr>
        <w:pStyle w:val="DefaultText"/>
        <w:jc w:val="both"/>
        <w:rPr>
          <w:b/>
          <w:i/>
          <w:sz w:val="22"/>
          <w:szCs w:val="22"/>
          <w:lang w:val="it-IT"/>
        </w:rPr>
      </w:pPr>
    </w:p>
    <w:p w:rsidR="009F76F2" w:rsidRDefault="009F76F2" w:rsidP="009F3CA4">
      <w:pPr>
        <w:pStyle w:val="DefaultText"/>
        <w:jc w:val="both"/>
        <w:rPr>
          <w:b/>
          <w:i/>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lastRenderedPageBreak/>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564418" w:rsidRDefault="00564418" w:rsidP="0034744B">
      <w:pPr>
        <w:pStyle w:val="DefaultText"/>
        <w:rPr>
          <w:sz w:val="22"/>
          <w:szCs w:val="22"/>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27EBE">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DE1DB9" w:rsidP="00AA4307">
      <w:pPr>
        <w:rPr>
          <w:sz w:val="22"/>
          <w:szCs w:val="22"/>
        </w:rPr>
      </w:pPr>
      <w:r>
        <w:rPr>
          <w:sz w:val="22"/>
          <w:szCs w:val="22"/>
        </w:rPr>
        <w:t xml:space="preserve">                   </w:t>
      </w:r>
      <w:r w:rsidR="00AA4307" w:rsidRPr="00063394">
        <w:rPr>
          <w:sz w:val="22"/>
          <w:szCs w:val="22"/>
        </w:rPr>
        <w:t xml:space="preserve">Primar,                                                                             </w:t>
      </w:r>
      <w:r w:rsidR="00BF3979" w:rsidRPr="00063394">
        <w:rPr>
          <w:sz w:val="22"/>
          <w:szCs w:val="22"/>
        </w:rPr>
        <w:t xml:space="preserve">          </w:t>
      </w:r>
      <w:r>
        <w:rPr>
          <w:sz w:val="22"/>
          <w:szCs w:val="22"/>
        </w:rPr>
        <w:t xml:space="preserve">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sectPr w:rsidR="00AA4307"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02" w:rsidRDefault="007C0302">
      <w:r>
        <w:separator/>
      </w:r>
    </w:p>
  </w:endnote>
  <w:endnote w:type="continuationSeparator" w:id="0">
    <w:p w:rsidR="007C0302" w:rsidRDefault="007C0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02" w:rsidRDefault="007C0302">
      <w:r>
        <w:separator/>
      </w:r>
    </w:p>
  </w:footnote>
  <w:footnote w:type="continuationSeparator" w:id="0">
    <w:p w:rsidR="007C0302" w:rsidRDefault="007C0302">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0ECE26E7"/>
    <w:multiLevelType w:val="multilevel"/>
    <w:tmpl w:val="54A8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4"/>
  </w:num>
  <w:num w:numId="5">
    <w:abstractNumId w:val="6"/>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6778C"/>
    <w:rsid w:val="00077FEF"/>
    <w:rsid w:val="00081C56"/>
    <w:rsid w:val="0008360C"/>
    <w:rsid w:val="0008420A"/>
    <w:rsid w:val="0009597D"/>
    <w:rsid w:val="000A5C04"/>
    <w:rsid w:val="000B6EA4"/>
    <w:rsid w:val="000C2E62"/>
    <w:rsid w:val="000D1F98"/>
    <w:rsid w:val="000D675B"/>
    <w:rsid w:val="000D74F0"/>
    <w:rsid w:val="00101392"/>
    <w:rsid w:val="0011213B"/>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8082C"/>
    <w:rsid w:val="00284312"/>
    <w:rsid w:val="00291643"/>
    <w:rsid w:val="002A504F"/>
    <w:rsid w:val="002B6102"/>
    <w:rsid w:val="002B7585"/>
    <w:rsid w:val="002C6D32"/>
    <w:rsid w:val="002D5C58"/>
    <w:rsid w:val="002D640B"/>
    <w:rsid w:val="002D6432"/>
    <w:rsid w:val="002E3ED8"/>
    <w:rsid w:val="002E6989"/>
    <w:rsid w:val="002F36EC"/>
    <w:rsid w:val="00303A42"/>
    <w:rsid w:val="0030407F"/>
    <w:rsid w:val="003263E1"/>
    <w:rsid w:val="00327EBE"/>
    <w:rsid w:val="00333687"/>
    <w:rsid w:val="00342A6A"/>
    <w:rsid w:val="0034744B"/>
    <w:rsid w:val="00355680"/>
    <w:rsid w:val="00356B8D"/>
    <w:rsid w:val="0035707A"/>
    <w:rsid w:val="003622E7"/>
    <w:rsid w:val="003A3EAA"/>
    <w:rsid w:val="003A77AB"/>
    <w:rsid w:val="003B2BE8"/>
    <w:rsid w:val="003B7F9F"/>
    <w:rsid w:val="003C02B9"/>
    <w:rsid w:val="003D3F01"/>
    <w:rsid w:val="004173C4"/>
    <w:rsid w:val="00424635"/>
    <w:rsid w:val="004520DB"/>
    <w:rsid w:val="004653DA"/>
    <w:rsid w:val="00472264"/>
    <w:rsid w:val="00482E0B"/>
    <w:rsid w:val="00495A73"/>
    <w:rsid w:val="004A2287"/>
    <w:rsid w:val="004B62F6"/>
    <w:rsid w:val="005108B9"/>
    <w:rsid w:val="00515AD3"/>
    <w:rsid w:val="00564418"/>
    <w:rsid w:val="00592103"/>
    <w:rsid w:val="005A7CC2"/>
    <w:rsid w:val="005C2B2A"/>
    <w:rsid w:val="005E3E0C"/>
    <w:rsid w:val="005F4F3F"/>
    <w:rsid w:val="00601F87"/>
    <w:rsid w:val="0060379E"/>
    <w:rsid w:val="006117ED"/>
    <w:rsid w:val="00612FD4"/>
    <w:rsid w:val="00616EFD"/>
    <w:rsid w:val="00643123"/>
    <w:rsid w:val="006601E7"/>
    <w:rsid w:val="00677FA5"/>
    <w:rsid w:val="00681848"/>
    <w:rsid w:val="006A6FC4"/>
    <w:rsid w:val="006B39D2"/>
    <w:rsid w:val="006B5B9B"/>
    <w:rsid w:val="006C3D33"/>
    <w:rsid w:val="006E6EF7"/>
    <w:rsid w:val="00703E31"/>
    <w:rsid w:val="00705BFF"/>
    <w:rsid w:val="007143C2"/>
    <w:rsid w:val="00720511"/>
    <w:rsid w:val="00721CC1"/>
    <w:rsid w:val="00743048"/>
    <w:rsid w:val="00755DC3"/>
    <w:rsid w:val="00765011"/>
    <w:rsid w:val="00773F08"/>
    <w:rsid w:val="00780978"/>
    <w:rsid w:val="00781DF4"/>
    <w:rsid w:val="007828D2"/>
    <w:rsid w:val="00791C47"/>
    <w:rsid w:val="007C0302"/>
    <w:rsid w:val="007E1A02"/>
    <w:rsid w:val="007F18BD"/>
    <w:rsid w:val="008149BD"/>
    <w:rsid w:val="00835EBB"/>
    <w:rsid w:val="00836612"/>
    <w:rsid w:val="00866CB5"/>
    <w:rsid w:val="0087004A"/>
    <w:rsid w:val="00881C01"/>
    <w:rsid w:val="008845B2"/>
    <w:rsid w:val="00886EBA"/>
    <w:rsid w:val="008A2886"/>
    <w:rsid w:val="008B124A"/>
    <w:rsid w:val="008B7AE8"/>
    <w:rsid w:val="008C5EC8"/>
    <w:rsid w:val="008D0D89"/>
    <w:rsid w:val="008D4672"/>
    <w:rsid w:val="008F3139"/>
    <w:rsid w:val="009264E4"/>
    <w:rsid w:val="0093585E"/>
    <w:rsid w:val="00945FB8"/>
    <w:rsid w:val="00967FE6"/>
    <w:rsid w:val="00973332"/>
    <w:rsid w:val="00974F41"/>
    <w:rsid w:val="00983961"/>
    <w:rsid w:val="00993856"/>
    <w:rsid w:val="009973B6"/>
    <w:rsid w:val="009B3C28"/>
    <w:rsid w:val="009B67B9"/>
    <w:rsid w:val="009C1CEB"/>
    <w:rsid w:val="009E4238"/>
    <w:rsid w:val="009F3CA4"/>
    <w:rsid w:val="009F76F2"/>
    <w:rsid w:val="00A07E19"/>
    <w:rsid w:val="00A16F4E"/>
    <w:rsid w:val="00A269C6"/>
    <w:rsid w:val="00A342A4"/>
    <w:rsid w:val="00A50DE9"/>
    <w:rsid w:val="00A542E8"/>
    <w:rsid w:val="00A76C12"/>
    <w:rsid w:val="00A97416"/>
    <w:rsid w:val="00AA4307"/>
    <w:rsid w:val="00AE09E1"/>
    <w:rsid w:val="00AE22CC"/>
    <w:rsid w:val="00AE3363"/>
    <w:rsid w:val="00B007C4"/>
    <w:rsid w:val="00B04F2E"/>
    <w:rsid w:val="00B06E95"/>
    <w:rsid w:val="00B22334"/>
    <w:rsid w:val="00B37D91"/>
    <w:rsid w:val="00B64FD9"/>
    <w:rsid w:val="00B65AE7"/>
    <w:rsid w:val="00B7132C"/>
    <w:rsid w:val="00B76A3F"/>
    <w:rsid w:val="00B80FA1"/>
    <w:rsid w:val="00B8561D"/>
    <w:rsid w:val="00BA7CC8"/>
    <w:rsid w:val="00BB0B81"/>
    <w:rsid w:val="00BC4AAB"/>
    <w:rsid w:val="00BD0E48"/>
    <w:rsid w:val="00BD13B8"/>
    <w:rsid w:val="00BD3450"/>
    <w:rsid w:val="00BD53BE"/>
    <w:rsid w:val="00BD5616"/>
    <w:rsid w:val="00BD68F8"/>
    <w:rsid w:val="00BD77E3"/>
    <w:rsid w:val="00BE251A"/>
    <w:rsid w:val="00BF3979"/>
    <w:rsid w:val="00BF3EF8"/>
    <w:rsid w:val="00C15C3E"/>
    <w:rsid w:val="00C213E7"/>
    <w:rsid w:val="00C44BA3"/>
    <w:rsid w:val="00C704E7"/>
    <w:rsid w:val="00C73937"/>
    <w:rsid w:val="00C82FE4"/>
    <w:rsid w:val="00C85CD5"/>
    <w:rsid w:val="00C94175"/>
    <w:rsid w:val="00CA5339"/>
    <w:rsid w:val="00CA57E8"/>
    <w:rsid w:val="00CB036E"/>
    <w:rsid w:val="00CB3803"/>
    <w:rsid w:val="00CB64C9"/>
    <w:rsid w:val="00CB7EAA"/>
    <w:rsid w:val="00CC2C96"/>
    <w:rsid w:val="00CD3F97"/>
    <w:rsid w:val="00CF28E8"/>
    <w:rsid w:val="00CF3D02"/>
    <w:rsid w:val="00D00589"/>
    <w:rsid w:val="00D20300"/>
    <w:rsid w:val="00D24DF3"/>
    <w:rsid w:val="00D419CF"/>
    <w:rsid w:val="00D65B44"/>
    <w:rsid w:val="00D85391"/>
    <w:rsid w:val="00D91EA3"/>
    <w:rsid w:val="00DA27BB"/>
    <w:rsid w:val="00DB2878"/>
    <w:rsid w:val="00DB44E2"/>
    <w:rsid w:val="00DE1DB9"/>
    <w:rsid w:val="00E11B43"/>
    <w:rsid w:val="00E26C96"/>
    <w:rsid w:val="00E51276"/>
    <w:rsid w:val="00E53C2D"/>
    <w:rsid w:val="00E579BE"/>
    <w:rsid w:val="00E716A2"/>
    <w:rsid w:val="00E730FB"/>
    <w:rsid w:val="00E85F40"/>
    <w:rsid w:val="00EA1595"/>
    <w:rsid w:val="00EB2374"/>
    <w:rsid w:val="00ED2079"/>
    <w:rsid w:val="00ED544B"/>
    <w:rsid w:val="00EE0D66"/>
    <w:rsid w:val="00EE17CD"/>
    <w:rsid w:val="00EF5217"/>
    <w:rsid w:val="00EF6D22"/>
    <w:rsid w:val="00F046DC"/>
    <w:rsid w:val="00F32E12"/>
    <w:rsid w:val="00F33343"/>
    <w:rsid w:val="00F530D4"/>
    <w:rsid w:val="00F573C0"/>
    <w:rsid w:val="00F732B4"/>
    <w:rsid w:val="00F8445D"/>
    <w:rsid w:val="00F9389D"/>
    <w:rsid w:val="00FA4779"/>
    <w:rsid w:val="00FB019E"/>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2451</Words>
  <Characters>14219</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15</cp:revision>
  <cp:lastPrinted>2014-03-05T07:41:00Z</cp:lastPrinted>
  <dcterms:created xsi:type="dcterms:W3CDTF">2017-08-07T05:55:00Z</dcterms:created>
  <dcterms:modified xsi:type="dcterms:W3CDTF">2018-04-26T08:50:00Z</dcterms:modified>
</cp:coreProperties>
</file>