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r w:rsidRPr="00063394">
        <w:rPr>
          <w:b/>
          <w:sz w:val="22"/>
          <w:szCs w:val="22"/>
          <w:lang w:val="ro-RO"/>
        </w:rPr>
        <w:t xml:space="preserve">                                                                             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Primar,</w:t>
      </w:r>
      <w:r w:rsidRPr="00063394">
        <w:rPr>
          <w:b/>
          <w:color w:val="000000"/>
          <w:sz w:val="22"/>
          <w:szCs w:val="22"/>
          <w:lang w:val="ro-RO"/>
        </w:rPr>
        <w:t xml:space="preserve"> </w:t>
      </w:r>
      <w:r w:rsidRPr="00063394">
        <w:rPr>
          <w:color w:val="000000"/>
          <w:sz w:val="22"/>
          <w:szCs w:val="22"/>
          <w:lang w:val="ro-RO"/>
        </w:rPr>
        <w:t>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9F3CA4" w:rsidRPr="00063394" w:rsidRDefault="009F3CA4" w:rsidP="00B80FA1">
      <w:pPr>
        <w:rPr>
          <w:sz w:val="22"/>
          <w:szCs w:val="22"/>
          <w:lang w:val="it-IT"/>
        </w:rPr>
      </w:pPr>
      <w:r w:rsidRPr="00063394">
        <w:rPr>
          <w:sz w:val="22"/>
          <w:szCs w:val="22"/>
          <w:lang w:val="it-IT"/>
        </w:rPr>
        <w:t>4.1. - Prestatorul se obligă să presteze serviciile</w:t>
      </w:r>
      <w:r w:rsidR="00743048" w:rsidRPr="00063394">
        <w:rPr>
          <w:sz w:val="22"/>
          <w:szCs w:val="22"/>
        </w:rPr>
        <w:t xml:space="preserve"> </w:t>
      </w:r>
      <w:r w:rsidR="00E716A2" w:rsidRPr="00063394">
        <w:rPr>
          <w:sz w:val="22"/>
          <w:szCs w:val="22"/>
        </w:rPr>
        <w:t xml:space="preserve">de </w:t>
      </w:r>
      <w:r w:rsidR="00643123">
        <w:rPr>
          <w:sz w:val="22"/>
          <w:szCs w:val="22"/>
        </w:rPr>
        <w:t xml:space="preserve">- </w:t>
      </w:r>
      <w:r w:rsidR="00B80FA1">
        <w:rPr>
          <w:b/>
        </w:rPr>
        <w:t>Reparatii hardwerew si software system informatics format din infopointuri din cadrul proiectului ”Municipiul Piatra Neamt – inovatie si informare in folosul cetateanului si a mediului de afaceri ”</w:t>
      </w:r>
      <w:r w:rsidR="00E579BE" w:rsidRPr="00063394">
        <w:rPr>
          <w:b/>
          <w:sz w:val="22"/>
          <w:szCs w:val="22"/>
        </w:rPr>
        <w:t xml:space="preserve"> </w:t>
      </w:r>
      <w:r w:rsidRPr="00063394">
        <w:rPr>
          <w:sz w:val="22"/>
          <w:szCs w:val="22"/>
          <w:lang w:val="it-IT"/>
        </w:rPr>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E579BE"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B06E95" w:rsidRPr="00CB7EAA" w:rsidRDefault="009F3CA4" w:rsidP="00B80FA1">
      <w:pPr>
        <w:rPr>
          <w:b/>
          <w:lang w:val="it-IT"/>
        </w:rPr>
      </w:pPr>
      <w:r w:rsidRPr="00063394">
        <w:rPr>
          <w:sz w:val="22"/>
          <w:szCs w:val="22"/>
          <w:lang w:val="it-IT"/>
        </w:rPr>
        <w:t xml:space="preserve"> 4.2. - Achizitorul se obligă să plătească prestatorului preţul convenit pentru îndeplinirea contractului de </w:t>
      </w:r>
      <w:r w:rsidR="00643123">
        <w:rPr>
          <w:sz w:val="22"/>
          <w:szCs w:val="22"/>
        </w:rPr>
        <w:t xml:space="preserve">- </w:t>
      </w:r>
      <w:r w:rsidR="00B80FA1">
        <w:rPr>
          <w:b/>
        </w:rPr>
        <w:t>Reparatii hardwerew si software system informatics format din infopointuri din cadrul proiectului ”Municipiul Piatra Neamt – inovatie si informare in folosul cetateanului si a mediului de afaceri ”</w:t>
      </w:r>
      <w:r w:rsidR="00643123">
        <w:rPr>
          <w:sz w:val="22"/>
          <w:szCs w:val="22"/>
          <w:lang w:val="it-IT"/>
        </w:rPr>
        <w:t xml:space="preserve">4.3. </w:t>
      </w:r>
      <w:r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Pr="00063394">
        <w:rPr>
          <w:sz w:val="22"/>
          <w:szCs w:val="22"/>
          <w:lang w:val="it-IT"/>
        </w:rPr>
        <w:t xml:space="preserve"> </w:t>
      </w:r>
      <w:r w:rsidRPr="00063394">
        <w:rPr>
          <w:b/>
          <w:sz w:val="22"/>
          <w:szCs w:val="22"/>
          <w:lang w:val="it-IT"/>
        </w:rPr>
        <w:t xml:space="preserve"> </w:t>
      </w:r>
      <w:r w:rsidR="00177178" w:rsidRPr="00063394">
        <w:rPr>
          <w:b/>
          <w:sz w:val="22"/>
          <w:szCs w:val="22"/>
          <w:lang w:val="it-IT"/>
        </w:rPr>
        <w:t>la care se adaugă</w:t>
      </w:r>
      <w:r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AA4307" w:rsidRPr="00063394" w:rsidRDefault="006A6FC4" w:rsidP="00AA4307">
      <w:pPr>
        <w:widowControl w:val="0"/>
        <w:suppressAutoHyphens/>
        <w:jc w:val="both"/>
        <w:rPr>
          <w:sz w:val="22"/>
          <w:szCs w:val="22"/>
        </w:rPr>
      </w:pPr>
      <w:r w:rsidRPr="00063394">
        <w:rPr>
          <w:sz w:val="22"/>
          <w:szCs w:val="22"/>
          <w:lang w:val="it-IT"/>
        </w:rPr>
        <w:t xml:space="preserve">5.1 – Durata prezentului contract </w:t>
      </w:r>
      <w:r w:rsidR="008D0D89" w:rsidRPr="00063394">
        <w:rPr>
          <w:sz w:val="22"/>
          <w:szCs w:val="22"/>
          <w:lang w:val="it-IT"/>
        </w:rPr>
        <w:t xml:space="preserve">este de </w:t>
      </w:r>
      <w:r w:rsidR="00643123">
        <w:rPr>
          <w:sz w:val="22"/>
          <w:szCs w:val="22"/>
          <w:lang w:val="it-IT"/>
        </w:rPr>
        <w:t>12 luni</w:t>
      </w:r>
      <w:r w:rsidR="00643123">
        <w:rPr>
          <w:sz w:val="22"/>
          <w:szCs w:val="22"/>
        </w:rPr>
        <w:t xml:space="preserve"> </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p>
    <w:p w:rsidR="00AA4307" w:rsidRPr="00063394" w:rsidRDefault="00AA4307"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lastRenderedPageBreak/>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643123" w:rsidP="006A6FC4">
      <w:pPr>
        <w:autoSpaceDE w:val="0"/>
        <w:autoSpaceDN w:val="0"/>
        <w:adjustRightInd w:val="0"/>
        <w:ind w:firstLine="720"/>
        <w:rPr>
          <w:i/>
          <w:iCs/>
          <w:color w:val="000000"/>
          <w:sz w:val="22"/>
          <w:szCs w:val="22"/>
          <w:lang w:val="ro-RO"/>
        </w:rPr>
      </w:pPr>
      <w:r>
        <w:rPr>
          <w:i/>
          <w:iCs/>
          <w:color w:val="000000"/>
          <w:sz w:val="22"/>
          <w:szCs w:val="22"/>
          <w:lang w:val="ro-RO"/>
        </w:rPr>
        <w:t xml:space="preserve"> </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r w:rsidR="00643123">
        <w:rPr>
          <w:b/>
          <w:i/>
          <w:sz w:val="22"/>
          <w:szCs w:val="22"/>
          <w:lang w:val="ro-RO"/>
        </w:rPr>
        <w:t>nesolicitata</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9F3CA4" w:rsidRPr="00063394" w:rsidRDefault="009F3CA4" w:rsidP="009F3CA4">
      <w:pPr>
        <w:pStyle w:val="DefaultText"/>
        <w:jc w:val="both"/>
        <w:rPr>
          <w:sz w:val="22"/>
          <w:szCs w:val="22"/>
          <w:lang w:val="it-IT"/>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063394" w:rsidRDefault="009F3CA4"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lastRenderedPageBreak/>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lastRenderedPageBreak/>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BD5616" w:rsidRPr="00063394" w:rsidRDefault="00BD5616" w:rsidP="00BD5616">
      <w:pPr>
        <w:pStyle w:val="DefaultText"/>
        <w:jc w:val="both"/>
        <w:rPr>
          <w:sz w:val="22"/>
          <w:szCs w:val="22"/>
          <w:lang w:val="pt-BR"/>
        </w:rPr>
      </w:pPr>
      <w:r w:rsidRPr="00063394">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063394">
        <w:rPr>
          <w:sz w:val="22"/>
          <w:szCs w:val="22"/>
        </w:rPr>
        <w:t xml:space="preserve"> </w:t>
      </w:r>
      <w:r w:rsidRPr="00063394">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063394" w:rsidRDefault="0034744B" w:rsidP="0034744B">
      <w:pPr>
        <w:pStyle w:val="DefaultText"/>
        <w:rPr>
          <w:b/>
          <w:i/>
          <w:sz w:val="22"/>
          <w:szCs w:val="22"/>
          <w:lang w:val="pt-BR"/>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DE1DB9" w:rsidP="00AA4307">
      <w:pPr>
        <w:rPr>
          <w:sz w:val="22"/>
          <w:szCs w:val="22"/>
        </w:rPr>
      </w:pPr>
      <w:r>
        <w:rPr>
          <w:sz w:val="22"/>
          <w:szCs w:val="22"/>
        </w:rPr>
        <w:t xml:space="preserve">                   </w:t>
      </w:r>
      <w:r w:rsidR="00AA4307" w:rsidRPr="00063394">
        <w:rPr>
          <w:sz w:val="22"/>
          <w:szCs w:val="22"/>
        </w:rPr>
        <w:t xml:space="preserve">Primar,                                                                             </w:t>
      </w:r>
      <w:r w:rsidR="00BF3979" w:rsidRPr="00063394">
        <w:rPr>
          <w:sz w:val="22"/>
          <w:szCs w:val="22"/>
        </w:rPr>
        <w:t xml:space="preserve">          </w:t>
      </w:r>
      <w:r>
        <w:rPr>
          <w:sz w:val="22"/>
          <w:szCs w:val="22"/>
        </w:rPr>
        <w:t xml:space="preserve">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tbl>
      <w:tblPr>
        <w:tblW w:w="13613" w:type="dxa"/>
        <w:tblLook w:val="01E0"/>
      </w:tblPr>
      <w:tblGrid>
        <w:gridCol w:w="4644"/>
        <w:gridCol w:w="8969"/>
      </w:tblGrid>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Secretarul Municipiului,</w:t>
            </w:r>
          </w:p>
          <w:p w:rsidR="009E4238" w:rsidRPr="00063394" w:rsidRDefault="009E4238" w:rsidP="00BC2A1A">
            <w:pPr>
              <w:rPr>
                <w:color w:val="000000"/>
                <w:sz w:val="22"/>
                <w:szCs w:val="22"/>
              </w:rPr>
            </w:pPr>
            <w:r w:rsidRPr="00063394">
              <w:rPr>
                <w:color w:val="000000"/>
                <w:sz w:val="22"/>
                <w:szCs w:val="22"/>
              </w:rPr>
              <w:t xml:space="preserve">                  Florin Fecic</w:t>
            </w:r>
          </w:p>
          <w:p w:rsidR="009E4238" w:rsidRPr="00063394" w:rsidRDefault="009E4238" w:rsidP="00BC2A1A">
            <w:pPr>
              <w:rPr>
                <w:color w:val="000000"/>
                <w:sz w:val="22"/>
                <w:szCs w:val="22"/>
              </w:rPr>
            </w:pPr>
          </w:p>
          <w:p w:rsidR="006117ED" w:rsidRPr="00063394" w:rsidRDefault="006117ED" w:rsidP="00BC2A1A">
            <w:pPr>
              <w:rPr>
                <w:color w:val="000000"/>
                <w:sz w:val="22"/>
                <w:szCs w:val="22"/>
              </w:rPr>
            </w:pPr>
          </w:p>
          <w:p w:rsidR="00BF3979" w:rsidRPr="00063394" w:rsidRDefault="00BF3979" w:rsidP="00BC2A1A">
            <w:pPr>
              <w:rPr>
                <w:color w:val="000000"/>
                <w:sz w:val="22"/>
                <w:szCs w:val="22"/>
              </w:rPr>
            </w:pPr>
          </w:p>
        </w:tc>
        <w:tc>
          <w:tcPr>
            <w:tcW w:w="8969" w:type="dxa"/>
            <w:vAlign w:val="bottom"/>
          </w:tcPr>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tc>
      </w:tr>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Director  Economic,</w:t>
            </w:r>
          </w:p>
          <w:p w:rsidR="009E4238" w:rsidRPr="00063394" w:rsidRDefault="009E4238" w:rsidP="00BC2A1A">
            <w:pPr>
              <w:rPr>
                <w:color w:val="000000"/>
                <w:sz w:val="22"/>
                <w:szCs w:val="22"/>
              </w:rPr>
            </w:pPr>
            <w:r w:rsidRPr="00063394">
              <w:rPr>
                <w:color w:val="000000"/>
                <w:sz w:val="22"/>
                <w:szCs w:val="22"/>
              </w:rPr>
              <w:t xml:space="preserve">                </w:t>
            </w:r>
            <w:r w:rsidR="00DE1DB9">
              <w:rPr>
                <w:color w:val="000000"/>
                <w:sz w:val="22"/>
                <w:szCs w:val="22"/>
              </w:rPr>
              <w:t>Cătălina Hizan</w:t>
            </w:r>
          </w:p>
          <w:p w:rsidR="009E4238" w:rsidRPr="00063394" w:rsidRDefault="009E4238" w:rsidP="00B06E95">
            <w:pPr>
              <w:rPr>
                <w:color w:val="000000"/>
                <w:sz w:val="22"/>
                <w:szCs w:val="22"/>
              </w:rPr>
            </w:pPr>
          </w:p>
          <w:p w:rsidR="009E4238" w:rsidRPr="00063394" w:rsidRDefault="009E4238" w:rsidP="00BC2A1A">
            <w:pPr>
              <w:jc w:val="center"/>
              <w:rPr>
                <w:color w:val="000000"/>
                <w:sz w:val="22"/>
                <w:szCs w:val="22"/>
              </w:rPr>
            </w:pPr>
          </w:p>
          <w:p w:rsidR="00BF3979" w:rsidRPr="00063394" w:rsidRDefault="00BF3979" w:rsidP="00BC2A1A">
            <w:pPr>
              <w:jc w:val="center"/>
              <w:rPr>
                <w:color w:val="000000"/>
                <w:sz w:val="22"/>
                <w:szCs w:val="22"/>
              </w:rPr>
            </w:pPr>
          </w:p>
        </w:tc>
        <w:tc>
          <w:tcPr>
            <w:tcW w:w="8969" w:type="dxa"/>
            <w:vAlign w:val="bottom"/>
          </w:tcPr>
          <w:p w:rsidR="009E4238" w:rsidRPr="00063394" w:rsidRDefault="009E4238" w:rsidP="00BC2A1A">
            <w:pPr>
              <w:jc w:val="center"/>
              <w:rPr>
                <w:color w:val="000000"/>
                <w:sz w:val="22"/>
                <w:szCs w:val="22"/>
              </w:rPr>
            </w:pPr>
            <w:r w:rsidRPr="00063394">
              <w:rPr>
                <w:color w:val="000000"/>
                <w:sz w:val="22"/>
                <w:szCs w:val="22"/>
              </w:rPr>
              <w:lastRenderedPageBreak/>
              <w:t xml:space="preserve"> </w:t>
            </w:r>
          </w:p>
          <w:p w:rsidR="009E4238" w:rsidRPr="00063394" w:rsidRDefault="009E4238" w:rsidP="00BC2A1A">
            <w:pPr>
              <w:jc w:val="center"/>
              <w:rPr>
                <w:color w:val="000000"/>
                <w:sz w:val="22"/>
                <w:szCs w:val="22"/>
              </w:rPr>
            </w:pPr>
          </w:p>
        </w:tc>
      </w:tr>
      <w:tr w:rsidR="00CB64C9" w:rsidRPr="00063394" w:rsidTr="00A111DB">
        <w:tc>
          <w:tcPr>
            <w:tcW w:w="4644" w:type="dxa"/>
          </w:tcPr>
          <w:tbl>
            <w:tblPr>
              <w:tblW w:w="0" w:type="auto"/>
              <w:tblLook w:val="01E0"/>
            </w:tblPr>
            <w:tblGrid>
              <w:gridCol w:w="4428"/>
            </w:tblGrid>
            <w:tr w:rsidR="00CB64C9" w:rsidRPr="00063394" w:rsidTr="00ED6445">
              <w:tc>
                <w:tcPr>
                  <w:tcW w:w="4921" w:type="dxa"/>
                </w:tcPr>
                <w:p w:rsidR="005C2B2A" w:rsidRPr="00063394" w:rsidRDefault="00643123" w:rsidP="005C2B2A">
                  <w:pPr>
                    <w:rPr>
                      <w:color w:val="000000"/>
                      <w:sz w:val="22"/>
                      <w:szCs w:val="22"/>
                      <w:lang w:val="ro-RO"/>
                    </w:rPr>
                  </w:pPr>
                  <w:r>
                    <w:rPr>
                      <w:color w:val="000000"/>
                      <w:sz w:val="22"/>
                      <w:szCs w:val="22"/>
                      <w:lang w:val="ro-RO"/>
                    </w:rPr>
                    <w:lastRenderedPageBreak/>
                    <w:t xml:space="preserve">  Serv. Buget, Tehnologia Informației</w:t>
                  </w:r>
                  <w:r w:rsidR="005C2B2A" w:rsidRPr="00063394">
                    <w:rPr>
                      <w:color w:val="000000"/>
                      <w:sz w:val="22"/>
                      <w:szCs w:val="22"/>
                      <w:lang w:val="ro-RO"/>
                    </w:rPr>
                    <w:t>,</w:t>
                  </w:r>
                </w:p>
                <w:p w:rsidR="005C2B2A" w:rsidRPr="00063394" w:rsidRDefault="005C2B2A" w:rsidP="005C2B2A">
                  <w:pPr>
                    <w:rPr>
                      <w:color w:val="000000"/>
                      <w:sz w:val="22"/>
                      <w:szCs w:val="22"/>
                      <w:lang w:val="ro-RO"/>
                    </w:rPr>
                  </w:pPr>
                  <w:r w:rsidRPr="00063394">
                    <w:rPr>
                      <w:color w:val="000000"/>
                      <w:sz w:val="22"/>
                      <w:szCs w:val="22"/>
                      <w:lang w:val="ro-RO"/>
                    </w:rPr>
                    <w:t xml:space="preserve">    </w:t>
                  </w:r>
                  <w:r w:rsidR="00643123">
                    <w:rPr>
                      <w:color w:val="000000"/>
                      <w:sz w:val="22"/>
                      <w:szCs w:val="22"/>
                      <w:lang w:val="ro-RO"/>
                    </w:rPr>
                    <w:t>Simona Varganici</w:t>
                  </w:r>
                  <w:r w:rsidRPr="00063394">
                    <w:rPr>
                      <w:color w:val="000000"/>
                      <w:sz w:val="22"/>
                      <w:szCs w:val="22"/>
                      <w:lang w:val="ro-RO"/>
                    </w:rPr>
                    <w:t xml:space="preserve">               </w:t>
                  </w:r>
                  <w:r w:rsidR="00643123">
                    <w:rPr>
                      <w:color w:val="000000"/>
                      <w:sz w:val="22"/>
                      <w:szCs w:val="22"/>
                      <w:lang w:val="ro-RO"/>
                    </w:rPr>
                    <w:t>Manager Proiect</w:t>
                  </w:r>
                </w:p>
                <w:p w:rsidR="00CB64C9" w:rsidRPr="00063394" w:rsidRDefault="00643123" w:rsidP="00ED6445">
                  <w:pPr>
                    <w:jc w:val="center"/>
                    <w:rPr>
                      <w:color w:val="000000"/>
                      <w:sz w:val="22"/>
                      <w:szCs w:val="22"/>
                      <w:lang w:val="ro-RO"/>
                    </w:rPr>
                  </w:pPr>
                  <w:r>
                    <w:rPr>
                      <w:color w:val="000000"/>
                      <w:sz w:val="22"/>
                      <w:szCs w:val="22"/>
                      <w:lang w:val="ro-RO"/>
                    </w:rPr>
                    <w:t xml:space="preserve">                                         Vlad Postolică</w:t>
                  </w:r>
                </w:p>
                <w:p w:rsidR="00CB64C9" w:rsidRPr="00063394" w:rsidRDefault="00CB64C9" w:rsidP="00B06E95">
                  <w:pPr>
                    <w:rPr>
                      <w:color w:val="000000"/>
                      <w:sz w:val="22"/>
                      <w:szCs w:val="22"/>
                      <w:lang w:val="ro-RO"/>
                    </w:rPr>
                  </w:pPr>
                </w:p>
                <w:p w:rsidR="00BF3979" w:rsidRPr="00063394" w:rsidRDefault="00BF3979" w:rsidP="00B06E95">
                  <w:pPr>
                    <w:rPr>
                      <w:color w:val="000000"/>
                      <w:sz w:val="22"/>
                      <w:szCs w:val="22"/>
                      <w:lang w:val="ro-RO"/>
                    </w:rPr>
                  </w:pPr>
                </w:p>
              </w:tc>
            </w:tr>
            <w:tr w:rsidR="00CB64C9" w:rsidRPr="00063394" w:rsidTr="00ED6445">
              <w:tc>
                <w:tcPr>
                  <w:tcW w:w="4921" w:type="dxa"/>
                </w:tcPr>
                <w:p w:rsidR="00CB64C9" w:rsidRPr="00063394" w:rsidRDefault="00E579BE" w:rsidP="00ED6445">
                  <w:pPr>
                    <w:jc w:val="center"/>
                    <w:rPr>
                      <w:color w:val="000000"/>
                      <w:sz w:val="22"/>
                      <w:szCs w:val="22"/>
                      <w:lang w:val="ro-RO"/>
                    </w:rPr>
                  </w:pPr>
                  <w:r w:rsidRPr="00063394">
                    <w:rPr>
                      <w:color w:val="000000"/>
                      <w:sz w:val="22"/>
                      <w:szCs w:val="22"/>
                      <w:lang w:val="ro-RO"/>
                    </w:rPr>
                    <w:t xml:space="preserve"> </w:t>
                  </w:r>
                </w:p>
                <w:p w:rsidR="00CB64C9" w:rsidRPr="00063394" w:rsidRDefault="00CB64C9" w:rsidP="00B06E95">
                  <w:pPr>
                    <w:rPr>
                      <w:color w:val="000000"/>
                      <w:sz w:val="22"/>
                      <w:szCs w:val="22"/>
                      <w:lang w:val="ro-RO"/>
                    </w:rPr>
                  </w:pPr>
                </w:p>
                <w:p w:rsidR="00CB64C9" w:rsidRPr="00063394" w:rsidRDefault="00CB64C9" w:rsidP="00ED6445">
                  <w:pPr>
                    <w:jc w:val="center"/>
                    <w:rPr>
                      <w:color w:val="000000"/>
                      <w:sz w:val="22"/>
                      <w:szCs w:val="22"/>
                      <w:lang w:val="ro-RO"/>
                    </w:rPr>
                  </w:pPr>
                </w:p>
                <w:p w:rsidR="00BF3979" w:rsidRPr="00063394" w:rsidRDefault="00BF3979" w:rsidP="00ED6445">
                  <w:pPr>
                    <w:jc w:val="center"/>
                    <w:rPr>
                      <w:color w:val="000000"/>
                      <w:sz w:val="22"/>
                      <w:szCs w:val="22"/>
                      <w:lang w:val="ro-RO"/>
                    </w:rPr>
                  </w:pPr>
                </w:p>
              </w:tc>
            </w:tr>
            <w:tr w:rsidR="00CB64C9" w:rsidRPr="00063394" w:rsidTr="00ED6445">
              <w:tc>
                <w:tcPr>
                  <w:tcW w:w="4921" w:type="dxa"/>
                </w:tcPr>
                <w:p w:rsidR="00CB64C9" w:rsidRPr="00063394" w:rsidRDefault="00CB64C9" w:rsidP="00ED6445">
                  <w:pPr>
                    <w:jc w:val="center"/>
                    <w:rPr>
                      <w:color w:val="000000"/>
                      <w:sz w:val="22"/>
                      <w:szCs w:val="22"/>
                      <w:lang w:val="ro-RO"/>
                    </w:rPr>
                  </w:pPr>
                  <w:r w:rsidRPr="00063394">
                    <w:rPr>
                      <w:color w:val="000000"/>
                      <w:sz w:val="22"/>
                      <w:szCs w:val="22"/>
                      <w:lang w:val="ro-RO"/>
                    </w:rPr>
                    <w:t>Compartiment Achizitii Publice,</w:t>
                  </w:r>
                </w:p>
                <w:p w:rsidR="00CB64C9" w:rsidRPr="00063394" w:rsidRDefault="00CB64C9" w:rsidP="00E579BE">
                  <w:pPr>
                    <w:rPr>
                      <w:color w:val="000000"/>
                      <w:sz w:val="22"/>
                      <w:szCs w:val="22"/>
                      <w:lang w:val="ro-RO"/>
                    </w:rPr>
                  </w:pPr>
                  <w:r w:rsidRPr="00063394">
                    <w:rPr>
                      <w:color w:val="000000"/>
                      <w:sz w:val="22"/>
                      <w:szCs w:val="22"/>
                      <w:lang w:val="ro-RO"/>
                    </w:rPr>
                    <w:t>Carmen Buliga</w:t>
                  </w:r>
                  <w:r w:rsidR="00E579BE" w:rsidRPr="00063394">
                    <w:rPr>
                      <w:color w:val="000000"/>
                      <w:sz w:val="22"/>
                      <w:szCs w:val="22"/>
                      <w:lang w:val="ro-RO"/>
                    </w:rPr>
                    <w:t xml:space="preserve">                        Consilier Juridic</w:t>
                  </w:r>
                </w:p>
                <w:p w:rsidR="00CB64C9" w:rsidRPr="00063394" w:rsidRDefault="00E579BE" w:rsidP="00E579BE">
                  <w:pPr>
                    <w:rPr>
                      <w:color w:val="000000"/>
                      <w:sz w:val="22"/>
                      <w:szCs w:val="22"/>
                      <w:lang w:val="ro-RO"/>
                    </w:rPr>
                  </w:pPr>
                  <w:r w:rsidRPr="00063394">
                    <w:rPr>
                      <w:color w:val="000000"/>
                      <w:sz w:val="22"/>
                      <w:szCs w:val="22"/>
                      <w:lang w:val="ro-RO"/>
                    </w:rPr>
                    <w:t xml:space="preserve">                                              Mioara Moroflei</w:t>
                  </w:r>
                </w:p>
              </w:tc>
            </w:tr>
          </w:tbl>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tc>
      </w:tr>
    </w:tbl>
    <w:p w:rsidR="009F3CA4" w:rsidRPr="00063394" w:rsidRDefault="009F3CA4" w:rsidP="009F3CA4">
      <w:pPr>
        <w:pStyle w:val="DefaultText"/>
        <w:jc w:val="both"/>
        <w:rPr>
          <w:sz w:val="22"/>
          <w:szCs w:val="22"/>
          <w:lang w:val="pt-BR"/>
        </w:rPr>
      </w:pPr>
      <w:r w:rsidRPr="00063394">
        <w:rPr>
          <w:i/>
          <w:sz w:val="22"/>
          <w:szCs w:val="22"/>
          <w:lang w:val="pt-BR"/>
        </w:rPr>
        <w:t xml:space="preserve">    </w:t>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t xml:space="preserve">     </w:t>
      </w:r>
    </w:p>
    <w:p w:rsidR="009F3CA4" w:rsidRPr="00063394" w:rsidRDefault="009F3CA4" w:rsidP="009F3CA4">
      <w:pPr>
        <w:pStyle w:val="Titlu1"/>
        <w:numPr>
          <w:ilvl w:val="0"/>
          <w:numId w:val="0"/>
        </w:numPr>
        <w:rPr>
          <w:rFonts w:ascii="Times New Roman" w:hAnsi="Times New Roman" w:cs="Times New Roman"/>
          <w:sz w:val="22"/>
          <w:szCs w:val="22"/>
          <w:lang w:val="ro-RO"/>
        </w:rPr>
      </w:pPr>
    </w:p>
    <w:p w:rsidR="009264E4" w:rsidRPr="00063394" w:rsidRDefault="00E579BE" w:rsidP="009F3CA4">
      <w:pPr>
        <w:rPr>
          <w:sz w:val="22"/>
          <w:szCs w:val="22"/>
        </w:rPr>
      </w:pPr>
      <w:r w:rsidRPr="00063394">
        <w:rPr>
          <w:sz w:val="22"/>
          <w:szCs w:val="22"/>
        </w:rPr>
        <w:t>VI:8/2 ex.</w:t>
      </w:r>
    </w:p>
    <w:p w:rsidR="00E579BE" w:rsidRPr="00063394" w:rsidRDefault="00E579BE" w:rsidP="009F3CA4">
      <w:pPr>
        <w:rPr>
          <w:sz w:val="22"/>
          <w:szCs w:val="22"/>
        </w:rPr>
      </w:pPr>
      <w:r w:rsidRPr="00063394">
        <w:rPr>
          <w:sz w:val="22"/>
          <w:szCs w:val="22"/>
        </w:rPr>
        <w:t xml:space="preserve">BCI/ </w:t>
      </w:r>
    </w:p>
    <w:sectPr w:rsidR="00E579BE"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78C" w:rsidRDefault="0006778C">
      <w:r>
        <w:separator/>
      </w:r>
    </w:p>
  </w:endnote>
  <w:endnote w:type="continuationSeparator" w:id="0">
    <w:p w:rsidR="0006778C" w:rsidRDefault="00067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78C" w:rsidRDefault="0006778C">
      <w:r>
        <w:separator/>
      </w:r>
    </w:p>
  </w:footnote>
  <w:footnote w:type="continuationSeparator" w:id="0">
    <w:p w:rsidR="0006778C" w:rsidRDefault="0006778C">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6778C"/>
    <w:rsid w:val="00077FEF"/>
    <w:rsid w:val="00081C56"/>
    <w:rsid w:val="0008360C"/>
    <w:rsid w:val="0008420A"/>
    <w:rsid w:val="0009597D"/>
    <w:rsid w:val="000A5C04"/>
    <w:rsid w:val="000B6EA4"/>
    <w:rsid w:val="000C2E62"/>
    <w:rsid w:val="000D1F98"/>
    <w:rsid w:val="000D675B"/>
    <w:rsid w:val="000D74F0"/>
    <w:rsid w:val="00101392"/>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91643"/>
    <w:rsid w:val="002A504F"/>
    <w:rsid w:val="002B7585"/>
    <w:rsid w:val="002C6D32"/>
    <w:rsid w:val="002D5C58"/>
    <w:rsid w:val="00303A42"/>
    <w:rsid w:val="0030407F"/>
    <w:rsid w:val="003263E1"/>
    <w:rsid w:val="00333687"/>
    <w:rsid w:val="00342A6A"/>
    <w:rsid w:val="0034744B"/>
    <w:rsid w:val="00355680"/>
    <w:rsid w:val="00356B8D"/>
    <w:rsid w:val="0035707A"/>
    <w:rsid w:val="003A3EAA"/>
    <w:rsid w:val="003A77AB"/>
    <w:rsid w:val="003B2BE8"/>
    <w:rsid w:val="003C02B9"/>
    <w:rsid w:val="003D3F01"/>
    <w:rsid w:val="004173C4"/>
    <w:rsid w:val="004520DB"/>
    <w:rsid w:val="004653DA"/>
    <w:rsid w:val="00472264"/>
    <w:rsid w:val="00495A73"/>
    <w:rsid w:val="004A2287"/>
    <w:rsid w:val="004B62F6"/>
    <w:rsid w:val="005108B9"/>
    <w:rsid w:val="00592103"/>
    <w:rsid w:val="005A7CC2"/>
    <w:rsid w:val="005C2B2A"/>
    <w:rsid w:val="005E3E0C"/>
    <w:rsid w:val="005F4F3F"/>
    <w:rsid w:val="00601F87"/>
    <w:rsid w:val="0060379E"/>
    <w:rsid w:val="006117ED"/>
    <w:rsid w:val="00612FD4"/>
    <w:rsid w:val="00616EFD"/>
    <w:rsid w:val="00643123"/>
    <w:rsid w:val="006601E7"/>
    <w:rsid w:val="00677FA5"/>
    <w:rsid w:val="006A6FC4"/>
    <w:rsid w:val="006B39D2"/>
    <w:rsid w:val="006B5B9B"/>
    <w:rsid w:val="006C3D33"/>
    <w:rsid w:val="006E6EF7"/>
    <w:rsid w:val="00705BFF"/>
    <w:rsid w:val="007143C2"/>
    <w:rsid w:val="00720511"/>
    <w:rsid w:val="00721CC1"/>
    <w:rsid w:val="00743048"/>
    <w:rsid w:val="00755DC3"/>
    <w:rsid w:val="00765011"/>
    <w:rsid w:val="00773F08"/>
    <w:rsid w:val="00781DF4"/>
    <w:rsid w:val="007E1A02"/>
    <w:rsid w:val="007F18BD"/>
    <w:rsid w:val="008149BD"/>
    <w:rsid w:val="00835EBB"/>
    <w:rsid w:val="00836612"/>
    <w:rsid w:val="00866CB5"/>
    <w:rsid w:val="0087004A"/>
    <w:rsid w:val="00881C01"/>
    <w:rsid w:val="008845B2"/>
    <w:rsid w:val="00886EBA"/>
    <w:rsid w:val="008B124A"/>
    <w:rsid w:val="008B7AE8"/>
    <w:rsid w:val="008C5EC8"/>
    <w:rsid w:val="008D0D89"/>
    <w:rsid w:val="008F3139"/>
    <w:rsid w:val="009264E4"/>
    <w:rsid w:val="0093585E"/>
    <w:rsid w:val="00945FB8"/>
    <w:rsid w:val="00967FE6"/>
    <w:rsid w:val="00973332"/>
    <w:rsid w:val="00974F41"/>
    <w:rsid w:val="00983961"/>
    <w:rsid w:val="009973B6"/>
    <w:rsid w:val="009B3C28"/>
    <w:rsid w:val="009B67B9"/>
    <w:rsid w:val="009C1CEB"/>
    <w:rsid w:val="009E4238"/>
    <w:rsid w:val="009F3CA4"/>
    <w:rsid w:val="00A07E19"/>
    <w:rsid w:val="00A16F4E"/>
    <w:rsid w:val="00A269C6"/>
    <w:rsid w:val="00A342A4"/>
    <w:rsid w:val="00A50DE9"/>
    <w:rsid w:val="00A76C12"/>
    <w:rsid w:val="00A97416"/>
    <w:rsid w:val="00AA4307"/>
    <w:rsid w:val="00AE09E1"/>
    <w:rsid w:val="00AE22CC"/>
    <w:rsid w:val="00AE3363"/>
    <w:rsid w:val="00B007C4"/>
    <w:rsid w:val="00B04F2E"/>
    <w:rsid w:val="00B06E95"/>
    <w:rsid w:val="00B22334"/>
    <w:rsid w:val="00B37D91"/>
    <w:rsid w:val="00B65AE7"/>
    <w:rsid w:val="00B7132C"/>
    <w:rsid w:val="00B76A3F"/>
    <w:rsid w:val="00B80FA1"/>
    <w:rsid w:val="00B8561D"/>
    <w:rsid w:val="00BA7CC8"/>
    <w:rsid w:val="00BC4AAB"/>
    <w:rsid w:val="00BD0E48"/>
    <w:rsid w:val="00BD13B8"/>
    <w:rsid w:val="00BD3450"/>
    <w:rsid w:val="00BD53BE"/>
    <w:rsid w:val="00BD5616"/>
    <w:rsid w:val="00BD68F8"/>
    <w:rsid w:val="00BD77E3"/>
    <w:rsid w:val="00BE251A"/>
    <w:rsid w:val="00BF3979"/>
    <w:rsid w:val="00BF3EF8"/>
    <w:rsid w:val="00C15C3E"/>
    <w:rsid w:val="00C213E7"/>
    <w:rsid w:val="00C73937"/>
    <w:rsid w:val="00C82FE4"/>
    <w:rsid w:val="00C94175"/>
    <w:rsid w:val="00CA5339"/>
    <w:rsid w:val="00CA57E8"/>
    <w:rsid w:val="00CB036E"/>
    <w:rsid w:val="00CB3803"/>
    <w:rsid w:val="00CB64C9"/>
    <w:rsid w:val="00CB7EAA"/>
    <w:rsid w:val="00CD3F97"/>
    <w:rsid w:val="00CF28E8"/>
    <w:rsid w:val="00D00589"/>
    <w:rsid w:val="00D20300"/>
    <w:rsid w:val="00D24DF3"/>
    <w:rsid w:val="00D419CF"/>
    <w:rsid w:val="00D85391"/>
    <w:rsid w:val="00DA27BB"/>
    <w:rsid w:val="00DB44E2"/>
    <w:rsid w:val="00DE1DB9"/>
    <w:rsid w:val="00E11B43"/>
    <w:rsid w:val="00E26C96"/>
    <w:rsid w:val="00E51276"/>
    <w:rsid w:val="00E53C2D"/>
    <w:rsid w:val="00E579BE"/>
    <w:rsid w:val="00E716A2"/>
    <w:rsid w:val="00E730FB"/>
    <w:rsid w:val="00E85F40"/>
    <w:rsid w:val="00EA1595"/>
    <w:rsid w:val="00EB2374"/>
    <w:rsid w:val="00ED2079"/>
    <w:rsid w:val="00ED544B"/>
    <w:rsid w:val="00EE17CD"/>
    <w:rsid w:val="00EF5217"/>
    <w:rsid w:val="00EF6D22"/>
    <w:rsid w:val="00F046DC"/>
    <w:rsid w:val="00F32E12"/>
    <w:rsid w:val="00F573C0"/>
    <w:rsid w:val="00F732B4"/>
    <w:rsid w:val="00F8445D"/>
    <w:rsid w:val="00F9389D"/>
    <w:rsid w:val="00FA4779"/>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2539</Words>
  <Characters>14730</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61</cp:revision>
  <cp:lastPrinted>2014-03-05T07:41:00Z</cp:lastPrinted>
  <dcterms:created xsi:type="dcterms:W3CDTF">2012-08-10T10:28:00Z</dcterms:created>
  <dcterms:modified xsi:type="dcterms:W3CDTF">2017-07-24T07:09:00Z</dcterms:modified>
</cp:coreProperties>
</file>